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pPr>
        <w:pStyle w:val="30"/>
        <w:framePr w:wrap="none" w:vAnchor="page" w:hAnchor="page" w:x="1405" w:y="394"/>
        <w:shd w:val="clear" w:color="auto" w:fill="auto"/>
        <w:spacing w:line="320" w:lineRule="exact"/>
        <w:ind w:left="7400"/>
      </w:pPr>
    </w:p>
    <w:p w:rsidR="00D6767F" w:rsidRDefault="00E14768">
      <w:pPr>
        <w:framePr w:wrap="none" w:vAnchor="page" w:hAnchor="page" w:x="5826" w:y="851"/>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7D20DA">
      <w:pPr>
        <w:pStyle w:val="20"/>
        <w:framePr w:w="9720" w:h="3219" w:hRule="exact" w:wrap="none" w:vAnchor="page" w:hAnchor="page" w:x="1405" w:y="2273"/>
        <w:shd w:val="clear" w:color="auto" w:fill="auto"/>
        <w:ind w:left="557"/>
      </w:pPr>
      <w:bookmarkStart w:id="0" w:name="bookmark0"/>
      <w:r>
        <w:t>РОССИЙСКАЯ ФЕДЕРАЦИЯ</w:t>
      </w:r>
      <w:r>
        <w:br/>
        <w:t>РОСТОВСКАЯ ОБЛАСТЬ</w:t>
      </w:r>
      <w:r>
        <w:br/>
        <w:t>ОКТЯБРЬСКИЙ РАЙОН</w:t>
      </w:r>
      <w:bookmarkEnd w:id="0"/>
    </w:p>
    <w:p w:rsidR="00D6767F" w:rsidRDefault="007D20DA">
      <w:pPr>
        <w:pStyle w:val="40"/>
        <w:framePr w:w="9720" w:h="3219" w:hRule="exact" w:wrap="none" w:vAnchor="page" w:hAnchor="page" w:x="1405" w:y="2273"/>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D6767F" w:rsidRDefault="007D20DA">
      <w:pPr>
        <w:pStyle w:val="12"/>
        <w:framePr w:w="9720" w:h="3219" w:hRule="exact" w:wrap="none" w:vAnchor="page" w:hAnchor="page" w:x="1405" w:y="2273"/>
        <w:shd w:val="clear" w:color="auto" w:fill="auto"/>
        <w:spacing w:before="0" w:after="308" w:line="400" w:lineRule="exact"/>
        <w:ind w:left="557"/>
      </w:pPr>
      <w:bookmarkStart w:id="1" w:name="bookmark1"/>
      <w:r>
        <w:t>ПОСТАНОВЛЕНИЕ</w:t>
      </w:r>
      <w:bookmarkEnd w:id="1"/>
    </w:p>
    <w:p w:rsidR="00D6767F" w:rsidRDefault="00C03DCB" w:rsidP="00963762">
      <w:pPr>
        <w:pStyle w:val="32"/>
        <w:framePr w:w="9720" w:h="3219" w:hRule="exact" w:wrap="none" w:vAnchor="page" w:hAnchor="page" w:x="1405" w:y="2273"/>
        <w:shd w:val="clear" w:color="auto" w:fill="auto"/>
        <w:tabs>
          <w:tab w:val="left" w:pos="4174"/>
          <w:tab w:val="left" w:pos="7098"/>
        </w:tabs>
        <w:spacing w:before="0" w:after="0" w:line="280" w:lineRule="exact"/>
        <w:ind w:firstLine="0"/>
      </w:pPr>
      <w:bookmarkStart w:id="2" w:name="bookmark2"/>
      <w:r>
        <w:t>0</w:t>
      </w:r>
      <w:r w:rsidR="007625E8">
        <w:t>5</w:t>
      </w:r>
      <w:r w:rsidR="007D20DA">
        <w:t>.</w:t>
      </w:r>
      <w:r>
        <w:t>10</w:t>
      </w:r>
      <w:r w:rsidR="002573F5">
        <w:t>.2023</w:t>
      </w:r>
      <w:r w:rsidR="007D20DA">
        <w:t xml:space="preserve"> г</w:t>
      </w:r>
      <w:r w:rsidR="007D20DA">
        <w:tab/>
        <w:t>№</w:t>
      </w:r>
      <w:r w:rsidR="002573F5">
        <w:t>1</w:t>
      </w:r>
      <w:r w:rsidR="007625E8">
        <w:t>52</w:t>
      </w:r>
      <w:r w:rsidR="007D20DA">
        <w:tab/>
        <w:t>п. Новосветловский</w:t>
      </w:r>
      <w:bookmarkEnd w:id="2"/>
    </w:p>
    <w:p w:rsidR="00C03DCB" w:rsidRDefault="00252BAC" w:rsidP="00A411D4">
      <w:pPr>
        <w:pStyle w:val="22"/>
        <w:framePr w:w="9720" w:h="10885" w:hRule="exact" w:wrap="none" w:vAnchor="page" w:hAnchor="page" w:x="1405" w:y="5961"/>
        <w:shd w:val="clear" w:color="auto" w:fill="auto"/>
        <w:tabs>
          <w:tab w:val="right" w:pos="4842"/>
        </w:tabs>
        <w:spacing w:before="0"/>
        <w:ind w:left="140" w:right="4880"/>
        <w:jc w:val="left"/>
        <w:rPr>
          <w:bCs/>
          <w:lang w:eastAsia="ar-SA"/>
        </w:rPr>
      </w:pPr>
      <w:r>
        <w:t>Об утверждении А</w:t>
      </w:r>
      <w:r w:rsidR="007D20DA">
        <w:t>дминистративного регламента предоставлени</w:t>
      </w:r>
      <w:r>
        <w:t>я</w:t>
      </w:r>
      <w:r w:rsidR="007D20DA">
        <w:t xml:space="preserve"> муниципальной услуги </w:t>
      </w:r>
      <w:r w:rsidR="007625E8" w:rsidRPr="007C1C70">
        <w:rPr>
          <w:bCs/>
          <w:lang w:eastAsia="ar-SA"/>
        </w:rPr>
        <w:t>«Предоставление разрешения на условно разрешенный вид использования земельного участка или объекта капитального строительства»</w:t>
      </w:r>
    </w:p>
    <w:p w:rsidR="007625E8" w:rsidRDefault="007625E8" w:rsidP="00A411D4">
      <w:pPr>
        <w:pStyle w:val="22"/>
        <w:framePr w:w="9720" w:h="10885" w:hRule="exact" w:wrap="none" w:vAnchor="page" w:hAnchor="page" w:x="1405" w:y="5961"/>
        <w:shd w:val="clear" w:color="auto" w:fill="auto"/>
        <w:tabs>
          <w:tab w:val="right" w:pos="4842"/>
        </w:tabs>
        <w:spacing w:before="0"/>
        <w:ind w:left="140" w:right="4880"/>
        <w:jc w:val="left"/>
      </w:pPr>
    </w:p>
    <w:p w:rsidR="00A411D4" w:rsidRDefault="007D20DA" w:rsidP="007625E8">
      <w:pPr>
        <w:pStyle w:val="22"/>
        <w:framePr w:w="9720" w:h="10885" w:hRule="exact" w:wrap="none" w:vAnchor="page" w:hAnchor="page" w:x="1405" w:y="5961"/>
        <w:shd w:val="clear" w:color="auto" w:fill="auto"/>
        <w:spacing w:before="0"/>
        <w:ind w:firstLine="460"/>
      </w:pPr>
      <w:r>
        <w:t xml:space="preserve">В соответствии с </w:t>
      </w:r>
      <w:r w:rsidR="00252BAC" w:rsidRPr="00252BAC">
        <w:t>Градостроительным кодексом Российской Федерации от 29</w:t>
      </w:r>
      <w:r w:rsidR="00C03DCB">
        <w:t>.12.</w:t>
      </w:r>
      <w:r w:rsidR="00252BAC" w:rsidRPr="00252BAC">
        <w:t xml:space="preserve"> </w:t>
      </w:r>
      <w:r w:rsidR="00C03DCB">
        <w:t>2004 г.</w:t>
      </w:r>
      <w:r w:rsidR="00252BAC" w:rsidRPr="00252BAC">
        <w:t xml:space="preserve"> № 190-ФЗ</w:t>
      </w:r>
      <w:r w:rsidR="007625E8">
        <w:t xml:space="preserve"> (ст.37, 39)</w:t>
      </w:r>
      <w:r w:rsidR="00252BAC" w:rsidRPr="00252BAC">
        <w:t>,</w:t>
      </w:r>
      <w:r w:rsidR="007625E8">
        <w:t xml:space="preserve"> </w:t>
      </w:r>
      <w:r w:rsidR="00C03DCB">
        <w:t xml:space="preserve">Постановления Правительства РФ от </w:t>
      </w:r>
      <w:r w:rsidR="007625E8">
        <w:t>30</w:t>
      </w:r>
      <w:r w:rsidR="00C03DCB">
        <w:t>.</w:t>
      </w:r>
      <w:r w:rsidR="007625E8">
        <w:t>04</w:t>
      </w:r>
      <w:r w:rsidR="00C03DCB">
        <w:t>.2014 г. №</w:t>
      </w:r>
      <w:r w:rsidR="007625E8">
        <w:t>403</w:t>
      </w:r>
      <w:r w:rsidR="00C03DCB">
        <w:t xml:space="preserve"> «Об </w:t>
      </w:r>
      <w:r w:rsidR="007625E8">
        <w:t>исчерпывающем перечне процедур в сфере жилищного строительства»</w:t>
      </w:r>
      <w:r w:rsidR="00C03DCB">
        <w:t>, приказа Мин</w:t>
      </w:r>
      <w:r w:rsidR="007625E8">
        <w:t>экономразвития</w:t>
      </w:r>
      <w:r w:rsidR="00C03DCB">
        <w:t xml:space="preserve"> России от </w:t>
      </w:r>
      <w:r w:rsidR="007625E8">
        <w:t>0</w:t>
      </w:r>
      <w:r w:rsidR="00C03DCB">
        <w:t>1.</w:t>
      </w:r>
      <w:r w:rsidR="007625E8">
        <w:t>09</w:t>
      </w:r>
      <w:r w:rsidR="00C03DCB">
        <w:t>.2014 г. №</w:t>
      </w:r>
      <w:r w:rsidR="007625E8">
        <w:t>540</w:t>
      </w:r>
      <w:r w:rsidR="00C03DCB">
        <w:t xml:space="preserve"> «Об утверждении </w:t>
      </w:r>
      <w:r w:rsidR="007625E8">
        <w:t xml:space="preserve">классификатора видов разрешенного использования земельных участков», </w:t>
      </w:r>
      <w:r w:rsidR="00252BAC">
        <w:t xml:space="preserve">Федеральным законом от 27 июля 2010 года №210-ФЗ «Об организации предоставления государственных и муниципальных услуг», </w:t>
      </w:r>
      <w:r>
        <w:t xml:space="preserve"> руководствуясь Уставом муниципального образования «Коммунарское сельское поселение»</w:t>
      </w:r>
    </w:p>
    <w:p w:rsidR="00D6767F" w:rsidRDefault="007D20DA" w:rsidP="00A411D4">
      <w:pPr>
        <w:pStyle w:val="32"/>
        <w:framePr w:w="9720" w:h="10885" w:hRule="exact" w:wrap="none" w:vAnchor="page" w:hAnchor="page" w:x="1405" w:y="5961"/>
        <w:shd w:val="clear" w:color="auto" w:fill="auto"/>
        <w:spacing w:before="0" w:after="120" w:line="322" w:lineRule="exact"/>
        <w:ind w:right="400" w:firstLine="0"/>
        <w:jc w:val="center"/>
      </w:pPr>
      <w:bookmarkStart w:id="3" w:name="bookmark3"/>
      <w:r>
        <w:t>ПОСТАНОВЛЯЮ:</w:t>
      </w:r>
      <w:bookmarkEnd w:id="3"/>
    </w:p>
    <w:p w:rsidR="00D6767F" w:rsidRDefault="00252BAC" w:rsidP="00EF4A84">
      <w:pPr>
        <w:pStyle w:val="22"/>
        <w:framePr w:w="9720" w:h="10885" w:hRule="exact" w:wrap="none" w:vAnchor="page" w:hAnchor="page" w:x="1405" w:y="5961"/>
        <w:numPr>
          <w:ilvl w:val="0"/>
          <w:numId w:val="1"/>
        </w:numPr>
        <w:shd w:val="clear" w:color="auto" w:fill="auto"/>
        <w:tabs>
          <w:tab w:val="left" w:pos="822"/>
        </w:tabs>
        <w:spacing w:before="0"/>
        <w:ind w:firstLine="460"/>
      </w:pPr>
      <w:r>
        <w:t>Утвердить А</w:t>
      </w:r>
      <w:r w:rsidR="007D20DA">
        <w:t>дминистративный регламент предоставлени</w:t>
      </w:r>
      <w:r>
        <w:t>я</w:t>
      </w:r>
      <w:r w:rsidR="007D20DA">
        <w:t xml:space="preserve"> муниципальной услуги </w:t>
      </w:r>
      <w:r w:rsidR="00EF4A84" w:rsidRPr="00EF4A84">
        <w:t>«Предоставление разрешения на условно разрешенный вид использования земельного участка или объекта капитального строительства».</w:t>
      </w:r>
      <w:r w:rsidR="00E5443B" w:rsidRPr="00E5443B">
        <w:t xml:space="preserve"> </w:t>
      </w:r>
      <w:r w:rsidR="007D20DA">
        <w:t>согласно приложению, к настоящему постановлению.</w:t>
      </w:r>
    </w:p>
    <w:p w:rsidR="00A411D4" w:rsidRDefault="00A411D4" w:rsidP="00EF4A84">
      <w:pPr>
        <w:pStyle w:val="22"/>
        <w:framePr w:w="9720" w:h="10885" w:hRule="exact" w:wrap="none" w:vAnchor="page" w:hAnchor="page" w:x="1405" w:y="5961"/>
        <w:numPr>
          <w:ilvl w:val="0"/>
          <w:numId w:val="1"/>
        </w:numPr>
        <w:shd w:val="clear" w:color="auto" w:fill="auto"/>
        <w:tabs>
          <w:tab w:val="left" w:pos="822"/>
        </w:tabs>
        <w:spacing w:before="0"/>
        <w:ind w:firstLine="426"/>
      </w:pPr>
      <w:r w:rsidRPr="00A411D4">
        <w:t>Признать утратившими силу постановлени</w:t>
      </w:r>
      <w:r w:rsidR="004312CD">
        <w:t xml:space="preserve">е главы </w:t>
      </w:r>
      <w:r w:rsidRPr="00A411D4">
        <w:t>Ком</w:t>
      </w:r>
      <w:r>
        <w:t xml:space="preserve">мунарского </w:t>
      </w:r>
      <w:r w:rsidRPr="00A411D4">
        <w:t xml:space="preserve"> сельского поселения от </w:t>
      </w:r>
      <w:r w:rsidR="004312CD">
        <w:t>1</w:t>
      </w:r>
      <w:r>
        <w:t>2</w:t>
      </w:r>
      <w:r w:rsidRPr="00A411D4">
        <w:t>.</w:t>
      </w:r>
      <w:r>
        <w:t>1</w:t>
      </w:r>
      <w:r w:rsidR="004312CD">
        <w:t>2</w:t>
      </w:r>
      <w:r w:rsidRPr="00A411D4">
        <w:t>.20</w:t>
      </w:r>
      <w:r w:rsidR="004312CD">
        <w:t>13</w:t>
      </w:r>
      <w:r>
        <w:t xml:space="preserve"> </w:t>
      </w:r>
      <w:r w:rsidRPr="00A411D4">
        <w:t xml:space="preserve">г. № </w:t>
      </w:r>
      <w:r w:rsidR="004312CD">
        <w:t>423</w:t>
      </w:r>
      <w:r w:rsidRPr="00A411D4">
        <w:t xml:space="preserve"> «Об утверждении Административного регламента предоставления муниципальной услуги </w:t>
      </w:r>
      <w:r w:rsidR="00EF4A84" w:rsidRPr="00EF4A84">
        <w:t>«Предоставление разрешения на условно разрешенный вид использования земельного участка или объекта капитального строительства»</w:t>
      </w:r>
    </w:p>
    <w:p w:rsidR="00D6767F" w:rsidRDefault="00D6767F">
      <w:pPr>
        <w:rPr>
          <w:sz w:val="2"/>
          <w:szCs w:val="2"/>
        </w:rPr>
        <w:sectPr w:rsidR="00D6767F">
          <w:footerReference w:type="even" r:id="rId8"/>
          <w:footerReference w:type="default" r:id="rId9"/>
          <w:pgSz w:w="11900" w:h="16840"/>
          <w:pgMar w:top="360" w:right="360" w:bottom="360" w:left="360" w:header="0" w:footer="3"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A411D4" w:rsidRPr="00F252D1" w:rsidRDefault="00A411D4" w:rsidP="00F252D1">
      <w:pPr>
        <w:pStyle w:val="ae"/>
        <w:numPr>
          <w:ilvl w:val="0"/>
          <w:numId w:val="1"/>
        </w:numPr>
        <w:ind w:left="0"/>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A411D4" w:rsidRPr="00827A75" w:rsidRDefault="00A411D4" w:rsidP="00F252D1">
      <w:pPr>
        <w:pStyle w:val="22"/>
        <w:numPr>
          <w:ilvl w:val="0"/>
          <w:numId w:val="1"/>
        </w:numPr>
        <w:shd w:val="clear" w:color="auto" w:fill="auto"/>
        <w:spacing w:before="0" w:line="278" w:lineRule="exact"/>
        <w:ind w:left="-426" w:firstLine="426"/>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A411D4">
      <w:pPr>
        <w:pStyle w:val="22"/>
        <w:shd w:val="clear" w:color="auto" w:fill="auto"/>
        <w:spacing w:before="0" w:line="278" w:lineRule="exact"/>
        <w:ind w:left="142"/>
        <w:jc w:val="left"/>
      </w:pPr>
      <w:r w:rsidRPr="00827A75">
        <w:t xml:space="preserve">Глава Администрации </w:t>
      </w:r>
    </w:p>
    <w:p w:rsidR="00A411D4" w:rsidRPr="00827A75" w:rsidRDefault="00A411D4" w:rsidP="00A411D4">
      <w:pPr>
        <w:pStyle w:val="22"/>
        <w:shd w:val="clear" w:color="auto" w:fill="auto"/>
        <w:spacing w:before="0" w:line="278" w:lineRule="exact"/>
        <w:ind w:left="142"/>
        <w:jc w:val="left"/>
      </w:pPr>
      <w:r w:rsidRPr="00827A75">
        <w:t>Коммунарского</w:t>
      </w:r>
    </w:p>
    <w:p w:rsidR="00A411D4" w:rsidRPr="00827A75" w:rsidRDefault="00A411D4" w:rsidP="00A411D4">
      <w:pPr>
        <w:pStyle w:val="22"/>
        <w:shd w:val="clear" w:color="auto" w:fill="auto"/>
        <w:spacing w:before="0" w:line="278" w:lineRule="exact"/>
        <w:ind w:left="142"/>
        <w:jc w:val="left"/>
      </w:pPr>
      <w:r w:rsidRPr="00827A75">
        <w:t>Сельского поселения                                                           О.В.Безрукавая</w:t>
      </w:r>
    </w:p>
    <w:p w:rsidR="00A411D4" w:rsidRPr="00827A75"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463598" w:rsidRDefault="00463598" w:rsidP="00252BAC">
      <w:pPr>
        <w:pStyle w:val="22"/>
        <w:shd w:val="clear" w:color="auto" w:fill="auto"/>
        <w:spacing w:before="0" w:line="278" w:lineRule="exact"/>
        <w:ind w:left="5600"/>
        <w:jc w:val="right"/>
      </w:pPr>
    </w:p>
    <w:p w:rsidR="00463598" w:rsidRDefault="00463598" w:rsidP="00252BAC">
      <w:pPr>
        <w:pStyle w:val="22"/>
        <w:shd w:val="clear" w:color="auto" w:fill="auto"/>
        <w:spacing w:before="0" w:line="278" w:lineRule="exact"/>
        <w:ind w:left="5600"/>
        <w:jc w:val="right"/>
      </w:pPr>
    </w:p>
    <w:p w:rsidR="00252BAC" w:rsidRDefault="00252BAC" w:rsidP="00252BAC">
      <w:pPr>
        <w:pStyle w:val="22"/>
        <w:shd w:val="clear" w:color="auto" w:fill="auto"/>
        <w:spacing w:before="0" w:line="278" w:lineRule="exact"/>
        <w:ind w:left="5600"/>
        <w:jc w:val="right"/>
      </w:pPr>
      <w:r>
        <w:t>Приложение к постановлению Администрации Коммунарского сельского поселения</w:t>
      </w:r>
    </w:p>
    <w:p w:rsidR="00252BAC" w:rsidRDefault="00252BAC" w:rsidP="00252BAC">
      <w:pPr>
        <w:pStyle w:val="24"/>
        <w:shd w:val="clear" w:color="auto" w:fill="auto"/>
        <w:tabs>
          <w:tab w:val="left" w:leader="underscore" w:pos="8674"/>
          <w:tab w:val="left" w:leader="underscore" w:pos="9084"/>
          <w:tab w:val="left" w:leader="underscore" w:pos="9649"/>
        </w:tabs>
        <w:spacing w:after="206"/>
      </w:pPr>
      <w:r>
        <w:t xml:space="preserve">                                                                                 </w:t>
      </w:r>
      <w:r w:rsidR="000377AC">
        <w:t xml:space="preserve">                  </w:t>
      </w:r>
      <w:r>
        <w:t xml:space="preserve">от </w:t>
      </w:r>
      <w:r w:rsidR="000377AC">
        <w:t>0</w:t>
      </w:r>
      <w:r w:rsidR="004312CD">
        <w:t>5</w:t>
      </w:r>
      <w:r>
        <w:t>.</w:t>
      </w:r>
      <w:r w:rsidR="000377AC">
        <w:t>10</w:t>
      </w:r>
      <w:r>
        <w:t>.</w:t>
      </w:r>
      <w:r w:rsidR="000377AC">
        <w:t xml:space="preserve"> </w:t>
      </w:r>
      <w:r>
        <w:t>2023</w:t>
      </w:r>
      <w:r w:rsidR="000377AC">
        <w:t xml:space="preserve"> </w:t>
      </w:r>
      <w:r>
        <w:t>г №1</w:t>
      </w:r>
      <w:r w:rsidR="004312CD">
        <w:t>52</w:t>
      </w:r>
    </w:p>
    <w:p w:rsidR="00D6767F" w:rsidRDefault="00252BAC" w:rsidP="004312CD">
      <w:pPr>
        <w:pStyle w:val="34"/>
        <w:shd w:val="clear" w:color="auto" w:fill="auto"/>
        <w:spacing w:before="0" w:after="0"/>
        <w:ind w:left="284"/>
        <w:jc w:val="center"/>
      </w:pPr>
      <w:r w:rsidRPr="00A4147B">
        <w:t xml:space="preserve">АДМИНИСТРАТИВНЫЙ РЕГЛАМЕНТ предоставления муниципальной услуги </w:t>
      </w:r>
      <w:r w:rsidR="004312CD" w:rsidRPr="004312CD">
        <w:t>«Предоставление разрешения на условно разрешенный вид использования земельного участка или объекта капитального строительства»</w:t>
      </w:r>
    </w:p>
    <w:p w:rsidR="004312CD" w:rsidRPr="00A4147B" w:rsidRDefault="004312CD" w:rsidP="004312CD">
      <w:pPr>
        <w:pStyle w:val="34"/>
        <w:shd w:val="clear" w:color="auto" w:fill="auto"/>
        <w:spacing w:before="0" w:after="0"/>
        <w:ind w:left="284"/>
        <w:jc w:val="center"/>
      </w:pPr>
    </w:p>
    <w:p w:rsidR="00EB2100" w:rsidRPr="00A4147B" w:rsidRDefault="00EB2100" w:rsidP="004312CD">
      <w:pPr>
        <w:pStyle w:val="32"/>
        <w:numPr>
          <w:ilvl w:val="0"/>
          <w:numId w:val="2"/>
        </w:numPr>
        <w:shd w:val="clear" w:color="auto" w:fill="auto"/>
        <w:spacing w:before="0" w:after="277" w:line="280" w:lineRule="exact"/>
        <w:ind w:left="1134" w:hanging="993"/>
        <w:jc w:val="center"/>
      </w:pPr>
      <w:r w:rsidRPr="00A4147B">
        <w:t>Общие положения</w:t>
      </w:r>
    </w:p>
    <w:p w:rsidR="00EB2100" w:rsidRPr="00A4147B" w:rsidRDefault="00EB2100" w:rsidP="00F10B96">
      <w:pPr>
        <w:pStyle w:val="32"/>
        <w:numPr>
          <w:ilvl w:val="1"/>
          <w:numId w:val="4"/>
        </w:numPr>
        <w:shd w:val="clear" w:color="auto" w:fill="auto"/>
        <w:spacing w:before="0" w:after="239" w:line="280" w:lineRule="exact"/>
        <w:ind w:left="0"/>
        <w:jc w:val="center"/>
      </w:pPr>
      <w:r w:rsidRPr="00A4147B">
        <w:t>Предмет регулирования Административного регламента</w:t>
      </w:r>
    </w:p>
    <w:p w:rsidR="00EB2100" w:rsidRDefault="004312CD" w:rsidP="00A4147B">
      <w:pPr>
        <w:pStyle w:val="22"/>
        <w:shd w:val="clear" w:color="auto" w:fill="auto"/>
        <w:spacing w:before="0"/>
        <w:ind w:firstLine="820"/>
      </w:pPr>
      <w:r w:rsidRPr="004312CD">
        <w:t>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Услуга, муниципальная услуга) администрацией Ком</w:t>
      </w:r>
      <w:r>
        <w:t>мунарского</w:t>
      </w:r>
      <w:r w:rsidRPr="004312CD">
        <w:t xml:space="preserve"> сельского поселения (далее - Уполномоченный орган).</w:t>
      </w:r>
    </w:p>
    <w:p w:rsidR="004312CD" w:rsidRPr="00A4147B" w:rsidRDefault="004312CD" w:rsidP="00A4147B">
      <w:pPr>
        <w:pStyle w:val="22"/>
        <w:shd w:val="clear" w:color="auto" w:fill="auto"/>
        <w:spacing w:before="0"/>
        <w:ind w:firstLine="820"/>
      </w:pPr>
    </w:p>
    <w:p w:rsidR="00EB2100" w:rsidRPr="00A4147B" w:rsidRDefault="00EB2100" w:rsidP="00F10B96">
      <w:pPr>
        <w:pStyle w:val="32"/>
        <w:numPr>
          <w:ilvl w:val="1"/>
          <w:numId w:val="3"/>
        </w:numPr>
        <w:shd w:val="clear" w:color="auto" w:fill="auto"/>
        <w:tabs>
          <w:tab w:val="left" w:pos="4590"/>
        </w:tabs>
        <w:spacing w:before="0" w:after="239" w:line="280" w:lineRule="exact"/>
        <w:ind w:left="0"/>
        <w:jc w:val="center"/>
      </w:pPr>
      <w:r w:rsidRPr="00A4147B">
        <w:t>Круг Заявителей</w:t>
      </w:r>
    </w:p>
    <w:p w:rsidR="004312CD" w:rsidRDefault="004312CD" w:rsidP="004312CD">
      <w:pPr>
        <w:pStyle w:val="22"/>
        <w:numPr>
          <w:ilvl w:val="0"/>
          <w:numId w:val="5"/>
        </w:numPr>
        <w:tabs>
          <w:tab w:val="left" w:pos="1473"/>
        </w:tabs>
        <w:ind w:firstLine="709"/>
      </w:pPr>
      <w:bookmarkStart w:id="4" w:name="bookmark9"/>
      <w: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0377AC" w:rsidRDefault="004312CD" w:rsidP="004312CD">
      <w:pPr>
        <w:pStyle w:val="22"/>
        <w:numPr>
          <w:ilvl w:val="0"/>
          <w:numId w:val="5"/>
        </w:numPr>
        <w:shd w:val="clear" w:color="auto" w:fill="auto"/>
        <w:tabs>
          <w:tab w:val="left" w:pos="1473"/>
        </w:tabs>
        <w:spacing w:before="0"/>
        <w:ind w:firstLine="760"/>
        <w:jc w:val="left"/>
      </w:pPr>
      <w:r>
        <w:t>От имени заявителя могут выступать их представители, имеющие такое право в силу наделения их соответствующими полномочиями в порядке, установленном законодательством Российской Федерации (далее – представитель заявителя)</w:t>
      </w:r>
    </w:p>
    <w:p w:rsidR="00C60CC4" w:rsidRPr="009369C1" w:rsidRDefault="00C60CC4" w:rsidP="009369C1">
      <w:pPr>
        <w:pStyle w:val="22"/>
        <w:numPr>
          <w:ilvl w:val="1"/>
          <w:numId w:val="3"/>
        </w:numPr>
        <w:tabs>
          <w:tab w:val="left" w:pos="1473"/>
        </w:tabs>
        <w:ind w:left="0"/>
        <w:jc w:val="center"/>
        <w:rPr>
          <w:b/>
        </w:rPr>
      </w:pPr>
      <w:r w:rsidRPr="008F0F4A">
        <w:rPr>
          <w:b/>
        </w:rPr>
        <w:t>Требования к порядку информирования о пре</w:t>
      </w:r>
      <w:r w:rsidR="009369C1">
        <w:rPr>
          <w:b/>
        </w:rPr>
        <w:t xml:space="preserve">доставлении муниципальной </w:t>
      </w:r>
      <w:r w:rsidR="009369C1">
        <w:rPr>
          <w:b/>
        </w:rPr>
        <w:lastRenderedPageBreak/>
        <w:t>услуги</w:t>
      </w:r>
    </w:p>
    <w:p w:rsidR="00C60CC4" w:rsidRDefault="00C60CC4" w:rsidP="008F0F4A">
      <w:pPr>
        <w:pStyle w:val="22"/>
        <w:jc w:val="left"/>
      </w:pPr>
      <w:r>
        <w:t>1.3.</w:t>
      </w:r>
      <w:r w:rsidR="008F0F4A">
        <w:t>1.</w:t>
      </w:r>
      <w:r>
        <w:t xml:space="preserve"> Информирование о порядке предоставления Услуги осуществляется:</w:t>
      </w:r>
      <w:r w:rsidR="008F0F4A">
        <w:t xml:space="preserve">                           </w:t>
      </w: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r>
        <w:t>2) по телефону Уполномоченного органа и</w:t>
      </w:r>
      <w:r w:rsidR="008F0F4A">
        <w:t xml:space="preserve">ли многофункционального центра;       </w:t>
      </w:r>
      <w:r>
        <w:t>3) письменно, в том числе посредством электронной почты</w:t>
      </w:r>
      <w:r w:rsidR="008F0F4A">
        <w:t xml:space="preserve">, факсимильной связи;                                                                                                                                                    </w:t>
      </w:r>
      <w:r>
        <w:t>4) посредством размещения в открыто</w:t>
      </w:r>
      <w:r w:rsidR="008F0F4A">
        <w:t xml:space="preserve">й и доступной форме информации:                                   </w:t>
      </w:r>
      <w:r>
        <w:t>- на портале федеральной информационной адресной системы в информационно-телекоммуникационной сети «Интернет» (https://fias.na</w:t>
      </w:r>
      <w:r w:rsidR="008F0F4A">
        <w:t xml:space="preserve">log.ru/) (далее - портал ФИАС);                                                                                                                                                                                    </w:t>
      </w: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r>
        <w:t>- на региональных порталах государственных и муниципальных услуг (функций) (далее - региональ</w:t>
      </w:r>
      <w:r w:rsidR="008F0F4A">
        <w:t xml:space="preserve">ный портал);                                                                                                                              </w:t>
      </w: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0" w:history="1">
        <w:r w:rsidR="008E57B9" w:rsidRPr="00EA53B6">
          <w:rPr>
            <w:rStyle w:val="a3"/>
          </w:rPr>
          <w:t>https://www.kom</w:t>
        </w:r>
        <w:r w:rsidR="008E57B9" w:rsidRPr="00EA53B6">
          <w:rPr>
            <w:rStyle w:val="a3"/>
            <w:lang w:val="en-US"/>
          </w:rPr>
          <w:t>munarskoe</w:t>
        </w:r>
        <w:r w:rsidR="008E57B9" w:rsidRPr="00EA53B6">
          <w:rPr>
            <w:rStyle w:val="a3"/>
          </w:rPr>
          <w:t>.ru/</w:t>
        </w:r>
      </w:hyperlink>
      <w:r w:rsidR="008E57B9">
        <w:t>)</w:t>
      </w:r>
      <w:r w:rsidR="008E57B9" w:rsidRPr="008E57B9">
        <w:t xml:space="preserve">                       </w:t>
      </w: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r>
        <w:t>1.</w:t>
      </w:r>
      <w:r w:rsidR="008E57B9" w:rsidRPr="008E57B9">
        <w:t>3</w:t>
      </w:r>
      <w:r>
        <w:t>.</w:t>
      </w:r>
      <w:r w:rsidR="008E57B9" w:rsidRPr="008E57B9">
        <w:t>2</w:t>
      </w:r>
      <w:r w:rsidR="008E57B9">
        <w:t>.</w:t>
      </w:r>
      <w:r>
        <w:t xml:space="preserve"> Информирование осуществ</w:t>
      </w:r>
      <w:r w:rsidR="008E57B9">
        <w:t xml:space="preserve">ляется по вопросам, касающимся:                                                  </w:t>
      </w:r>
      <w:r>
        <w:t>- способов подачи зая</w:t>
      </w:r>
      <w:r w:rsidR="008E57B9">
        <w:t xml:space="preserve">вления о предоставлении Услуги;                                                                                 </w:t>
      </w: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r>
        <w:t>- справочной информации о работе Уполномоченного органа (структурных подразд</w:t>
      </w:r>
      <w:r w:rsidR="008E57B9">
        <w:t xml:space="preserve">елений Уполномоченного органа);                                                                                          </w:t>
      </w:r>
      <w:r>
        <w:t>- документов, необход</w:t>
      </w:r>
      <w:r w:rsidR="008E57B9">
        <w:t xml:space="preserve">имых для предоставления Услуги;                                                                       </w:t>
      </w:r>
      <w:r>
        <w:t>- порядка и сроков предоставления Услуги;</w:t>
      </w:r>
      <w:r w:rsidR="008E57B9">
        <w:t xml:space="preserve">                                                                                   </w:t>
      </w:r>
      <w:r>
        <w:t>- порядка получения сведений о ходе рассмотрения заявления о предоставлении Услуги и о</w:t>
      </w:r>
      <w:r w:rsidR="008E57B9">
        <w:t xml:space="preserve"> результатах ее предоставления;                                                           </w:t>
      </w: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r>
        <w:t>1.</w:t>
      </w:r>
      <w:r w:rsidR="008E57B9">
        <w:t>3</w:t>
      </w:r>
      <w:r>
        <w:t xml:space="preserve">. </w:t>
      </w:r>
      <w:r w:rsidR="008E57B9">
        <w:t xml:space="preserve">3. </w:t>
      </w:r>
      <w:r>
        <w:t xml:space="preserve">При устном обращении Заявителя (лично или по телефону) должностное лицо Уполномоченного органа, работник многофункционального центра, </w:t>
      </w:r>
      <w:r>
        <w:lastRenderedPageBreak/>
        <w:t>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решение.                                                                                                        </w:t>
      </w:r>
      <w:r>
        <w:t>Продолжительность информирования по телефон</w:t>
      </w:r>
      <w:r w:rsidR="008E57B9">
        <w:t xml:space="preserve">у не должна превышать 10 минут.                                                                                                                        </w:t>
      </w:r>
      <w:r>
        <w:t>Информирование осуществляется в соответствии с графиком приема гра</w:t>
      </w:r>
      <w:r w:rsidR="008E57B9">
        <w:t xml:space="preserve">ждан.     </w:t>
      </w: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r>
        <w:t>1.</w:t>
      </w:r>
      <w:r w:rsidR="0047200F">
        <w:t>3</w:t>
      </w:r>
      <w:r>
        <w:t>.</w:t>
      </w:r>
      <w:r w:rsidR="0047200F">
        <w:t xml:space="preserve">6.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 xml:space="preserve">ледующая справочная информация:                                                                                                                                       </w:t>
      </w:r>
      <w:r>
        <w:t>- место нахождения и график</w:t>
      </w:r>
      <w:r w:rsidR="0047200F">
        <w:t xml:space="preserve"> работы Уполномоченного органа </w:t>
      </w:r>
      <w:r>
        <w:t>, ответственн</w:t>
      </w:r>
      <w:r w:rsidR="0047200F">
        <w:t>ого</w:t>
      </w:r>
      <w:r>
        <w:t xml:space="preserve"> за предоставление Услуги, </w:t>
      </w:r>
      <w:r w:rsidR="0047200F">
        <w:t xml:space="preserve">в том числе номер телефона автоинформатора (при </w:t>
      </w:r>
      <w:r w:rsidR="0047200F">
        <w:lastRenderedPageBreak/>
        <w:t>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r>
        <w:t>1.</w:t>
      </w:r>
      <w:r w:rsidR="0047200F">
        <w:t>3</w:t>
      </w:r>
      <w:r>
        <w:t>.</w:t>
      </w:r>
      <w:r w:rsidR="0047200F">
        <w:t xml:space="preserve">7. </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r>
        <w:t>1.</w:t>
      </w:r>
      <w:r w:rsidR="00FC17B7">
        <w:t>3</w:t>
      </w:r>
      <w:r>
        <w:t xml:space="preserve">. </w:t>
      </w:r>
      <w:r w:rsidR="00FC17B7">
        <w:t xml:space="preserve">8. </w:t>
      </w: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52025A">
        <w:t xml:space="preserve">(его представителем) </w:t>
      </w:r>
      <w:r>
        <w:t xml:space="preserve">в личном кабинете на ЕПГУ, </w:t>
      </w:r>
      <w:r w:rsidR="0052025A">
        <w:t>или в</w:t>
      </w:r>
      <w:r>
        <w:t xml:space="preserve"> Уполномоченн</w:t>
      </w:r>
      <w:r w:rsidR="0052025A">
        <w:t>ом</w:t>
      </w:r>
      <w:r>
        <w:t xml:space="preserve"> орган</w:t>
      </w:r>
      <w:r w:rsidR="0052025A">
        <w:t>е</w:t>
      </w:r>
      <w:r>
        <w:t xml:space="preserve"> при обращении Заявителя лично, по телефону, посредством электронной почты.</w:t>
      </w:r>
    </w:p>
    <w:p w:rsidR="00DD3CA3" w:rsidRPr="00A4147B" w:rsidRDefault="00DD3CA3" w:rsidP="00A4147B">
      <w:pPr>
        <w:pStyle w:val="22"/>
        <w:shd w:val="clear" w:color="auto" w:fill="auto"/>
        <w:tabs>
          <w:tab w:val="left" w:pos="1473"/>
        </w:tabs>
        <w:spacing w:before="0"/>
      </w:pPr>
    </w:p>
    <w:p w:rsidR="00EB2100" w:rsidRPr="00A4147B" w:rsidRDefault="00DD3CA3" w:rsidP="009176D8">
      <w:pPr>
        <w:pStyle w:val="22"/>
        <w:numPr>
          <w:ilvl w:val="0"/>
          <w:numId w:val="2"/>
        </w:numPr>
        <w:shd w:val="clear" w:color="auto" w:fill="auto"/>
        <w:tabs>
          <w:tab w:val="left" w:pos="1473"/>
        </w:tabs>
        <w:spacing w:before="0"/>
        <w:ind w:left="760"/>
        <w:jc w:val="center"/>
        <w:rPr>
          <w:b/>
        </w:rPr>
      </w:pPr>
      <w:r w:rsidRPr="00A4147B">
        <w:rPr>
          <w:b/>
        </w:rPr>
        <w:t>Стандарт предоставления муниципальной услуги</w:t>
      </w:r>
      <w:bookmarkEnd w:id="4"/>
    </w:p>
    <w:p w:rsidR="00DD3CA3" w:rsidRPr="00A4147B" w:rsidRDefault="009176D8"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bookmarkStart w:id="5"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5"/>
    </w:p>
    <w:p w:rsidR="0052025A" w:rsidRDefault="00D53F5E" w:rsidP="0052025A">
      <w:pPr>
        <w:spacing w:after="119" w:line="280" w:lineRule="exact"/>
        <w:outlineLvl w:val="2"/>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DD3CA3" w:rsidRPr="00D53F5E">
        <w:rPr>
          <w:rFonts w:ascii="Times New Roman" w:eastAsia="Times New Roman" w:hAnsi="Times New Roman" w:cs="Times New Roman"/>
          <w:color w:val="auto"/>
          <w:sz w:val="28"/>
          <w:szCs w:val="28"/>
        </w:rPr>
        <w:t xml:space="preserve">Наименование муниципальной услуги: </w:t>
      </w:r>
      <w:r w:rsidR="0052025A" w:rsidRPr="0052025A">
        <w:rPr>
          <w:rFonts w:ascii="Times New Roman" w:eastAsia="Times New Roman" w:hAnsi="Times New Roman" w:cs="Times New Roman"/>
          <w:color w:val="auto"/>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DD3CA3" w:rsidRPr="00D53F5E" w:rsidRDefault="009176D8" w:rsidP="0052025A">
      <w:pPr>
        <w:spacing w:after="119"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52025A" w:rsidRPr="0052025A" w:rsidRDefault="0052025A" w:rsidP="0052025A">
      <w:pPr>
        <w:autoSpaceDE w:val="0"/>
        <w:autoSpaceDN w:val="0"/>
        <w:jc w:val="both"/>
        <w:rPr>
          <w:rFonts w:ascii="Times New Roman" w:eastAsia="Times New Roman" w:hAnsi="Times New Roman" w:cs="Times New Roman"/>
          <w:color w:val="auto"/>
          <w:sz w:val="28"/>
          <w:szCs w:val="28"/>
          <w:lang w:bidi="ar-SA"/>
        </w:rPr>
      </w:pPr>
      <w:bookmarkStart w:id="6" w:name="bookmark12"/>
      <w:r w:rsidRPr="0052025A">
        <w:rPr>
          <w:rFonts w:ascii="Times New Roman" w:eastAsia="Times New Roman" w:hAnsi="Times New Roman" w:cs="Times New Roman"/>
          <w:color w:val="auto"/>
          <w:sz w:val="28"/>
          <w:szCs w:val="28"/>
          <w:lang w:bidi="ar-SA"/>
        </w:rPr>
        <w:t>2.2.</w:t>
      </w:r>
      <w:r>
        <w:rPr>
          <w:rFonts w:ascii="Times New Roman" w:eastAsia="Times New Roman" w:hAnsi="Times New Roman" w:cs="Times New Roman"/>
          <w:color w:val="auto"/>
          <w:sz w:val="28"/>
          <w:szCs w:val="28"/>
          <w:lang w:bidi="ar-SA"/>
        </w:rPr>
        <w:t>1.</w:t>
      </w:r>
      <w:r w:rsidRPr="0052025A">
        <w:rPr>
          <w:rFonts w:ascii="Times New Roman" w:eastAsia="Times New Roman" w:hAnsi="Times New Roman" w:cs="Times New Roman"/>
          <w:color w:val="auto"/>
          <w:sz w:val="28"/>
          <w:szCs w:val="28"/>
          <w:lang w:bidi="ar-SA"/>
        </w:rPr>
        <w:t xml:space="preserve"> 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Pr>
          <w:rFonts w:ascii="Times New Roman" w:eastAsia="Times New Roman" w:hAnsi="Times New Roman" w:cs="Times New Roman"/>
          <w:color w:val="auto"/>
          <w:sz w:val="28"/>
          <w:szCs w:val="28"/>
          <w:lang w:bidi="ar-SA"/>
        </w:rPr>
        <w:t>,</w:t>
      </w:r>
      <w:r w:rsidRPr="0052025A">
        <w:rPr>
          <w:rFonts w:ascii="Times New Roman" w:eastAsia="Times New Roman" w:hAnsi="Times New Roman" w:cs="Times New Roman"/>
          <w:bCs/>
          <w:color w:val="auto"/>
          <w:sz w:val="28"/>
          <w:szCs w:val="28"/>
        </w:rPr>
        <w:t xml:space="preserve"> а также:</w:t>
      </w:r>
    </w:p>
    <w:p w:rsidR="0052025A" w:rsidRPr="0052025A" w:rsidRDefault="0052025A" w:rsidP="0052025A">
      <w:pPr>
        <w:autoSpaceDE w:val="0"/>
        <w:autoSpaceDN w:val="0"/>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(далее – ЕГРН) на объекты недвижимости;</w:t>
      </w:r>
    </w:p>
    <w:p w:rsidR="0052025A" w:rsidRPr="0052025A" w:rsidRDefault="0052025A" w:rsidP="0052025A">
      <w:pPr>
        <w:autoSpaceDE w:val="0"/>
        <w:autoSpaceDN w:val="0"/>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 xml:space="preserve">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w:t>
      </w:r>
      <w:r w:rsidRPr="0052025A">
        <w:rPr>
          <w:rFonts w:ascii="Times New Roman" w:eastAsia="Times New Roman" w:hAnsi="Times New Roman" w:cs="Times New Roman"/>
          <w:bCs/>
          <w:color w:val="auto"/>
          <w:sz w:val="28"/>
          <w:szCs w:val="28"/>
        </w:rPr>
        <w:lastRenderedPageBreak/>
        <w:t>индивидуальных предпринимателей, в случае подачи заявления индивидуальным предпринимателем;</w:t>
      </w:r>
    </w:p>
    <w:p w:rsidR="0052025A" w:rsidRPr="0052025A" w:rsidRDefault="0052025A" w:rsidP="0052025A">
      <w:pPr>
        <w:autoSpaceDE w:val="0"/>
        <w:autoSpaceDN w:val="0"/>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Фонд пенсионного и социального страхования Российской Федерации.</w:t>
      </w:r>
    </w:p>
    <w:p w:rsidR="0052025A" w:rsidRPr="0052025A" w:rsidRDefault="0052025A" w:rsidP="0052025A">
      <w:pPr>
        <w:autoSpaceDE w:val="0"/>
        <w:autoSpaceDN w:val="0"/>
        <w:jc w:val="both"/>
        <w:rPr>
          <w:rFonts w:ascii="Times New Roman" w:eastAsia="Times New Roman" w:hAnsi="Times New Roman" w:cs="Times New Roman"/>
          <w:color w:val="auto"/>
          <w:sz w:val="28"/>
          <w:szCs w:val="28"/>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53F5E" w:rsidRPr="00A4147B" w:rsidRDefault="00D53F5E" w:rsidP="00D53F5E">
      <w:pPr>
        <w:pStyle w:val="22"/>
        <w:shd w:val="clear" w:color="auto" w:fill="auto"/>
        <w:tabs>
          <w:tab w:val="left" w:pos="1337"/>
        </w:tabs>
        <w:spacing w:before="0"/>
        <w:ind w:left="780"/>
        <w:rPr>
          <w:rStyle w:val="213pt"/>
          <w:sz w:val="28"/>
          <w:szCs w:val="28"/>
        </w:rPr>
      </w:pPr>
    </w:p>
    <w:p w:rsidR="0052025A" w:rsidRDefault="005307AC" w:rsidP="0052025A">
      <w:pPr>
        <w:pStyle w:val="22"/>
        <w:numPr>
          <w:ilvl w:val="1"/>
          <w:numId w:val="6"/>
        </w:numPr>
        <w:shd w:val="clear" w:color="auto" w:fill="auto"/>
        <w:tabs>
          <w:tab w:val="left" w:pos="1337"/>
        </w:tabs>
        <w:spacing w:before="0"/>
        <w:rPr>
          <w:b/>
          <w:bCs/>
        </w:rPr>
      </w:pPr>
      <w:r w:rsidRPr="00A4147B">
        <w:rPr>
          <w:b/>
          <w:bCs/>
        </w:rPr>
        <w:t>Результат предоставления муниципальной услуги</w:t>
      </w:r>
      <w:bookmarkEnd w:id="6"/>
      <w:r w:rsidR="0052025A">
        <w:rPr>
          <w:b/>
          <w:bCs/>
        </w:rPr>
        <w:t xml:space="preserve">                             </w:t>
      </w:r>
    </w:p>
    <w:p w:rsidR="0052025A" w:rsidRPr="008E486E" w:rsidRDefault="0052025A" w:rsidP="008E486E">
      <w:pPr>
        <w:pStyle w:val="22"/>
        <w:shd w:val="clear" w:color="auto" w:fill="auto"/>
        <w:tabs>
          <w:tab w:val="left" w:pos="1337"/>
        </w:tabs>
        <w:spacing w:before="0"/>
        <w:jc w:val="left"/>
        <w:rPr>
          <w:b/>
          <w:bCs/>
        </w:rPr>
      </w:pPr>
      <w:r w:rsidRPr="0052025A">
        <w:rPr>
          <w:bCs/>
        </w:rPr>
        <w:t>Результатом предоставления Услуги является:</w:t>
      </w:r>
      <w:r w:rsidR="008E486E">
        <w:rPr>
          <w:b/>
          <w:bCs/>
        </w:rPr>
        <w:t xml:space="preserve">                                                                                      </w:t>
      </w:r>
      <w:r w:rsidRPr="0052025A">
        <w:rPr>
          <w:bCs/>
        </w:rPr>
        <w:t>- решение Уполномоченного органа о предоставлении разрешения на условно разрешенный вид использования земельного участка или объекта капитального строительства по форме сог</w:t>
      </w:r>
      <w:r w:rsidR="008E486E">
        <w:rPr>
          <w:bCs/>
        </w:rPr>
        <w:t xml:space="preserve">ласно приложению 3 к настоящему </w:t>
      </w:r>
      <w:r w:rsidRPr="0052025A">
        <w:rPr>
          <w:bCs/>
        </w:rPr>
        <w:t xml:space="preserve">Административному регламенту; </w:t>
      </w:r>
    </w:p>
    <w:p w:rsidR="0052025A" w:rsidRPr="0052025A" w:rsidRDefault="0052025A" w:rsidP="008E486E">
      <w:pPr>
        <w:pStyle w:val="22"/>
        <w:shd w:val="clear" w:color="auto" w:fill="auto"/>
        <w:tabs>
          <w:tab w:val="left" w:pos="0"/>
        </w:tabs>
        <w:spacing w:before="0"/>
        <w:jc w:val="left"/>
        <w:rPr>
          <w:bCs/>
        </w:rPr>
      </w:pPr>
      <w:r w:rsidRPr="0052025A">
        <w:rPr>
          <w:bCs/>
        </w:rPr>
        <w:t>- решение Уполномоченного органа об отказе в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4 к настоящему Административному регламенту.</w:t>
      </w:r>
    </w:p>
    <w:p w:rsidR="0052025A" w:rsidRPr="0052025A" w:rsidRDefault="0052025A" w:rsidP="0052025A">
      <w:pPr>
        <w:pStyle w:val="22"/>
        <w:shd w:val="clear" w:color="auto" w:fill="auto"/>
        <w:tabs>
          <w:tab w:val="left" w:pos="1337"/>
        </w:tabs>
        <w:spacing w:before="0"/>
        <w:ind w:left="1440"/>
        <w:rPr>
          <w:b/>
          <w:bCs/>
        </w:rPr>
      </w:pPr>
    </w:p>
    <w:p w:rsidR="00B922DC" w:rsidRDefault="00A4147B" w:rsidP="008E486E">
      <w:pPr>
        <w:pStyle w:val="ae"/>
        <w:numPr>
          <w:ilvl w:val="1"/>
          <w:numId w:val="18"/>
        </w:numPr>
        <w:spacing w:after="119" w:line="280" w:lineRule="exact"/>
        <w:jc w:val="center"/>
        <w:outlineLvl w:val="2"/>
        <w:rPr>
          <w:rFonts w:ascii="Times New Roman" w:eastAsia="Times New Roman" w:hAnsi="Times New Roman" w:cs="Times New Roman"/>
          <w:b/>
          <w:bCs/>
          <w:sz w:val="28"/>
          <w:szCs w:val="28"/>
        </w:rPr>
      </w:pPr>
      <w:bookmarkStart w:id="7" w:name="bookmark13"/>
      <w:r w:rsidRPr="00A4147B">
        <w:rPr>
          <w:rFonts w:ascii="Times New Roman" w:eastAsia="Times New Roman" w:hAnsi="Times New Roman" w:cs="Times New Roman"/>
          <w:b/>
          <w:bCs/>
          <w:sz w:val="28"/>
          <w:szCs w:val="28"/>
        </w:rPr>
        <w:t>Сроки предоставления муниципальной услуги</w:t>
      </w:r>
      <w:bookmarkStart w:id="8" w:name="bookmark15"/>
      <w:bookmarkEnd w:id="7"/>
    </w:p>
    <w:p w:rsidR="00B922DC" w:rsidRDefault="00B922DC" w:rsidP="00B922DC">
      <w:pPr>
        <w:pStyle w:val="ae"/>
        <w:spacing w:after="119" w:line="280" w:lineRule="exact"/>
        <w:ind w:left="791"/>
        <w:outlineLvl w:val="2"/>
        <w:rPr>
          <w:rFonts w:ascii="Times New Roman" w:eastAsia="Times New Roman" w:hAnsi="Times New Roman" w:cs="Times New Roman"/>
          <w:b/>
          <w:bCs/>
          <w:sz w:val="28"/>
          <w:szCs w:val="28"/>
        </w:rPr>
      </w:pPr>
    </w:p>
    <w:p w:rsidR="008E486E" w:rsidRPr="00463598" w:rsidRDefault="008E486E" w:rsidP="00463598">
      <w:pPr>
        <w:pStyle w:val="ae"/>
        <w:numPr>
          <w:ilvl w:val="2"/>
          <w:numId w:val="6"/>
        </w:numPr>
        <w:spacing w:after="119" w:line="280" w:lineRule="exact"/>
        <w:ind w:left="0" w:firstLine="0"/>
        <w:outlineLvl w:val="2"/>
        <w:rPr>
          <w:rFonts w:ascii="Times New Roman" w:eastAsia="Times New Roman" w:hAnsi="Times New Roman" w:cs="Times New Roman"/>
          <w:b/>
          <w:bCs/>
          <w:sz w:val="28"/>
          <w:szCs w:val="28"/>
        </w:rPr>
      </w:pPr>
      <w:r w:rsidRPr="00B922DC">
        <w:rPr>
          <w:rFonts w:ascii="Times New Roman" w:hAnsi="Times New Roman" w:cs="Times New Roman"/>
          <w:sz w:val="28"/>
          <w:szCs w:val="28"/>
        </w:rPr>
        <w:t>Срок предоставления муниципаль</w:t>
      </w:r>
      <w:r w:rsidR="007D5868">
        <w:rPr>
          <w:rFonts w:ascii="Times New Roman" w:hAnsi="Times New Roman" w:cs="Times New Roman"/>
          <w:sz w:val="28"/>
          <w:szCs w:val="28"/>
        </w:rPr>
        <w:t>ной услуги не может превышать 47</w:t>
      </w:r>
      <w:bookmarkStart w:id="9" w:name="_GoBack"/>
      <w:bookmarkEnd w:id="9"/>
      <w:r w:rsidR="00B922DC" w:rsidRPr="00B922DC">
        <w:rPr>
          <w:rFonts w:ascii="Times New Roman" w:hAnsi="Times New Roman" w:cs="Times New Roman"/>
          <w:sz w:val="28"/>
          <w:szCs w:val="28"/>
        </w:rPr>
        <w:t xml:space="preserve"> </w:t>
      </w:r>
      <w:r w:rsidRPr="00B922DC">
        <w:rPr>
          <w:rFonts w:ascii="Times New Roman" w:hAnsi="Times New Roman" w:cs="Times New Roman"/>
          <w:sz w:val="28"/>
          <w:szCs w:val="28"/>
        </w:rPr>
        <w:t xml:space="preserve">календарных дня со дня регистрации заявления и документов, необходимых для предоставления муниципальной услуги. </w:t>
      </w:r>
      <w:r w:rsidR="00A20A96">
        <w:rPr>
          <w:rFonts w:ascii="Times New Roman" w:hAnsi="Times New Roman" w:cs="Times New Roman"/>
          <w:sz w:val="28"/>
          <w:szCs w:val="28"/>
        </w:rPr>
        <w:t>¹</w:t>
      </w:r>
      <w:r w:rsidR="00463598">
        <w:rPr>
          <w:rFonts w:ascii="Times New Roman" w:hAnsi="Times New Roman" w:cs="Times New Roman"/>
          <w:sz w:val="28"/>
          <w:szCs w:val="28"/>
        </w:rPr>
        <w:t xml:space="preserve">                                                                                        </w:t>
      </w:r>
      <w:r w:rsidRPr="00463598">
        <w:rPr>
          <w:rFonts w:ascii="Times New Roman" w:hAnsi="Times New Roman" w:cs="Times New Roman"/>
          <w:sz w:val="28"/>
          <w:szCs w:val="28"/>
        </w:rPr>
        <w:t>Уполномоченный орган в течение 54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настоящего Административного регламента.</w:t>
      </w:r>
      <w:r w:rsidR="00B922DC" w:rsidRPr="00463598">
        <w:rPr>
          <w:rFonts w:ascii="Times New Roman" w:hAnsi="Times New Roman" w:cs="Times New Roman"/>
          <w:sz w:val="28"/>
          <w:szCs w:val="28"/>
        </w:rPr>
        <w:t xml:space="preserve">                                                                                             </w:t>
      </w:r>
      <w:r w:rsidRPr="00463598">
        <w:rPr>
          <w:rFonts w:ascii="Times New Roman" w:hAnsi="Times New Roman" w:cs="Times New Roman"/>
          <w:sz w:val="28"/>
          <w:szCs w:val="28"/>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w:t>
      </w:r>
      <w:r w:rsidR="00B922DC" w:rsidRPr="00463598">
        <w:rPr>
          <w:rFonts w:ascii="Times New Roman" w:hAnsi="Times New Roman" w:cs="Times New Roman"/>
          <w:sz w:val="28"/>
          <w:szCs w:val="28"/>
        </w:rPr>
        <w:t xml:space="preserve">              </w:t>
      </w:r>
      <w:r w:rsidRPr="00463598">
        <w:rPr>
          <w:rFonts w:ascii="Times New Roman" w:hAnsi="Times New Roman" w:cs="Times New Roman"/>
          <w:sz w:val="28"/>
          <w:szCs w:val="28"/>
        </w:rPr>
        <w:t>Уполномоченный орган приостанавливает предоставление муниципальной услуги по предоставлению разрешения на условно разрешенный вид использования земельного участка и (или) объекта капитального строительства (далее – разрешение) в отношении земельного участка со дня поступления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 на указанном земельном участке до принятия решения по результатам рассмотрения такого уведомления.</w:t>
      </w:r>
      <w:r w:rsidR="00B922DC" w:rsidRPr="00463598">
        <w:rPr>
          <w:rFonts w:ascii="Times New Roman" w:hAnsi="Times New Roman" w:cs="Times New Roman"/>
          <w:sz w:val="28"/>
          <w:szCs w:val="28"/>
        </w:rPr>
        <w:t xml:space="preserve">                                                                                                                   </w:t>
      </w:r>
      <w:r w:rsidRPr="00463598">
        <w:rPr>
          <w:rFonts w:ascii="Times New Roman" w:hAnsi="Times New Roman" w:cs="Times New Roman"/>
          <w:sz w:val="28"/>
          <w:szCs w:val="28"/>
        </w:rPr>
        <w:lastRenderedPageBreak/>
        <w:t>Выдача документа, являющегося результатом предоставления муниципальной услуги, в Уполномоченном органе, многофункциональном центре осуществляется в день обращения заявителя за результатом предоставления муниципальной услуги.</w:t>
      </w:r>
    </w:p>
    <w:p w:rsidR="00F45157" w:rsidRDefault="008E486E" w:rsidP="00B922DC">
      <w:pPr>
        <w:pStyle w:val="22"/>
        <w:shd w:val="clear" w:color="auto" w:fill="auto"/>
        <w:spacing w:before="0"/>
        <w:ind w:left="142"/>
        <w:jc w:val="left"/>
      </w:pPr>
      <w: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A20A96" w:rsidRDefault="00A20A96" w:rsidP="00B922DC">
      <w:pPr>
        <w:pStyle w:val="22"/>
        <w:shd w:val="clear" w:color="auto" w:fill="auto"/>
        <w:spacing w:before="0"/>
        <w:ind w:left="142"/>
        <w:jc w:val="left"/>
      </w:pPr>
    </w:p>
    <w:p w:rsidR="00A20A96" w:rsidRDefault="00A20A96" w:rsidP="00B922DC">
      <w:pPr>
        <w:pStyle w:val="22"/>
        <w:shd w:val="clear" w:color="auto" w:fill="auto"/>
        <w:spacing w:before="0"/>
        <w:ind w:left="142"/>
        <w:jc w:val="left"/>
      </w:pPr>
      <w:r>
        <w:t>_________________________</w:t>
      </w:r>
    </w:p>
    <w:p w:rsidR="00A20A96" w:rsidRPr="00A20A96" w:rsidRDefault="00A20A96" w:rsidP="00A20A96">
      <w:pPr>
        <w:pStyle w:val="22"/>
        <w:ind w:left="142"/>
        <w:rPr>
          <w:sz w:val="18"/>
          <w:szCs w:val="18"/>
        </w:rPr>
      </w:pPr>
      <w:r>
        <w:t>¹</w:t>
      </w:r>
      <w:r w:rsidRPr="00A20A96">
        <w:t xml:space="preserve"> </w:t>
      </w:r>
      <w:r w:rsidRPr="00A20A96">
        <w:rPr>
          <w:sz w:val="18"/>
          <w:szCs w:val="18"/>
        </w:rPr>
        <w:t>Общий срок предоставления муниципальной услуги устанавливается органом местного самоуправления с учетом и включением в него сроков проведения общественных обсуждений или публичных слушаний, установленных муниципальными нормативными правовыми а</w:t>
      </w:r>
      <w:r>
        <w:rPr>
          <w:sz w:val="18"/>
          <w:szCs w:val="18"/>
        </w:rPr>
        <w:t xml:space="preserve">ктами, в том числе учитываются:                                                                                                                          - </w:t>
      </w:r>
      <w:r w:rsidRPr="00A20A96">
        <w:rPr>
          <w:sz w:val="18"/>
          <w:szCs w:val="18"/>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который определяется уставом муниципального образования и (или) нормативными правовыми актами представительного органа муниципального образования и не может быть более одного месяца (часть 7 статьи 39 Градостроительного кодекса РФ);</w:t>
      </w:r>
    </w:p>
    <w:p w:rsidR="00A20A96" w:rsidRPr="00A20A96" w:rsidRDefault="00A20A96" w:rsidP="00A20A96">
      <w:pPr>
        <w:pStyle w:val="22"/>
        <w:shd w:val="clear" w:color="auto" w:fill="auto"/>
        <w:spacing w:before="0"/>
        <w:ind w:left="142"/>
        <w:jc w:val="left"/>
        <w:rPr>
          <w:sz w:val="18"/>
          <w:szCs w:val="18"/>
        </w:rPr>
      </w:pPr>
      <w:r w:rsidRPr="00A20A96">
        <w:rPr>
          <w:sz w:val="18"/>
          <w:szCs w:val="18"/>
        </w:rPr>
        <w:t>- срок принятия решения о предоставлении (отказе в предоставлении) разрешения на условно разрешенный вид использования земельного участка и (или) объекта капитального строительства - в течение 3 дней со дня поступления рекомендаций комиссии по подготовке проекта правил землепользования и застройки муниципального образования подготовленных на основании заключения о результатах общественных обсуждений или публичных слушаний (часть 9 статьи 39 Градостроительного кодекса РФ).</w:t>
      </w:r>
    </w:p>
    <w:p w:rsidR="00A20A96" w:rsidRDefault="00A20A96" w:rsidP="00A20A96">
      <w:pPr>
        <w:pStyle w:val="22"/>
        <w:shd w:val="clear" w:color="auto" w:fill="auto"/>
        <w:spacing w:before="0"/>
        <w:jc w:val="left"/>
      </w:pPr>
    </w:p>
    <w:p w:rsidR="00B922DC" w:rsidRDefault="00B922DC" w:rsidP="00B922DC">
      <w:pPr>
        <w:pStyle w:val="22"/>
        <w:shd w:val="clear" w:color="auto" w:fill="auto"/>
        <w:spacing w:before="0"/>
        <w:ind w:left="142"/>
        <w:jc w:val="left"/>
      </w:pPr>
    </w:p>
    <w:p w:rsidR="00632CC1" w:rsidRPr="00F45157" w:rsidRDefault="00632CC1" w:rsidP="00B922DC">
      <w:pPr>
        <w:pStyle w:val="22"/>
        <w:numPr>
          <w:ilvl w:val="1"/>
          <w:numId w:val="6"/>
        </w:numPr>
        <w:shd w:val="clear" w:color="auto" w:fill="auto"/>
        <w:spacing w:before="0"/>
        <w:jc w:val="center"/>
        <w:rPr>
          <w:b/>
        </w:rPr>
      </w:pPr>
      <w:r w:rsidRPr="00F45157">
        <w:rPr>
          <w:b/>
          <w:color w:val="auto"/>
          <w:kern w:val="32"/>
          <w:lang w:val="x-none" w:eastAsia="x-none"/>
        </w:rPr>
        <w:t>Нормативные правовые акты, регулирующие предоставление муниципальной услуги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2.</w:t>
      </w:r>
      <w:r w:rsidR="00B922DC">
        <w:rPr>
          <w:rFonts w:ascii="Times New Roman" w:eastAsia="Times New Roman" w:hAnsi="Times New Roman" w:cs="Times New Roman"/>
          <w:color w:val="auto"/>
          <w:sz w:val="28"/>
          <w:szCs w:val="28"/>
          <w:lang w:eastAsia="x-none" w:bidi="ar-SA"/>
        </w:rPr>
        <w:t>4</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Предоставление Услуги осуществляется в соответствии с:</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Градостроительным кодексом Российской Федерации</w:t>
      </w:r>
      <w:r w:rsidR="00A20A96">
        <w:rPr>
          <w:rFonts w:ascii="Times New Roman" w:eastAsia="Times New Roman" w:hAnsi="Times New Roman" w:cs="Times New Roman"/>
          <w:color w:val="auto"/>
          <w:sz w:val="28"/>
          <w:szCs w:val="28"/>
          <w:lang w:eastAsia="x-none" w:bidi="ar-SA"/>
        </w:rPr>
        <w:t xml:space="preserve"> от29.12.2004 №190-фз (ст. ст. 37,39)</w:t>
      </w:r>
      <w:r w:rsidRPr="00632CC1">
        <w:rPr>
          <w:rFonts w:ascii="Times New Roman" w:eastAsia="Times New Roman" w:hAnsi="Times New Roman" w:cs="Times New Roman"/>
          <w:color w:val="auto"/>
          <w:sz w:val="28"/>
          <w:szCs w:val="28"/>
          <w:lang w:val="x-none" w:eastAsia="x-none" w:bidi="ar-SA"/>
        </w:rPr>
        <w:t>;</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Федеральным законом от 24 июля 2007 г. № 221-ФЗ «О государственном кадастре недвижимости»;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-Федеральным законом от 27 июля 2010 г. № 210-ФЗ «Об организации предоставления государственных и муниципальных услуг»;</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Федеральным законом от 27 июля 2006 г. № 149-ФЗ «Об информации, информационных технологиях и о защите информации»;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-Федеральным законом от 27 июля 2006 г. № 152-ФЗ «О персональных данных»;</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lastRenderedPageBreak/>
        <w:t>-Федеральным законом от 6 апреля 2011 г. № 63-ФЗ «Об электронной подписи»;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xml:space="preserve">- постановлением Правительства Российской Федерации от </w:t>
      </w:r>
      <w:r w:rsidR="00A20A96">
        <w:rPr>
          <w:rFonts w:ascii="Times New Roman" w:eastAsia="Times New Roman" w:hAnsi="Times New Roman" w:cs="Times New Roman"/>
          <w:color w:val="auto"/>
          <w:sz w:val="28"/>
          <w:szCs w:val="28"/>
          <w:lang w:eastAsia="x-none" w:bidi="ar-SA"/>
        </w:rPr>
        <w:t>30.04.2014</w:t>
      </w:r>
      <w:r w:rsidRPr="00632CC1">
        <w:rPr>
          <w:rFonts w:ascii="Times New Roman" w:eastAsia="Times New Roman" w:hAnsi="Times New Roman" w:cs="Times New Roman"/>
          <w:color w:val="auto"/>
          <w:sz w:val="28"/>
          <w:szCs w:val="28"/>
          <w:lang w:val="x-none" w:eastAsia="x-none" w:bidi="ar-SA"/>
        </w:rPr>
        <w:t xml:space="preserve"> г.  №</w:t>
      </w:r>
      <w:r w:rsidR="00A20A96">
        <w:rPr>
          <w:rFonts w:ascii="Times New Roman" w:eastAsia="Times New Roman" w:hAnsi="Times New Roman" w:cs="Times New Roman"/>
          <w:color w:val="auto"/>
          <w:sz w:val="28"/>
          <w:szCs w:val="28"/>
          <w:lang w:eastAsia="x-none" w:bidi="ar-SA"/>
        </w:rPr>
        <w:t>403</w:t>
      </w:r>
      <w:r w:rsidRPr="00632CC1">
        <w:rPr>
          <w:rFonts w:ascii="Times New Roman" w:eastAsia="Times New Roman" w:hAnsi="Times New Roman" w:cs="Times New Roman"/>
          <w:color w:val="auto"/>
          <w:sz w:val="28"/>
          <w:szCs w:val="28"/>
          <w:lang w:val="x-none" w:eastAsia="x-none" w:bidi="ar-SA"/>
        </w:rPr>
        <w:t xml:space="preserve"> «Об </w:t>
      </w:r>
      <w:r w:rsidR="00A20A96">
        <w:rPr>
          <w:rFonts w:ascii="Times New Roman" w:eastAsia="Times New Roman" w:hAnsi="Times New Roman" w:cs="Times New Roman"/>
          <w:color w:val="auto"/>
          <w:sz w:val="28"/>
          <w:szCs w:val="28"/>
          <w:lang w:eastAsia="x-none" w:bidi="ar-SA"/>
        </w:rPr>
        <w:t>исчерпывающем перечне процедур в сфере жилищного строительства»</w:t>
      </w:r>
      <w:r w:rsidRPr="00632CC1">
        <w:rPr>
          <w:rFonts w:ascii="Times New Roman" w:eastAsia="Times New Roman" w:hAnsi="Times New Roman" w:cs="Times New Roman"/>
          <w:color w:val="auto"/>
          <w:sz w:val="28"/>
          <w:szCs w:val="28"/>
          <w:lang w:val="x-none" w:eastAsia="x-none" w:bidi="ar-SA"/>
        </w:rPr>
        <w:t>;</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32CC1">
        <w:rPr>
          <w:rFonts w:ascii="Times New Roman" w:eastAsia="Times New Roman" w:hAnsi="Times New Roman" w:cs="Times New Roman"/>
          <w:color w:val="auto"/>
          <w:sz w:val="28"/>
          <w:szCs w:val="28"/>
          <w:lang w:val="x-none" w:eastAsia="x-none" w:bidi="ar-SA"/>
        </w:rPr>
        <w:t>- приказом Мин</w:t>
      </w:r>
      <w:r w:rsidR="001D644C">
        <w:rPr>
          <w:rFonts w:ascii="Times New Roman" w:eastAsia="Times New Roman" w:hAnsi="Times New Roman" w:cs="Times New Roman"/>
          <w:color w:val="auto"/>
          <w:sz w:val="28"/>
          <w:szCs w:val="28"/>
          <w:lang w:eastAsia="x-none" w:bidi="ar-SA"/>
        </w:rPr>
        <w:t>экономразвития России от 01.09.</w:t>
      </w:r>
      <w:r w:rsidRPr="00632CC1">
        <w:rPr>
          <w:rFonts w:ascii="Times New Roman" w:eastAsia="Times New Roman" w:hAnsi="Times New Roman" w:cs="Times New Roman"/>
          <w:color w:val="auto"/>
          <w:sz w:val="28"/>
          <w:szCs w:val="28"/>
          <w:lang w:val="x-none" w:eastAsia="x-none" w:bidi="ar-SA"/>
        </w:rPr>
        <w:t xml:space="preserve">2014 г. № </w:t>
      </w:r>
      <w:r w:rsidR="001D644C">
        <w:rPr>
          <w:rFonts w:ascii="Times New Roman" w:eastAsia="Times New Roman" w:hAnsi="Times New Roman" w:cs="Times New Roman"/>
          <w:color w:val="auto"/>
          <w:sz w:val="28"/>
          <w:szCs w:val="28"/>
          <w:lang w:eastAsia="x-none" w:bidi="ar-SA"/>
        </w:rPr>
        <w:t>540</w:t>
      </w:r>
      <w:r w:rsidRPr="00632CC1">
        <w:rPr>
          <w:rFonts w:ascii="Times New Roman" w:eastAsia="Times New Roman" w:hAnsi="Times New Roman" w:cs="Times New Roman"/>
          <w:color w:val="auto"/>
          <w:sz w:val="28"/>
          <w:szCs w:val="28"/>
          <w:lang w:val="x-none" w:eastAsia="x-none" w:bidi="ar-SA"/>
        </w:rPr>
        <w:t xml:space="preserve"> «Об утверждении </w:t>
      </w:r>
      <w:r w:rsidR="001D644C">
        <w:rPr>
          <w:rFonts w:ascii="Times New Roman" w:eastAsia="Times New Roman" w:hAnsi="Times New Roman" w:cs="Times New Roman"/>
          <w:color w:val="auto"/>
          <w:sz w:val="28"/>
          <w:szCs w:val="28"/>
          <w:lang w:eastAsia="x-none" w:bidi="ar-SA"/>
        </w:rPr>
        <w:t>классификатора видов разрешенного использования земельных участков</w:t>
      </w:r>
      <w:r w:rsidRPr="00632CC1">
        <w:rPr>
          <w:rFonts w:ascii="Times New Roman" w:eastAsia="Times New Roman" w:hAnsi="Times New Roman" w:cs="Times New Roman"/>
          <w:color w:val="auto"/>
          <w:sz w:val="28"/>
          <w:szCs w:val="28"/>
          <w:lang w:val="x-none" w:eastAsia="x-none" w:bidi="ar-SA"/>
        </w:rPr>
        <w:t>»;</w:t>
      </w:r>
    </w:p>
    <w:p w:rsid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632CC1">
        <w:rPr>
          <w:rFonts w:ascii="Times New Roman" w:eastAsia="Times New Roman" w:hAnsi="Times New Roman" w:cs="Times New Roman"/>
          <w:color w:val="auto"/>
          <w:sz w:val="28"/>
          <w:szCs w:val="28"/>
          <w:lang w:val="x-none" w:eastAsia="x-none" w:bidi="ar-SA"/>
        </w:rPr>
        <w:t>Устав муниципального образования «</w:t>
      </w:r>
      <w:r>
        <w:rPr>
          <w:rFonts w:ascii="Times New Roman" w:eastAsia="Times New Roman" w:hAnsi="Times New Roman" w:cs="Times New Roman"/>
          <w:color w:val="auto"/>
          <w:sz w:val="28"/>
          <w:szCs w:val="28"/>
          <w:lang w:eastAsia="x-none" w:bidi="ar-SA"/>
        </w:rPr>
        <w:t xml:space="preserve">Коммунарское </w:t>
      </w:r>
      <w:r w:rsidRPr="00632CC1">
        <w:rPr>
          <w:rFonts w:ascii="Times New Roman" w:eastAsia="Times New Roman" w:hAnsi="Times New Roman" w:cs="Times New Roman"/>
          <w:color w:val="auto"/>
          <w:sz w:val="28"/>
          <w:szCs w:val="28"/>
          <w:lang w:val="x-none" w:eastAsia="x-none" w:bidi="ar-SA"/>
        </w:rPr>
        <w:t xml:space="preserve"> сельское поселение».</w:t>
      </w:r>
    </w:p>
    <w:p w:rsidR="001D644C" w:rsidRPr="001D644C" w:rsidRDefault="001D644C" w:rsidP="00632CC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Pr>
          <w:rFonts w:ascii="Times New Roman" w:eastAsia="Times New Roman" w:hAnsi="Times New Roman" w:cs="Times New Roman"/>
          <w:color w:val="auto"/>
          <w:sz w:val="28"/>
          <w:szCs w:val="28"/>
          <w:lang w:eastAsia="x-none" w:bidi="ar-SA"/>
        </w:rPr>
        <w:t>2.4.2.</w:t>
      </w:r>
      <w:r w:rsidRPr="001D644C">
        <w:t xml:space="preserve"> </w:t>
      </w:r>
      <w:r w:rsidRPr="001D644C">
        <w:rPr>
          <w:rFonts w:ascii="Times New Roman" w:eastAsia="Times New Roman" w:hAnsi="Times New Roman" w:cs="Times New Roman"/>
          <w:color w:val="auto"/>
          <w:sz w:val="28"/>
          <w:szCs w:val="28"/>
          <w:lang w:eastAsia="x-none"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45157" w:rsidRPr="00F45157" w:rsidRDefault="00F45157" w:rsidP="00632CC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bookmarkEnd w:id="8"/>
    <w:p w:rsidR="00F45157" w:rsidRPr="00F45157" w:rsidRDefault="00F45157" w:rsidP="001D644C">
      <w:pPr>
        <w:pStyle w:val="ae"/>
        <w:keepNext/>
        <w:numPr>
          <w:ilvl w:val="1"/>
          <w:numId w:val="6"/>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1D644C" w:rsidRPr="001D644C" w:rsidRDefault="00F45157" w:rsidP="001D644C">
      <w:pPr>
        <w:autoSpaceDE w:val="0"/>
        <w:autoSpaceDN w:val="0"/>
        <w:jc w:val="both"/>
        <w:rPr>
          <w:rFonts w:ascii="Times New Roman" w:eastAsia="Times New Roman" w:hAnsi="Times New Roman" w:cs="Times New Roman"/>
          <w:color w:val="auto"/>
          <w:sz w:val="28"/>
          <w:szCs w:val="28"/>
          <w:lang w:bidi="ar-SA"/>
        </w:rPr>
      </w:pPr>
      <w:r w:rsidRPr="00F45157">
        <w:rPr>
          <w:rFonts w:ascii="Times New Roman" w:eastAsia="Times New Roman" w:hAnsi="Times New Roman" w:cs="Times New Roman"/>
          <w:color w:val="auto"/>
          <w:sz w:val="28"/>
          <w:szCs w:val="28"/>
          <w:lang w:val="x-none" w:eastAsia="x-none" w:bidi="ar-SA"/>
        </w:rPr>
        <w:t>2.</w:t>
      </w:r>
      <w:r w:rsidR="001D644C">
        <w:rPr>
          <w:rFonts w:ascii="Times New Roman" w:eastAsia="Times New Roman" w:hAnsi="Times New Roman" w:cs="Times New Roman"/>
          <w:color w:val="auto"/>
          <w:sz w:val="28"/>
          <w:szCs w:val="28"/>
          <w:lang w:eastAsia="x-none" w:bidi="ar-SA"/>
        </w:rPr>
        <w:t xml:space="preserve">5.1. </w:t>
      </w:r>
      <w:r w:rsidR="001D644C" w:rsidRPr="001D644C">
        <w:rPr>
          <w:rFonts w:ascii="Times New Roman" w:eastAsia="Times New Roman" w:hAnsi="Times New Roman" w:cs="Times New Roman"/>
          <w:color w:val="auto"/>
          <w:sz w:val="28"/>
          <w:szCs w:val="28"/>
          <w:lang w:bidi="ar-SA"/>
        </w:rPr>
        <w:t xml:space="preserve">Перечень документов, обязательных к предоставлению заявителем, для получения </w:t>
      </w:r>
      <w:r w:rsidR="001D644C" w:rsidRPr="001D644C">
        <w:rPr>
          <w:rFonts w:ascii="Times New Roman" w:eastAsia="Times New Roman" w:hAnsi="Times New Roman" w:cs="Times New Roman"/>
          <w:bCs/>
          <w:color w:val="auto"/>
          <w:sz w:val="28"/>
          <w:szCs w:val="28"/>
          <w:lang w:bidi="ar-SA"/>
        </w:rPr>
        <w:t>муниципальной услуги</w:t>
      </w:r>
      <w:r w:rsidR="001D644C" w:rsidRPr="001D644C">
        <w:rPr>
          <w:rFonts w:ascii="Times New Roman" w:eastAsia="Times New Roman" w:hAnsi="Times New Roman" w:cs="Times New Roman"/>
          <w:color w:val="auto"/>
          <w:sz w:val="28"/>
          <w:szCs w:val="28"/>
          <w:lang w:bidi="ar-SA"/>
        </w:rPr>
        <w:t xml:space="preserve">: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1) заявление о предоставлении разрешения на условно разрешенный вид использования по форме согласно приложениям 1 и 2 к настоящему Административному регламенту;</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2) документ, удостоверяющий личность заявителя и (или) представителя заявителя.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w:t>
      </w:r>
      <w:r w:rsidRPr="001D644C">
        <w:rPr>
          <w:rFonts w:ascii="Times New Roman" w:eastAsia="Times New Roman" w:hAnsi="Times New Roman" w:cs="Times New Roman"/>
          <w:color w:val="auto"/>
          <w:sz w:val="28"/>
          <w:szCs w:val="28"/>
          <w:lang w:bidi="ar-SA"/>
        </w:rPr>
        <w:lastRenderedPageBreak/>
        <w:t>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3) документ, подтверждающий полномочия представителя заявителя, в случае, если с заявлением обращается представитель заявителя: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Для представителей физического лица: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доверенность, оформленная в установленном законом порядке, на представление интересов заявителя (заявителей);</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документ, подтверждающий полномочия представителя действовать от имени физического лица без доверенности (законный представитель), за исключением документов, представляемых в составе документов, удостоверяющих личность заявителя.</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Для представителей юридического лица: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доверенность, оформленная в установленном законом порядке на представление интересов заявителя (заявителей);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4) правоустанавливающие документы на земельный участок, при отсутствии зарегистрированных прав на объект недвижимости в ЕГРН: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собственности на землю (выданное земельным комитетом, исполнительным комитетом Совета народных депутатов);</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пожизненном наследуемом владении земельным участком (выданное исполнительным комитетом Совета народных депутатов);</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аренды земельного участка (заключенный с органами местного самоуправления или между гражданами и (или) юридическими лицами);</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купли-продажи (выданный органом местного самоуправления или заключенный между гражданами и (или) юридическими лицами);</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мены (заключенный между гражданами и (или) юридическими лицами);</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дарения (заключенный между гражданами и (или) юридическими лицами);</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о переуступке прав (заключенный между гражданами и (или) юридическими лицами);</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 типовой договор о предоставлении в бессрочное пользование земельного участка под строительство индивидуального жилого дома (выданный </w:t>
      </w:r>
      <w:r w:rsidRPr="001D644C">
        <w:rPr>
          <w:rFonts w:ascii="Times New Roman" w:eastAsia="Times New Roman" w:hAnsi="Times New Roman" w:cs="Times New Roman"/>
          <w:color w:val="auto"/>
          <w:sz w:val="28"/>
          <w:szCs w:val="28"/>
          <w:lang w:bidi="ar-SA"/>
        </w:rPr>
        <w:lastRenderedPageBreak/>
        <w:t>исполнительным комитетом Совета народных депутатов);</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 решение суда.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5) правоустанавливающие документы на объекты капитального строительства, расположенные на земельном участке (при наличии объектов капитального строительства), при отсутствии зарегистрированных прав на объект недвижимости в ЕГРН:</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купли-продажи (удостоверенный нотариусом);</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дарения (удостоверенный нотариусом);</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мены (удостоверенный нотариусом);</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ренты (пожизненного содержания с иждивением) (удостоверенный нотариусом);</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на наследство по закону (выданное нотариусом);</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на наследство по завещанию (выданное нотариусом);</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 решение суда. </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6)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7) копия протокола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 указанном в абзаце третьем пункта 2.</w:t>
      </w:r>
      <w:r>
        <w:rPr>
          <w:rFonts w:ascii="Times New Roman" w:eastAsia="Times New Roman" w:hAnsi="Times New Roman" w:cs="Times New Roman"/>
          <w:color w:val="auto"/>
          <w:sz w:val="28"/>
          <w:szCs w:val="28"/>
          <w:lang w:bidi="ar-SA"/>
        </w:rPr>
        <w:t>3.1.</w:t>
      </w:r>
      <w:r w:rsidRPr="001D644C">
        <w:rPr>
          <w:rFonts w:ascii="Times New Roman" w:eastAsia="Times New Roman" w:hAnsi="Times New Roman" w:cs="Times New Roman"/>
          <w:color w:val="auto"/>
          <w:sz w:val="28"/>
          <w:szCs w:val="28"/>
          <w:lang w:bidi="ar-SA"/>
        </w:rPr>
        <w:t xml:space="preserve"> настоящего Административного регламента</w:t>
      </w:r>
    </w:p>
    <w:p w:rsidR="001D644C" w:rsidRPr="001D644C" w:rsidRDefault="001D644C" w:rsidP="001D644C">
      <w:pPr>
        <w:autoSpaceDE w:val="0"/>
        <w:autoSpaceDN w:val="0"/>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5.2.</w:t>
      </w:r>
      <w:r w:rsidRPr="001D644C">
        <w:rPr>
          <w:rFonts w:ascii="Times New Roman" w:eastAsia="Times New Roman" w:hAnsi="Times New Roman" w:cs="Times New Roman"/>
          <w:color w:val="auto"/>
          <w:sz w:val="28"/>
          <w:szCs w:val="28"/>
          <w:lang w:bidi="ar-SA"/>
        </w:rPr>
        <w:t xml:space="preserve"> Заявления и прилагаемые документы, указанные в пункте 2.</w:t>
      </w:r>
      <w:r>
        <w:rPr>
          <w:rFonts w:ascii="Times New Roman" w:eastAsia="Times New Roman" w:hAnsi="Times New Roman" w:cs="Times New Roman"/>
          <w:color w:val="auto"/>
          <w:sz w:val="28"/>
          <w:szCs w:val="28"/>
          <w:lang w:bidi="ar-SA"/>
        </w:rPr>
        <w:t xml:space="preserve">5.1. </w:t>
      </w:r>
      <w:r w:rsidRPr="001D644C">
        <w:rPr>
          <w:rFonts w:ascii="Times New Roman" w:eastAsia="Times New Roman" w:hAnsi="Times New Roman" w:cs="Times New Roman"/>
          <w:color w:val="auto"/>
          <w:sz w:val="28"/>
          <w:szCs w:val="28"/>
          <w:lang w:bidi="ar-SA"/>
        </w:rPr>
        <w:t>Административного регламента, направляются (подаются) в форме:</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документа на бумажном носителе посредством почтового отправления с описью вложения и уведомлением о вручении;</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документа на бумажном носителе при личном обращении в Уполномоченный орган или многофункциональный центр;</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электронного документа с использованием ЕПГУ.</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5.3</w:t>
      </w:r>
      <w:r w:rsidRPr="001D644C">
        <w:rPr>
          <w:rFonts w:ascii="Times New Roman" w:eastAsia="Times New Roman" w:hAnsi="Times New Roman" w:cs="Times New Roman"/>
          <w:color w:val="auto"/>
          <w:sz w:val="28"/>
          <w:szCs w:val="28"/>
        </w:rPr>
        <w:t>. Заявление в форме документа на бумажном носителе подписывается заявителем.</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5.4</w:t>
      </w:r>
      <w:r w:rsidRPr="001D644C">
        <w:rPr>
          <w:rFonts w:ascii="Times New Roman" w:eastAsia="Times New Roman" w:hAnsi="Times New Roman" w:cs="Times New Roman"/>
          <w:color w:val="auto"/>
          <w:sz w:val="28"/>
          <w:szCs w:val="28"/>
        </w:rPr>
        <w:t>. В случае направления заявления посредством ЕПГУ</w:t>
      </w:r>
      <w:r>
        <w:rPr>
          <w:rFonts w:ascii="Times New Roman" w:eastAsia="Times New Roman" w:hAnsi="Times New Roman" w:cs="Times New Roman"/>
          <w:color w:val="auto"/>
          <w:sz w:val="28"/>
          <w:szCs w:val="28"/>
        </w:rPr>
        <w:t xml:space="preserve"> </w:t>
      </w:r>
      <w:r w:rsidRPr="001D644C">
        <w:rPr>
          <w:rFonts w:ascii="Times New Roman" w:eastAsia="Times New Roman" w:hAnsi="Times New Roman" w:cs="Times New Roman"/>
          <w:color w:val="auto"/>
          <w:sz w:val="28"/>
          <w:szCs w:val="28"/>
        </w:rPr>
        <w:t xml:space="preserve">формирование </w:t>
      </w:r>
      <w:r w:rsidRPr="001D644C">
        <w:rPr>
          <w:rFonts w:ascii="Times New Roman" w:eastAsia="Times New Roman" w:hAnsi="Times New Roman" w:cs="Times New Roman"/>
          <w:color w:val="auto"/>
          <w:sz w:val="28"/>
          <w:szCs w:val="28"/>
        </w:rPr>
        <w:lastRenderedPageBreak/>
        <w:t>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5.5</w:t>
      </w:r>
      <w:r w:rsidRPr="001D644C">
        <w:rPr>
          <w:rFonts w:ascii="Times New Roman" w:eastAsia="Times New Roman" w:hAnsi="Times New Roman" w:cs="Times New Roman"/>
          <w:color w:val="auto"/>
          <w:sz w:val="28"/>
          <w:szCs w:val="28"/>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5.6</w:t>
      </w:r>
      <w:r w:rsidRPr="001D644C">
        <w:rPr>
          <w:rFonts w:ascii="Times New Roman" w:eastAsia="Times New Roman" w:hAnsi="Times New Roman" w:cs="Times New Roman"/>
          <w:color w:val="auto"/>
          <w:sz w:val="28"/>
          <w:szCs w:val="28"/>
        </w:rPr>
        <w:t>. При подаче заявления и прилагаемых к нему документов в Уполномоченный орган Заявитель предъявляет оригиналы документов для сверки.</w:t>
      </w:r>
    </w:p>
    <w:p w:rsid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644C" w:rsidRPr="001D644C" w:rsidRDefault="001D644C" w:rsidP="001D644C">
      <w:pPr>
        <w:shd w:val="clear" w:color="auto" w:fill="FFFFFF"/>
        <w:tabs>
          <w:tab w:val="left" w:pos="932"/>
        </w:tabs>
        <w:jc w:val="both"/>
        <w:rPr>
          <w:rFonts w:ascii="Times New Roman" w:eastAsia="Times New Roman" w:hAnsi="Times New Roman" w:cs="Times New Roman"/>
          <w:color w:val="auto"/>
          <w:sz w:val="28"/>
          <w:szCs w:val="28"/>
        </w:rPr>
      </w:pPr>
    </w:p>
    <w:p w:rsidR="00D92879" w:rsidRPr="001D644C" w:rsidRDefault="00D92879" w:rsidP="001D644C">
      <w:pPr>
        <w:pStyle w:val="ae"/>
        <w:numPr>
          <w:ilvl w:val="1"/>
          <w:numId w:val="6"/>
        </w:numPr>
        <w:shd w:val="clear" w:color="auto" w:fill="FFFFFF"/>
        <w:tabs>
          <w:tab w:val="left" w:pos="932"/>
        </w:tabs>
        <w:ind w:left="0" w:firstLine="0"/>
        <w:jc w:val="center"/>
        <w:rPr>
          <w:rFonts w:ascii="Times New Roman" w:eastAsia="Times New Roman" w:hAnsi="Times New Roman" w:cs="Times New Roman"/>
          <w:b/>
          <w:bCs/>
          <w:color w:val="auto"/>
          <w:kern w:val="32"/>
          <w:sz w:val="28"/>
          <w:szCs w:val="28"/>
          <w:lang w:val="x-none" w:eastAsia="x-none"/>
        </w:rPr>
      </w:pPr>
      <w:r w:rsidRPr="001D644C">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D92879">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364201" w:rsidRPr="00364201" w:rsidRDefault="00D92879" w:rsidP="00364201">
      <w:pPr>
        <w:autoSpaceDE w:val="0"/>
        <w:autoSpaceDN w:val="0"/>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val="x-none" w:eastAsia="x-none" w:bidi="ar-SA"/>
        </w:rPr>
        <w:t>2.</w:t>
      </w:r>
      <w:r w:rsidR="00364201">
        <w:rPr>
          <w:rFonts w:ascii="Times New Roman" w:eastAsia="Times New Roman" w:hAnsi="Times New Roman" w:cs="Times New Roman"/>
          <w:color w:val="auto"/>
          <w:sz w:val="28"/>
          <w:szCs w:val="28"/>
          <w:lang w:eastAsia="x-none" w:bidi="ar-SA"/>
        </w:rPr>
        <w:t>6</w:t>
      </w:r>
      <w:r w:rsidR="00B477B6">
        <w:rPr>
          <w:rFonts w:ascii="Times New Roman" w:eastAsia="Times New Roman" w:hAnsi="Times New Roman" w:cs="Times New Roman"/>
          <w:color w:val="auto"/>
          <w:sz w:val="28"/>
          <w:szCs w:val="28"/>
          <w:lang w:eastAsia="x-none" w:bidi="ar-SA"/>
        </w:rPr>
        <w:t>.1.</w:t>
      </w:r>
      <w:r w:rsidRPr="00D92879">
        <w:rPr>
          <w:rFonts w:ascii="Times New Roman" w:eastAsia="Times New Roman" w:hAnsi="Times New Roman" w:cs="Times New Roman"/>
          <w:color w:val="auto"/>
          <w:sz w:val="28"/>
          <w:szCs w:val="28"/>
          <w:lang w:val="x-none" w:eastAsia="x-none" w:bidi="ar-SA"/>
        </w:rPr>
        <w:t xml:space="preserve"> </w:t>
      </w:r>
      <w:r w:rsidR="00364201" w:rsidRPr="00364201">
        <w:rPr>
          <w:rFonts w:ascii="Times New Roman" w:eastAsia="Times New Roman" w:hAnsi="Times New Roman" w:cs="Times New Roman"/>
          <w:color w:val="auto"/>
          <w:sz w:val="28"/>
          <w:szCs w:val="28"/>
          <w:lang w:bidi="ar-SA"/>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3) 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4) выписка из ЕГРН об объекте недвижимости (о земельном участке);</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lastRenderedPageBreak/>
        <w:t>5) сведения об опекунах и попечителях;</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6) сведения о государственной регистрации рождения.</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6.2</w:t>
      </w:r>
      <w:r w:rsidRPr="00364201">
        <w:rPr>
          <w:rFonts w:ascii="Times New Roman" w:eastAsia="Times New Roman" w:hAnsi="Times New Roman" w:cs="Times New Roman"/>
          <w:color w:val="auto"/>
          <w:sz w:val="28"/>
          <w:szCs w:val="28"/>
          <w:lang w:bidi="ar-SA"/>
        </w:rPr>
        <w:t>. При предоставлении муниципальной услуги запрещается требовать от заявителя:</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364201">
          <w:rPr>
            <w:rFonts w:ascii="Times New Roman" w:eastAsia="Times New Roman" w:hAnsi="Times New Roman" w:cs="Times New Roman"/>
            <w:color w:val="auto"/>
            <w:sz w:val="28"/>
            <w:szCs w:val="28"/>
            <w:lang w:bidi="ar-SA"/>
          </w:rPr>
          <w:t>частью 1 статьи 1</w:t>
        </w:r>
      </w:hyperlink>
      <w:r w:rsidRPr="00364201">
        <w:rPr>
          <w:rFonts w:ascii="Times New Roman" w:eastAsia="Times New Roman" w:hAnsi="Times New Roman" w:cs="Times New Roman"/>
          <w:color w:val="auto"/>
          <w:sz w:val="28"/>
          <w:szCs w:val="28"/>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2" w:history="1">
        <w:r w:rsidRPr="00364201">
          <w:rPr>
            <w:rFonts w:ascii="Times New Roman" w:eastAsia="Times New Roman" w:hAnsi="Times New Roman" w:cs="Times New Roman"/>
            <w:color w:val="auto"/>
            <w:sz w:val="28"/>
            <w:szCs w:val="28"/>
            <w:lang w:bidi="ar-SA"/>
          </w:rPr>
          <w:t>частью 6 статьи 7</w:t>
        </w:r>
      </w:hyperlink>
      <w:r w:rsidRPr="00364201">
        <w:rPr>
          <w:rFonts w:ascii="Times New Roman" w:eastAsia="Times New Roman" w:hAnsi="Times New Roman" w:cs="Times New Roman"/>
          <w:color w:val="auto"/>
          <w:sz w:val="28"/>
          <w:szCs w:val="28"/>
          <w:lang w:bidi="ar-SA"/>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w:t>
      </w:r>
      <w:r w:rsidRPr="00364201">
        <w:rPr>
          <w:rFonts w:ascii="Times New Roman" w:eastAsia="Times New Roman" w:hAnsi="Times New Roman" w:cs="Times New Roman"/>
          <w:color w:val="auto"/>
          <w:sz w:val="28"/>
          <w:szCs w:val="28"/>
          <w:lang w:bidi="ar-SA"/>
        </w:rPr>
        <w:lastRenderedPageBreak/>
        <w:t>услуги;</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3" w:history="1">
        <w:r w:rsidRPr="00364201">
          <w:rPr>
            <w:rFonts w:ascii="Times New Roman" w:eastAsia="Times New Roman" w:hAnsi="Times New Roman" w:cs="Times New Roman"/>
            <w:color w:val="auto"/>
            <w:sz w:val="28"/>
            <w:szCs w:val="28"/>
            <w:lang w:bidi="ar-SA"/>
          </w:rPr>
          <w:t>частью 1.1 статьи 16</w:t>
        </w:r>
      </w:hyperlink>
      <w:r w:rsidRPr="00364201">
        <w:rPr>
          <w:rFonts w:ascii="Times New Roman" w:eastAsia="Times New Roman" w:hAnsi="Times New Roman" w:cs="Times New Roman"/>
          <w:color w:val="auto"/>
          <w:sz w:val="28"/>
          <w:szCs w:val="28"/>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4" w:history="1">
        <w:r w:rsidRPr="00364201">
          <w:rPr>
            <w:rFonts w:ascii="Times New Roman" w:eastAsia="Times New Roman" w:hAnsi="Times New Roman" w:cs="Times New Roman"/>
            <w:color w:val="auto"/>
            <w:sz w:val="28"/>
            <w:szCs w:val="28"/>
            <w:lang w:bidi="ar-SA"/>
          </w:rPr>
          <w:t>частью 1.1 статьи 16</w:t>
        </w:r>
      </w:hyperlink>
      <w:r w:rsidRPr="00364201">
        <w:rPr>
          <w:rFonts w:ascii="Times New Roman" w:eastAsia="Times New Roman" w:hAnsi="Times New Roman" w:cs="Times New Roman"/>
          <w:color w:val="auto"/>
          <w:sz w:val="28"/>
          <w:szCs w:val="28"/>
          <w:lang w:bidi="ar-SA"/>
        </w:rPr>
        <w:t xml:space="preserve"> Федерального закона № 210-ФЗ, уведомляется заявитель, а также приносятся извинения за доставленные неудобства.</w:t>
      </w:r>
    </w:p>
    <w:p w:rsidR="00364201" w:rsidRPr="00364201" w:rsidRDefault="00364201" w:rsidP="0036420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92879" w:rsidRDefault="00D92879" w:rsidP="00461E88">
      <w:pPr>
        <w:tabs>
          <w:tab w:val="left" w:pos="4085"/>
        </w:tabs>
        <w:spacing w:line="322" w:lineRule="exact"/>
        <w:rPr>
          <w:rFonts w:ascii="Times New Roman" w:eastAsia="Times New Roman" w:hAnsi="Times New Roman" w:cs="Times New Roman"/>
          <w:b/>
          <w:sz w:val="28"/>
          <w:szCs w:val="28"/>
        </w:rPr>
      </w:pPr>
    </w:p>
    <w:p w:rsidR="00A4147B" w:rsidRP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461E88">
        <w:rPr>
          <w:rFonts w:ascii="Times New Roman" w:eastAsia="Times New Roman" w:hAnsi="Times New Roman" w:cs="Times New Roman"/>
          <w:b/>
          <w:sz w:val="28"/>
          <w:szCs w:val="28"/>
        </w:rPr>
        <w:t>7</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E962EE" w:rsidRPr="00E962EE" w:rsidRDefault="00B477B6" w:rsidP="00E962EE">
      <w:pPr>
        <w:autoSpaceDE w:val="0"/>
        <w:autoSpaceDN w:val="0"/>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E962EE">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E962EE" w:rsidRPr="00E962EE">
        <w:rPr>
          <w:rFonts w:ascii="Times New Roman" w:eastAsia="Times New Roman" w:hAnsi="Times New Roman" w:cs="Times New Roman"/>
          <w:color w:val="auto"/>
          <w:sz w:val="28"/>
          <w:szCs w:val="28"/>
          <w:lang w:bidi="ar-SA"/>
        </w:rPr>
        <w:t>Основаниями для отказа в приеме к рассмотрению документов, необходимых для предоставления муниципальной услуги, являются:</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неполное заполнение полей в форме заявления, в том числе в интерактивной форме заявления на ЕПГУ;</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E962EE" w:rsidRPr="00E962EE" w:rsidRDefault="00E962EE" w:rsidP="00E962EE">
      <w:pPr>
        <w:autoSpaceDE w:val="0"/>
        <w:autoSpaceDN w:val="0"/>
        <w:jc w:val="both"/>
        <w:rPr>
          <w:rFonts w:ascii="Times New Roman" w:eastAsia="Times New Roman" w:hAnsi="Times New Roman" w:cs="Times New Roman"/>
          <w:color w:val="auto"/>
          <w:sz w:val="28"/>
          <w:szCs w:val="28"/>
        </w:rPr>
      </w:pPr>
      <w:r w:rsidRPr="00E962EE">
        <w:rPr>
          <w:rFonts w:ascii="Times New Roman" w:eastAsia="Times New Roman" w:hAnsi="Times New Roman" w:cs="Times New Roman"/>
          <w:color w:val="auto"/>
          <w:sz w:val="28"/>
          <w:szCs w:val="28"/>
        </w:rPr>
        <w:t>- п</w:t>
      </w:r>
      <w:r w:rsidRPr="00E962EE">
        <w:rPr>
          <w:rFonts w:ascii="Times New Roman" w:eastAsia="Times New Roman" w:hAnsi="Times New Roman" w:cs="Times New Roman"/>
          <w:color w:val="auto"/>
          <w:sz w:val="28"/>
          <w:szCs w:val="28"/>
          <w:lang w:bidi="ar-SA"/>
        </w:rPr>
        <w:t>редставление неполного комплекта документов;</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наличие противоречивых сведений в заявлении и приложенных к нему документах.</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w:t>
      </w:r>
      <w:r w:rsidRPr="00E962EE">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2.</w:t>
      </w:r>
      <w:r w:rsidRPr="00E962EE">
        <w:rPr>
          <w:rFonts w:ascii="Times New Roman" w:eastAsia="Times New Roman" w:hAnsi="Times New Roman" w:cs="Times New Roman"/>
          <w:color w:val="auto"/>
          <w:sz w:val="28"/>
          <w:szCs w:val="28"/>
          <w:lang w:bidi="ar-SA"/>
        </w:rPr>
        <w:t xml:space="preserve"> Решение об отказе в приеме документов, необходимых для </w:t>
      </w:r>
      <w:r w:rsidRPr="00E962EE">
        <w:rPr>
          <w:rFonts w:ascii="Times New Roman" w:eastAsia="Times New Roman" w:hAnsi="Times New Roman" w:cs="Times New Roman"/>
          <w:color w:val="auto"/>
          <w:sz w:val="28"/>
          <w:szCs w:val="28"/>
          <w:lang w:bidi="ar-SA"/>
        </w:rPr>
        <w:lastRenderedPageBreak/>
        <w:t>предоставления муниципальной услуги, направляется в личный кабинет Заявителя на ЕПГУ.</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7.3</w:t>
      </w:r>
      <w:r w:rsidRPr="00E962EE">
        <w:rPr>
          <w:rFonts w:ascii="Times New Roman" w:eastAsia="Times New Roman" w:hAnsi="Times New Roman" w:cs="Times New Roman"/>
          <w:color w:val="auto"/>
          <w:sz w:val="28"/>
          <w:szCs w:val="28"/>
          <w:lang w:bidi="ar-SA"/>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p>
    <w:p w:rsidR="00A4147B" w:rsidRPr="00E962EE" w:rsidRDefault="00A4147B" w:rsidP="00E962EE">
      <w:pPr>
        <w:pStyle w:val="ae"/>
        <w:numPr>
          <w:ilvl w:val="1"/>
          <w:numId w:val="22"/>
        </w:numPr>
        <w:shd w:val="clear" w:color="auto" w:fill="FFFFFF"/>
        <w:tabs>
          <w:tab w:val="left" w:pos="932"/>
        </w:tabs>
        <w:jc w:val="both"/>
        <w:rPr>
          <w:rFonts w:ascii="Times New Roman" w:eastAsia="Times New Roman" w:hAnsi="Times New Roman" w:cs="Times New Roman"/>
          <w:b/>
          <w:sz w:val="28"/>
          <w:szCs w:val="28"/>
        </w:rPr>
      </w:pPr>
      <w:r w:rsidRPr="00E962EE">
        <w:rPr>
          <w:rFonts w:ascii="Times New Roman" w:eastAsia="Times New Roman" w:hAnsi="Times New Roman" w:cs="Times New Roman"/>
          <w:b/>
          <w:sz w:val="28"/>
          <w:szCs w:val="28"/>
        </w:rPr>
        <w:t>Исчерпывающий перечень оснований для приостановления</w:t>
      </w:r>
    </w:p>
    <w:p w:rsidR="00A4147B" w:rsidRP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4147B" w:rsidRDefault="00A4147B" w:rsidP="00A4147B">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576EE1" w:rsidRDefault="00576EE1" w:rsidP="00A4147B">
      <w:pPr>
        <w:tabs>
          <w:tab w:val="left" w:pos="4085"/>
        </w:tabs>
        <w:spacing w:line="322" w:lineRule="exact"/>
        <w:ind w:left="567" w:hanging="11"/>
        <w:jc w:val="center"/>
        <w:rPr>
          <w:rFonts w:ascii="Times New Roman" w:eastAsia="Times New Roman" w:hAnsi="Times New Roman" w:cs="Times New Roman"/>
          <w:b/>
          <w:sz w:val="28"/>
          <w:szCs w:val="28"/>
        </w:rPr>
      </w:pPr>
    </w:p>
    <w:p w:rsidR="00E962EE" w:rsidRPr="00E962EE" w:rsidRDefault="00B477B6" w:rsidP="00E962EE">
      <w:pPr>
        <w:autoSpaceDE w:val="0"/>
        <w:autoSpaceDN w:val="0"/>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E962EE">
        <w:rPr>
          <w:rFonts w:ascii="Times New Roman" w:eastAsia="Times New Roman" w:hAnsi="Times New Roman" w:cs="Times New Roman"/>
          <w:color w:val="auto"/>
          <w:sz w:val="28"/>
          <w:szCs w:val="28"/>
          <w:lang w:eastAsia="x-none" w:bidi="ar-SA"/>
        </w:rPr>
        <w:t>8</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E962EE" w:rsidRPr="00E962EE">
        <w:rPr>
          <w:rFonts w:ascii="Times New Roman" w:eastAsia="Times New Roman" w:hAnsi="Times New Roman" w:cs="Times New Roman"/>
          <w:color w:val="auto"/>
          <w:sz w:val="28"/>
          <w:szCs w:val="28"/>
          <w:lang w:bidi="ar-SA"/>
        </w:rPr>
        <w:t>Основания для приостановления предоставления муниципальной услуги.</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Предоставление муниципальной услуги приостанавливается 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поступило уведомление о выявлении самовольной постройки, которая расположена на указанном земельном участке.</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8.2</w:t>
      </w:r>
      <w:r w:rsidRPr="00E962EE">
        <w:rPr>
          <w:rFonts w:ascii="Times New Roman" w:eastAsia="Times New Roman" w:hAnsi="Times New Roman" w:cs="Times New Roman"/>
          <w:color w:val="auto"/>
          <w:sz w:val="28"/>
          <w:szCs w:val="28"/>
          <w:lang w:bidi="ar-SA"/>
        </w:rPr>
        <w:t>. Основаниями для отказа в предоставлении муниципальной услуги являются:</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0" w:name="sub_202921"/>
      <w:r w:rsidRPr="00E962EE">
        <w:rPr>
          <w:rFonts w:ascii="Times New Roman" w:eastAsia="Times New Roman" w:hAnsi="Times New Roman" w:cs="Times New Roman"/>
          <w:color w:val="auto"/>
          <w:sz w:val="28"/>
          <w:szCs w:val="28"/>
          <w:lang w:bidi="ar-SA"/>
        </w:rPr>
        <w:t>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1" w:name="sub_202922"/>
      <w:bookmarkEnd w:id="10"/>
      <w:r w:rsidRPr="00E962EE">
        <w:rPr>
          <w:rFonts w:ascii="Times New Roman" w:eastAsia="Times New Roman" w:hAnsi="Times New Roman" w:cs="Times New Roman"/>
          <w:color w:val="auto"/>
          <w:sz w:val="28"/>
          <w:szCs w:val="28"/>
          <w:lang w:bidi="ar-SA"/>
        </w:rPr>
        <w:t>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2" w:name="sub_202923"/>
      <w:bookmarkEnd w:id="11"/>
      <w:r w:rsidRPr="00E962EE">
        <w:rPr>
          <w:rFonts w:ascii="Times New Roman" w:eastAsia="Times New Roman" w:hAnsi="Times New Roman" w:cs="Times New Roman"/>
          <w:color w:val="auto"/>
          <w:sz w:val="28"/>
          <w:szCs w:val="28"/>
          <w:lang w:bidi="ar-SA"/>
        </w:rPr>
        <w:t>3)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3" w:name="sub_202924"/>
      <w:bookmarkEnd w:id="12"/>
      <w:r w:rsidRPr="00E962EE">
        <w:rPr>
          <w:rFonts w:ascii="Times New Roman" w:eastAsia="Times New Roman" w:hAnsi="Times New Roman" w:cs="Times New Roman"/>
          <w:color w:val="auto"/>
          <w:sz w:val="28"/>
          <w:szCs w:val="28"/>
          <w:lang w:bidi="ar-SA"/>
        </w:rPr>
        <w:t>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4" w:name="sub_202925"/>
      <w:bookmarkEnd w:id="13"/>
      <w:r w:rsidRPr="00E962EE">
        <w:rPr>
          <w:rFonts w:ascii="Times New Roman" w:eastAsia="Times New Roman" w:hAnsi="Times New Roman" w:cs="Times New Roman"/>
          <w:color w:val="auto"/>
          <w:sz w:val="28"/>
          <w:szCs w:val="28"/>
          <w:lang w:bidi="ar-SA"/>
        </w:rPr>
        <w:t>5)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5" w:name="sub_202926"/>
      <w:bookmarkEnd w:id="14"/>
      <w:r w:rsidRPr="00E962EE">
        <w:rPr>
          <w:rFonts w:ascii="Times New Roman" w:eastAsia="Times New Roman" w:hAnsi="Times New Roman" w:cs="Times New Roman"/>
          <w:color w:val="auto"/>
          <w:sz w:val="28"/>
          <w:szCs w:val="28"/>
          <w:lang w:bidi="ar-SA"/>
        </w:rPr>
        <w:t xml:space="preserve">6) наличие противоречий или несоответствий в документах и информации, необходимых для предоставления услуги, представленных заявителем и (или) </w:t>
      </w:r>
      <w:r w:rsidRPr="00E962EE">
        <w:rPr>
          <w:rFonts w:ascii="Times New Roman" w:eastAsia="Times New Roman" w:hAnsi="Times New Roman" w:cs="Times New Roman"/>
          <w:color w:val="auto"/>
          <w:sz w:val="28"/>
          <w:szCs w:val="28"/>
          <w:lang w:bidi="ar-SA"/>
        </w:rPr>
        <w:lastRenderedPageBreak/>
        <w:t>полученных в порядке межведомственного электронного взаимодействия;</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6" w:name="sub_202927"/>
      <w:bookmarkEnd w:id="15"/>
      <w:r w:rsidRPr="00E962EE">
        <w:rPr>
          <w:rFonts w:ascii="Times New Roman" w:eastAsia="Times New Roman" w:hAnsi="Times New Roman" w:cs="Times New Roman"/>
          <w:color w:val="auto"/>
          <w:sz w:val="28"/>
          <w:szCs w:val="28"/>
          <w:lang w:bidi="ar-SA"/>
        </w:rPr>
        <w:t>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7" w:name="sub_202928"/>
      <w:bookmarkEnd w:id="16"/>
      <w:r w:rsidRPr="00E962EE">
        <w:rPr>
          <w:rFonts w:ascii="Times New Roman" w:eastAsia="Times New Roman" w:hAnsi="Times New Roman" w:cs="Times New Roman"/>
          <w:color w:val="auto"/>
          <w:sz w:val="28"/>
          <w:szCs w:val="28"/>
          <w:lang w:bidi="ar-SA"/>
        </w:rPr>
        <w:t>8)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8" w:name="sub_202929"/>
      <w:bookmarkEnd w:id="17"/>
      <w:r w:rsidRPr="00E962EE">
        <w:rPr>
          <w:rFonts w:ascii="Times New Roman" w:eastAsia="Times New Roman" w:hAnsi="Times New Roman" w:cs="Times New Roman"/>
          <w:color w:val="auto"/>
          <w:sz w:val="28"/>
          <w:szCs w:val="28"/>
          <w:lang w:bidi="ar-SA"/>
        </w:rPr>
        <w:t>9) запрашиваемый условно разрешенный вид использования не соответствует целевому назначению, установленному для данной категории земель;</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19" w:name="sub_2029210"/>
      <w:bookmarkEnd w:id="18"/>
      <w:r w:rsidRPr="00E962EE">
        <w:rPr>
          <w:rFonts w:ascii="Times New Roman" w:eastAsia="Times New Roman" w:hAnsi="Times New Roman" w:cs="Times New Roman"/>
          <w:color w:val="auto"/>
          <w:sz w:val="28"/>
          <w:szCs w:val="28"/>
          <w:lang w:bidi="ar-SA"/>
        </w:rPr>
        <w:t>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20" w:name="sub_2029211"/>
      <w:bookmarkEnd w:id="19"/>
      <w:r w:rsidRPr="00E962EE">
        <w:rPr>
          <w:rFonts w:ascii="Times New Roman" w:eastAsia="Times New Roman" w:hAnsi="Times New Roman" w:cs="Times New Roman"/>
          <w:color w:val="auto"/>
          <w:sz w:val="28"/>
          <w:szCs w:val="28"/>
          <w:lang w:bidi="ar-SA"/>
        </w:rPr>
        <w:t>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E962EE" w:rsidRPr="00E962EE" w:rsidRDefault="00E962EE" w:rsidP="00E962EE">
      <w:pPr>
        <w:autoSpaceDE w:val="0"/>
        <w:autoSpaceDN w:val="0"/>
        <w:jc w:val="both"/>
        <w:rPr>
          <w:rFonts w:ascii="Times New Roman" w:eastAsia="Times New Roman" w:hAnsi="Times New Roman" w:cs="Times New Roman"/>
          <w:color w:val="auto"/>
          <w:sz w:val="28"/>
          <w:szCs w:val="28"/>
          <w:lang w:bidi="ar-SA"/>
        </w:rPr>
      </w:pPr>
      <w:bookmarkStart w:id="21" w:name="sub_2029212"/>
      <w:bookmarkEnd w:id="20"/>
      <w:r w:rsidRPr="00E962EE">
        <w:rPr>
          <w:rFonts w:ascii="Times New Roman" w:eastAsia="Times New Roman" w:hAnsi="Times New Roman" w:cs="Times New Roman"/>
          <w:color w:val="auto"/>
          <w:sz w:val="28"/>
          <w:szCs w:val="28"/>
          <w:lang w:bidi="ar-SA"/>
        </w:rPr>
        <w:t>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bookmarkEnd w:id="21"/>
      <w:r w:rsidRPr="00E962EE">
        <w:rPr>
          <w:rFonts w:ascii="Times New Roman" w:eastAsia="Times New Roman" w:hAnsi="Times New Roman" w:cs="Times New Roman"/>
          <w:color w:val="auto"/>
          <w:sz w:val="28"/>
          <w:szCs w:val="28"/>
          <w:lang w:bidi="ar-SA"/>
        </w:rPr>
        <w:t>.</w:t>
      </w:r>
    </w:p>
    <w:p w:rsidR="00576EE1" w:rsidRPr="00576EE1" w:rsidRDefault="00576EE1" w:rsidP="00E962EE">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576EE1" w:rsidRPr="00576EE1" w:rsidRDefault="00576EE1" w:rsidP="00576EE1">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2.</w:t>
      </w:r>
      <w:r w:rsidR="00E962EE">
        <w:rPr>
          <w:rFonts w:ascii="Times New Roman" w:eastAsia="Times New Roman" w:hAnsi="Times New Roman" w:cs="Times New Roman"/>
          <w:b/>
          <w:bCs/>
          <w:color w:val="auto"/>
          <w:kern w:val="32"/>
          <w:sz w:val="28"/>
          <w:szCs w:val="28"/>
          <w:lang w:eastAsia="x-none"/>
        </w:rPr>
        <w:t>9</w:t>
      </w:r>
      <w:r>
        <w:rPr>
          <w:rFonts w:ascii="Times New Roman" w:eastAsia="Times New Roman" w:hAnsi="Times New Roman" w:cs="Times New Roman"/>
          <w:b/>
          <w:bCs/>
          <w:color w:val="auto"/>
          <w:kern w:val="32"/>
          <w:sz w:val="28"/>
          <w:szCs w:val="28"/>
          <w:lang w:eastAsia="x-none"/>
        </w:rPr>
        <w:t xml:space="preserve">.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76EE1" w:rsidRPr="00B477B6" w:rsidRDefault="00576EE1" w:rsidP="00EA3939">
      <w:pPr>
        <w:shd w:val="clear" w:color="auto" w:fill="FFFFFF"/>
        <w:tabs>
          <w:tab w:val="left" w:pos="932"/>
        </w:tabs>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B477B6" w:rsidRPr="00B477B6" w:rsidRDefault="00B477B6" w:rsidP="00A4147B">
      <w:pPr>
        <w:tabs>
          <w:tab w:val="left" w:pos="4085"/>
        </w:tabs>
        <w:spacing w:line="322" w:lineRule="exact"/>
        <w:ind w:left="567" w:hanging="11"/>
        <w:jc w:val="center"/>
        <w:rPr>
          <w:rFonts w:ascii="Times New Roman" w:eastAsia="Times New Roman" w:hAnsi="Times New Roman" w:cs="Times New Roman"/>
          <w:sz w:val="28"/>
          <w:szCs w:val="28"/>
          <w:lang w:val="x-none"/>
        </w:rPr>
      </w:pPr>
    </w:p>
    <w:p w:rsidR="00A4147B" w:rsidRPr="00E962EE" w:rsidRDefault="00A4147B" w:rsidP="00E962EE">
      <w:pPr>
        <w:pStyle w:val="ae"/>
        <w:numPr>
          <w:ilvl w:val="1"/>
          <w:numId w:val="23"/>
        </w:numPr>
        <w:spacing w:after="157" w:line="326" w:lineRule="exact"/>
        <w:jc w:val="center"/>
        <w:outlineLvl w:val="2"/>
        <w:rPr>
          <w:rFonts w:ascii="Times New Roman" w:eastAsia="Times New Roman" w:hAnsi="Times New Roman" w:cs="Times New Roman"/>
          <w:b/>
          <w:bCs/>
          <w:sz w:val="28"/>
          <w:szCs w:val="28"/>
        </w:rPr>
      </w:pPr>
      <w:r w:rsidRPr="00E962EE">
        <w:rPr>
          <w:rFonts w:ascii="Times New Roman" w:eastAsia="Times New Roman" w:hAnsi="Times New Roman" w:cs="Times New Roman"/>
          <w:b/>
          <w:bCs/>
          <w:sz w:val="28"/>
          <w:szCs w:val="28"/>
        </w:rPr>
        <w:t>Размер платы, взимаемой с заявителя при предоставлении</w:t>
      </w:r>
      <w:r w:rsidRPr="00E962EE">
        <w:rPr>
          <w:rFonts w:ascii="Times New Roman" w:eastAsia="Times New Roman" w:hAnsi="Times New Roman" w:cs="Times New Roman"/>
          <w:b/>
          <w:bCs/>
          <w:sz w:val="28"/>
          <w:szCs w:val="28"/>
        </w:rPr>
        <w:br/>
        <w:t>муниципальной услуги, и способы ее взимания</w:t>
      </w:r>
    </w:p>
    <w:p w:rsidR="00A4147B" w:rsidRDefault="00EA3939" w:rsidP="00EA3939">
      <w:pPr>
        <w:tabs>
          <w:tab w:val="left" w:pos="0"/>
        </w:tabs>
        <w:spacing w:after="119" w:line="28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576EE1">
      <w:pPr>
        <w:tabs>
          <w:tab w:val="left" w:pos="1509"/>
        </w:tabs>
        <w:spacing w:after="119" w:line="280" w:lineRule="exact"/>
        <w:jc w:val="both"/>
        <w:rPr>
          <w:rFonts w:ascii="Times New Roman" w:eastAsia="Times New Roman" w:hAnsi="Times New Roman" w:cs="Times New Roman"/>
          <w:sz w:val="28"/>
          <w:szCs w:val="28"/>
        </w:rPr>
      </w:pPr>
    </w:p>
    <w:p w:rsidR="00576EE1" w:rsidRPr="00576EE1" w:rsidRDefault="00576EE1" w:rsidP="00E962EE">
      <w:pPr>
        <w:pStyle w:val="ae"/>
        <w:keepNext/>
        <w:numPr>
          <w:ilvl w:val="1"/>
          <w:numId w:val="23"/>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EE1" w:rsidRPr="00576EE1" w:rsidRDefault="00576EE1" w:rsidP="00576EE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576EE1" w:rsidRDefault="00EA3939" w:rsidP="00576E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EA3939">
        <w:rPr>
          <w:rFonts w:ascii="Times New Roman" w:eastAsia="Times New Roman" w:hAnsi="Times New Roman" w:cs="Times New Roman"/>
          <w:color w:val="auto"/>
          <w:sz w:val="28"/>
          <w:szCs w:val="28"/>
          <w:lang w:val="x-none" w:eastAsia="x-none" w:bidi="ar-SA"/>
        </w:rPr>
        <w:t>За предоставление услуг, необходимых и обязательных для предоставления муниципальной услуги плата не предусмотрена.</w:t>
      </w:r>
    </w:p>
    <w:p w:rsidR="00EA3939" w:rsidRPr="00EA3939" w:rsidRDefault="00EA3939" w:rsidP="00576EE1">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A4147B" w:rsidRDefault="00A4147B" w:rsidP="00E962EE">
      <w:pPr>
        <w:pStyle w:val="ae"/>
        <w:numPr>
          <w:ilvl w:val="1"/>
          <w:numId w:val="23"/>
        </w:numPr>
        <w:spacing w:after="120" w:line="322" w:lineRule="exact"/>
        <w:ind w:left="284" w:hanging="284"/>
        <w:jc w:val="center"/>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15FB9" w:rsidRPr="00315FB9" w:rsidRDefault="00315FB9" w:rsidP="00315FB9">
      <w:pPr>
        <w:pStyle w:val="ae"/>
        <w:spacing w:after="120" w:line="322" w:lineRule="exact"/>
        <w:ind w:left="284"/>
        <w:rPr>
          <w:rFonts w:ascii="Times New Roman" w:eastAsia="Times New Roman" w:hAnsi="Times New Roman" w:cs="Times New Roman"/>
          <w:b/>
          <w:bCs/>
          <w:sz w:val="28"/>
          <w:szCs w:val="28"/>
        </w:rPr>
      </w:pPr>
    </w:p>
    <w:p w:rsidR="00A4147B" w:rsidRPr="00A4147B" w:rsidRDefault="00A4147B" w:rsidP="00EA3939">
      <w:pPr>
        <w:pStyle w:val="ae"/>
        <w:numPr>
          <w:ilvl w:val="2"/>
          <w:numId w:val="23"/>
        </w:numPr>
        <w:tabs>
          <w:tab w:val="left" w:pos="1609"/>
        </w:tabs>
        <w:spacing w:line="322" w:lineRule="exact"/>
        <w:ind w:left="0"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Максимальный срок ожидания в очереди при направлении заявления в Администрации Коммунарского сельского поселения или МФЦ </w:t>
      </w:r>
      <w:r w:rsidRPr="00A4147B">
        <w:rPr>
          <w:rFonts w:ascii="Times New Roman" w:eastAsia="Times New Roman" w:hAnsi="Times New Roman" w:cs="Times New Roman"/>
          <w:sz w:val="28"/>
          <w:szCs w:val="28"/>
        </w:rPr>
        <w:lastRenderedPageBreak/>
        <w:t>составляет не более 15 минут.</w:t>
      </w:r>
    </w:p>
    <w:p w:rsidR="00A4147B" w:rsidRPr="00A4147B" w:rsidRDefault="00A4147B" w:rsidP="00EA3939">
      <w:pPr>
        <w:numPr>
          <w:ilvl w:val="2"/>
          <w:numId w:val="23"/>
        </w:numPr>
        <w:tabs>
          <w:tab w:val="left" w:pos="1609"/>
        </w:tabs>
        <w:spacing w:line="322" w:lineRule="exact"/>
        <w:ind w:left="0"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A4147B">
      <w:pPr>
        <w:tabs>
          <w:tab w:val="left" w:pos="1609"/>
        </w:tabs>
        <w:spacing w:line="322" w:lineRule="exact"/>
        <w:ind w:left="567" w:hanging="11"/>
        <w:jc w:val="both"/>
        <w:rPr>
          <w:rFonts w:ascii="Times New Roman" w:eastAsia="Times New Roman" w:hAnsi="Times New Roman" w:cs="Times New Roman"/>
          <w:sz w:val="28"/>
          <w:szCs w:val="28"/>
        </w:rPr>
      </w:pPr>
    </w:p>
    <w:p w:rsidR="00A4147B" w:rsidRPr="00A4147B" w:rsidRDefault="00A4147B" w:rsidP="00A4147B">
      <w:pPr>
        <w:tabs>
          <w:tab w:val="left" w:pos="1609"/>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EA3939">
        <w:rPr>
          <w:rFonts w:ascii="Times New Roman" w:eastAsia="Times New Roman" w:hAnsi="Times New Roman" w:cs="Times New Roman"/>
          <w:b/>
          <w:sz w:val="28"/>
          <w:szCs w:val="28"/>
        </w:rPr>
        <w:t>3</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DE29D1">
      <w:pPr>
        <w:tabs>
          <w:tab w:val="left" w:pos="1609"/>
        </w:tabs>
        <w:spacing w:line="322" w:lineRule="exact"/>
        <w:ind w:left="142"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315FB9" w:rsidRPr="00A4147B" w:rsidRDefault="00315FB9" w:rsidP="00A4147B">
      <w:pPr>
        <w:tabs>
          <w:tab w:val="left" w:pos="1609"/>
        </w:tabs>
        <w:spacing w:line="322" w:lineRule="exact"/>
        <w:ind w:left="567" w:hanging="11"/>
        <w:jc w:val="center"/>
        <w:rPr>
          <w:rFonts w:ascii="Times New Roman" w:eastAsia="Times New Roman" w:hAnsi="Times New Roman" w:cs="Times New Roman"/>
          <w:b/>
          <w:sz w:val="28"/>
          <w:szCs w:val="28"/>
        </w:rPr>
      </w:pPr>
    </w:p>
    <w:p w:rsidR="00DE29D1" w:rsidRDefault="000D63E8" w:rsidP="00EA3939">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w:t>
      </w:r>
      <w:r w:rsidR="00EA3939">
        <w:rPr>
          <w:rFonts w:ascii="Times New Roman" w:eastAsia="Times New Roman" w:hAnsi="Times New Roman" w:cs="Times New Roman"/>
          <w:color w:val="auto"/>
          <w:sz w:val="28"/>
          <w:szCs w:val="28"/>
          <w:lang w:eastAsia="x-none" w:bidi="ar-SA"/>
        </w:rPr>
        <w:t>3</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w:t>
      </w:r>
      <w:r w:rsidR="00EA3939" w:rsidRPr="00EA3939">
        <w:rPr>
          <w:rFonts w:ascii="Times New Roman" w:eastAsia="Times New Roman" w:hAnsi="Times New Roman" w:cs="Times New Roman"/>
          <w:color w:val="auto"/>
          <w:sz w:val="28"/>
          <w:szCs w:val="28"/>
          <w:lang w:val="x-none" w:eastAsia="x-none" w:bidi="ar-SA"/>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EA3939" w:rsidRPr="00EA3939" w:rsidRDefault="00EA3939" w:rsidP="00EA3939">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A4147B" w:rsidRPr="00A4147B" w:rsidRDefault="00A4147B" w:rsidP="00DE29D1">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EA393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A4147B" w:rsidRPr="00A4147B" w:rsidRDefault="00A4147B" w:rsidP="00DE29D1">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-местонахождение и юридический адрес;</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DE29D1">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EA3939" w:rsidRDefault="00EA3939" w:rsidP="00EA3939">
      <w:pPr>
        <w:pStyle w:val="ae"/>
        <w:numPr>
          <w:ilvl w:val="2"/>
          <w:numId w:val="24"/>
        </w:numPr>
        <w:spacing w:line="322" w:lineRule="exact"/>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EA3939">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4147B" w:rsidRPr="00EA3939" w:rsidRDefault="00A4147B" w:rsidP="00EA3939">
      <w:pPr>
        <w:pStyle w:val="ae"/>
        <w:numPr>
          <w:ilvl w:val="2"/>
          <w:numId w:val="24"/>
        </w:numPr>
        <w:tabs>
          <w:tab w:val="left" w:pos="426"/>
        </w:tabs>
        <w:spacing w:line="322" w:lineRule="exact"/>
        <w:ind w:left="0" w:firstLine="567"/>
        <w:jc w:val="both"/>
        <w:rPr>
          <w:rFonts w:ascii="Times New Roman" w:eastAsia="Times New Roman" w:hAnsi="Times New Roman" w:cs="Times New Roman"/>
          <w:sz w:val="28"/>
          <w:szCs w:val="28"/>
        </w:rPr>
      </w:pPr>
      <w:r w:rsidRPr="00EA3939">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EA3939">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EA3939">
      <w:pPr>
        <w:tabs>
          <w:tab w:val="left" w:pos="426"/>
        </w:tabs>
        <w:spacing w:line="322" w:lineRule="exact"/>
        <w:ind w:firstLine="850"/>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EA3939">
      <w:pPr>
        <w:tabs>
          <w:tab w:val="left" w:pos="426"/>
        </w:tabs>
        <w:spacing w:line="322" w:lineRule="exact"/>
        <w:ind w:firstLine="850"/>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A4147B" w:rsidRPr="00A4147B" w:rsidRDefault="00A4147B" w:rsidP="00EA3939">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EA3939">
      <w:pPr>
        <w:numPr>
          <w:ilvl w:val="2"/>
          <w:numId w:val="24"/>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EA3939">
      <w:pPr>
        <w:numPr>
          <w:ilvl w:val="2"/>
          <w:numId w:val="24"/>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EA3939">
      <w:pPr>
        <w:numPr>
          <w:ilvl w:val="2"/>
          <w:numId w:val="24"/>
        </w:numPr>
        <w:tabs>
          <w:tab w:val="left" w:pos="426"/>
          <w:tab w:val="left" w:pos="175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EA3939">
      <w:pPr>
        <w:numPr>
          <w:ilvl w:val="2"/>
          <w:numId w:val="24"/>
        </w:numPr>
        <w:tabs>
          <w:tab w:val="left" w:pos="426"/>
          <w:tab w:val="left" w:pos="1767"/>
        </w:tabs>
        <w:spacing w:line="322" w:lineRule="exact"/>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A4147B" w:rsidRPr="00A4147B" w:rsidRDefault="00A4147B" w:rsidP="00EA3939">
      <w:pPr>
        <w:numPr>
          <w:ilvl w:val="2"/>
          <w:numId w:val="24"/>
        </w:numPr>
        <w:tabs>
          <w:tab w:val="left" w:pos="426"/>
          <w:tab w:val="left" w:pos="176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EA3939">
      <w:pPr>
        <w:numPr>
          <w:ilvl w:val="2"/>
          <w:numId w:val="24"/>
        </w:numPr>
        <w:tabs>
          <w:tab w:val="left" w:pos="426"/>
          <w:tab w:val="left" w:pos="176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4147B" w:rsidRPr="00A4147B" w:rsidRDefault="00A4147B" w:rsidP="00EA3939">
      <w:pPr>
        <w:numPr>
          <w:ilvl w:val="2"/>
          <w:numId w:val="24"/>
        </w:numPr>
        <w:tabs>
          <w:tab w:val="left" w:pos="426"/>
          <w:tab w:val="left" w:pos="247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-сопровождение инвалидов, имеющих стойкие расстройства функции </w:t>
      </w:r>
      <w:r w:rsidRPr="00A4147B">
        <w:rPr>
          <w:rFonts w:ascii="Times New Roman" w:eastAsia="Times New Roman" w:hAnsi="Times New Roman" w:cs="Times New Roman"/>
          <w:sz w:val="28"/>
          <w:szCs w:val="28"/>
        </w:rPr>
        <w:lastRenderedPageBreak/>
        <w:t>зрения и самостоятельного передвижения;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сурдопереводчика и тифлосурдопереводчика;</w:t>
      </w:r>
    </w:p>
    <w:p w:rsidR="00A4147B" w:rsidRPr="00A4147B" w:rsidRDefault="00A4147B" w:rsidP="00DE29D1">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DE29D1">
      <w:pPr>
        <w:tabs>
          <w:tab w:val="left" w:pos="426"/>
        </w:tabs>
        <w:spacing w:after="153"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EA3939">
      <w:pPr>
        <w:pStyle w:val="ae"/>
        <w:numPr>
          <w:ilvl w:val="1"/>
          <w:numId w:val="24"/>
        </w:numPr>
        <w:tabs>
          <w:tab w:val="left" w:pos="1459"/>
        </w:tabs>
        <w:spacing w:after="119"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DE29D1" w:rsidRPr="00A4147B" w:rsidRDefault="00DE29D1" w:rsidP="00DE29D1">
      <w:pPr>
        <w:pStyle w:val="ae"/>
        <w:tabs>
          <w:tab w:val="left" w:pos="1459"/>
        </w:tabs>
        <w:spacing w:after="119" w:line="280" w:lineRule="exact"/>
        <w:ind w:left="567"/>
        <w:outlineLvl w:val="2"/>
        <w:rPr>
          <w:rFonts w:ascii="Times New Roman" w:eastAsia="Times New Roman" w:hAnsi="Times New Roman" w:cs="Times New Roman"/>
          <w:b/>
          <w:bCs/>
          <w:sz w:val="28"/>
          <w:szCs w:val="28"/>
        </w:rPr>
      </w:pPr>
    </w:p>
    <w:p w:rsidR="00A4147B" w:rsidRPr="00DE29D1" w:rsidRDefault="00DE29D1" w:rsidP="00DE29D1">
      <w:pPr>
        <w:tabs>
          <w:tab w:val="left" w:pos="1631"/>
        </w:tabs>
        <w:spacing w:line="322" w:lineRule="exact"/>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323192">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4147B" w:rsidRPr="00A4147B" w:rsidRDefault="00A4147B" w:rsidP="00DE29D1">
      <w:pPr>
        <w:tabs>
          <w:tab w:val="left" w:pos="3470"/>
        </w:tabs>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323192">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DE29D1">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DE29D1">
      <w:pPr>
        <w:tabs>
          <w:tab w:val="left" w:pos="2718"/>
          <w:tab w:val="left" w:pos="7753"/>
        </w:tabs>
        <w:spacing w:line="322" w:lineRule="exact"/>
        <w:ind w:hanging="11"/>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DE29D1">
      <w:pPr>
        <w:tabs>
          <w:tab w:val="left" w:pos="2718"/>
          <w:tab w:val="left" w:pos="7753"/>
        </w:tabs>
        <w:spacing w:line="322" w:lineRule="exact"/>
        <w:ind w:hanging="11"/>
        <w:rPr>
          <w:rFonts w:ascii="Times New Roman" w:eastAsia="Times New Roman" w:hAnsi="Times New Roman" w:cs="Times New Roman"/>
          <w:sz w:val="28"/>
          <w:szCs w:val="28"/>
        </w:rPr>
      </w:pPr>
    </w:p>
    <w:p w:rsidR="00A4147B" w:rsidRPr="00DE29D1" w:rsidRDefault="00A4147B" w:rsidP="00EA3939">
      <w:pPr>
        <w:pStyle w:val="ae"/>
        <w:numPr>
          <w:ilvl w:val="1"/>
          <w:numId w:val="24"/>
        </w:numPr>
        <w:tabs>
          <w:tab w:val="left" w:pos="1459"/>
        </w:tabs>
        <w:spacing w:line="326" w:lineRule="exact"/>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A4147B" w:rsidRPr="00A4147B" w:rsidRDefault="00A4147B" w:rsidP="00DE29D1">
      <w:pPr>
        <w:spacing w:line="326" w:lineRule="exact"/>
        <w:ind w:left="567" w:hanging="11"/>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sidR="00DE29D1">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A4147B" w:rsidRPr="00A4147B" w:rsidRDefault="00A4147B" w:rsidP="00323192">
      <w:pPr>
        <w:pStyle w:val="22"/>
        <w:numPr>
          <w:ilvl w:val="2"/>
          <w:numId w:val="25"/>
        </w:numPr>
        <w:shd w:val="clear" w:color="auto" w:fill="auto"/>
        <w:spacing w:before="0"/>
        <w:ind w:left="0" w:firstLine="851"/>
        <w:jc w:val="left"/>
      </w:pPr>
      <w:r w:rsidRPr="00A4147B">
        <w:t>Услуги, необходимые и обязательные для предоставления муниципальной услуги, отсутствуют.</w:t>
      </w:r>
    </w:p>
    <w:p w:rsidR="00A4147B" w:rsidRPr="00323192" w:rsidRDefault="00A4147B" w:rsidP="00323192">
      <w:pPr>
        <w:pStyle w:val="ae"/>
        <w:numPr>
          <w:ilvl w:val="2"/>
          <w:numId w:val="25"/>
        </w:numPr>
        <w:tabs>
          <w:tab w:val="left" w:pos="0"/>
        </w:tabs>
        <w:spacing w:line="322" w:lineRule="exact"/>
        <w:ind w:left="0" w:firstLine="993"/>
        <w:jc w:val="both"/>
        <w:rPr>
          <w:rFonts w:ascii="Times New Roman" w:eastAsia="Times New Roman" w:hAnsi="Times New Roman" w:cs="Times New Roman"/>
          <w:sz w:val="28"/>
          <w:szCs w:val="28"/>
        </w:rPr>
      </w:pPr>
      <w:r w:rsidRPr="00323192">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A4147B" w:rsidRPr="00A4147B" w:rsidRDefault="00A4147B" w:rsidP="00981026">
      <w:pPr>
        <w:numPr>
          <w:ilvl w:val="0"/>
          <w:numId w:val="7"/>
        </w:num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981026">
      <w:pPr>
        <w:numPr>
          <w:ilvl w:val="0"/>
          <w:numId w:val="7"/>
        </w:numPr>
        <w:tabs>
          <w:tab w:val="left" w:pos="107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981026">
      <w:pPr>
        <w:numPr>
          <w:ilvl w:val="0"/>
          <w:numId w:val="7"/>
        </w:numPr>
        <w:tabs>
          <w:tab w:val="left" w:pos="111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A4147B" w:rsidRPr="00A4147B" w:rsidRDefault="00A4147B" w:rsidP="00323192">
      <w:pPr>
        <w:numPr>
          <w:ilvl w:val="2"/>
          <w:numId w:val="25"/>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DE29D1">
      <w:pPr>
        <w:tabs>
          <w:tab w:val="left" w:pos="106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DE29D1">
      <w:p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 xml:space="preserve">ёое, </w:t>
      </w:r>
      <w:r w:rsidRPr="00A4147B">
        <w:rPr>
          <w:rFonts w:ascii="Times New Roman" w:eastAsia="Times New Roman" w:hAnsi="Times New Roman" w:cs="Times New Roman"/>
          <w:sz w:val="28"/>
          <w:szCs w:val="28"/>
          <w:lang w:val="en-US" w:eastAsia="en-US" w:bidi="en-US"/>
        </w:rPr>
        <w:t>docx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odt</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A4147B" w:rsidRPr="00A4147B" w:rsidRDefault="00A4147B" w:rsidP="00DE29D1">
      <w:pPr>
        <w:tabs>
          <w:tab w:val="left" w:pos="107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4147B" w:rsidRPr="00A4147B" w:rsidRDefault="00A4147B" w:rsidP="00323192">
      <w:pPr>
        <w:numPr>
          <w:ilvl w:val="2"/>
          <w:numId w:val="25"/>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323192">
      <w:pPr>
        <w:numPr>
          <w:ilvl w:val="2"/>
          <w:numId w:val="25"/>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-возможность идентифицировать документ и количество листов в </w:t>
      </w:r>
      <w:r w:rsidRPr="00A4147B">
        <w:rPr>
          <w:rFonts w:ascii="Times New Roman" w:eastAsia="Times New Roman" w:hAnsi="Times New Roman" w:cs="Times New Roman"/>
          <w:sz w:val="28"/>
          <w:szCs w:val="28"/>
        </w:rPr>
        <w:lastRenderedPageBreak/>
        <w:t>документе;</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323192">
      <w:pPr>
        <w:numPr>
          <w:ilvl w:val="2"/>
          <w:numId w:val="25"/>
        </w:numPr>
        <w:tabs>
          <w:tab w:val="left" w:pos="1610"/>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r w:rsidRPr="00A4147B">
        <w:rPr>
          <w:rFonts w:ascii="Times New Roman" w:eastAsia="Times New Roman" w:hAnsi="Times New Roman" w:cs="Times New Roman"/>
          <w:sz w:val="28"/>
          <w:szCs w:val="28"/>
          <w:lang w:val="en-US" w:eastAsia="en-US" w:bidi="en-US"/>
        </w:rPr>
        <w:t>xls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xlsx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r w:rsidRPr="00A4147B">
        <w:rPr>
          <w:rFonts w:ascii="Times New Roman" w:eastAsia="Times New Roman" w:hAnsi="Times New Roman" w:cs="Times New Roman"/>
          <w:sz w:val="28"/>
          <w:szCs w:val="28"/>
          <w:lang w:val="en-US" w:eastAsia="en-US" w:bidi="en-US"/>
        </w:rPr>
        <w:t>ods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323192">
      <w:pPr>
        <w:pStyle w:val="ae"/>
        <w:numPr>
          <w:ilvl w:val="2"/>
          <w:numId w:val="25"/>
        </w:numPr>
        <w:tabs>
          <w:tab w:val="left" w:pos="1595"/>
        </w:tabs>
        <w:spacing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147B" w:rsidRPr="00A4147B" w:rsidRDefault="00A4147B" w:rsidP="00DE29D1">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DE29D1">
      <w:pPr>
        <w:tabs>
          <w:tab w:val="left" w:pos="105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DE29D1">
      <w:pPr>
        <w:tabs>
          <w:tab w:val="left" w:pos="107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DE29D1">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4147B" w:rsidRPr="00A4147B" w:rsidRDefault="00A4147B" w:rsidP="00DE29D1">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DE29D1">
      <w:pPr>
        <w:tabs>
          <w:tab w:val="left" w:pos="107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A4147B" w:rsidRPr="00A4147B" w:rsidRDefault="00A4147B" w:rsidP="00DE29D1">
      <w:pPr>
        <w:tabs>
          <w:tab w:val="left" w:pos="108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A4147B" w:rsidRPr="00A4147B" w:rsidRDefault="00A4147B" w:rsidP="00323192">
      <w:pPr>
        <w:numPr>
          <w:ilvl w:val="2"/>
          <w:numId w:val="25"/>
        </w:numPr>
        <w:tabs>
          <w:tab w:val="left" w:pos="1599"/>
        </w:tabs>
        <w:spacing w:after="128"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176D8" w:rsidRDefault="009176D8" w:rsidP="009176D8">
      <w:pPr>
        <w:pStyle w:val="1"/>
        <w:numPr>
          <w:ilvl w:val="0"/>
          <w:numId w:val="2"/>
        </w:numPr>
        <w:jc w:val="center"/>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9176D8">
      <w:pPr>
        <w:pStyle w:val="ae"/>
      </w:pPr>
    </w:p>
    <w:p w:rsidR="009176D8" w:rsidRPr="009176D8" w:rsidRDefault="009176D8" w:rsidP="009176D8">
      <w:pPr>
        <w:keepNext/>
        <w:jc w:val="center"/>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lastRenderedPageBreak/>
        <w:t>Исчерпывающий перечень административных процедур</w:t>
      </w:r>
    </w:p>
    <w:p w:rsidR="009176D8" w:rsidRPr="009176D8" w:rsidRDefault="009176D8" w:rsidP="009176D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bookmarkStart w:id="22" w:name="sub_203111"/>
      <w:r w:rsidRPr="00F8213A">
        <w:rPr>
          <w:rFonts w:ascii="Times New Roman" w:eastAsia="Times New Roman" w:hAnsi="Times New Roman" w:cs="Times New Roman"/>
          <w:color w:val="auto"/>
          <w:sz w:val="28"/>
          <w:szCs w:val="28"/>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2) приостановление срока рассмотрения заявления о предоставлении разрешения;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bookmarkStart w:id="23" w:name="sub_203112"/>
      <w:bookmarkEnd w:id="22"/>
      <w:r w:rsidRPr="00F8213A">
        <w:rPr>
          <w:rFonts w:ascii="Times New Roman" w:eastAsia="Times New Roman" w:hAnsi="Times New Roman" w:cs="Times New Roman"/>
          <w:color w:val="auto"/>
          <w:sz w:val="28"/>
          <w:szCs w:val="28"/>
          <w:lang w:bidi="ar-SA"/>
        </w:rPr>
        <w:t xml:space="preserve">3) формирование и направление межведомственных запросов документов (информации), необходимых для рассмотрения заявления;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bookmarkStart w:id="24" w:name="sub_203114"/>
      <w:bookmarkEnd w:id="23"/>
      <w:r w:rsidRPr="00F8213A">
        <w:rPr>
          <w:rFonts w:ascii="Times New Roman" w:eastAsia="Times New Roman" w:hAnsi="Times New Roman" w:cs="Times New Roman"/>
          <w:color w:val="auto"/>
          <w:sz w:val="28"/>
          <w:szCs w:val="28"/>
          <w:lang w:bidi="ar-SA"/>
        </w:rPr>
        <w:t>4) организация и проведение публичных слушаний или общественных обсуждений;</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bookmarkStart w:id="25" w:name="sub_203115"/>
      <w:bookmarkEnd w:id="24"/>
      <w:r w:rsidRPr="00F8213A">
        <w:rPr>
          <w:rFonts w:ascii="Times New Roman" w:eastAsia="Times New Roman" w:hAnsi="Times New Roman" w:cs="Times New Roman"/>
          <w:color w:val="auto"/>
          <w:sz w:val="28"/>
          <w:szCs w:val="28"/>
          <w:lang w:bidi="ar-SA"/>
        </w:rPr>
        <w:t>5) передача заявления о предоставлении разрешения и прилагаемых к нему документов в Комиссию;</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bookmarkStart w:id="26" w:name="sub_203116"/>
      <w:bookmarkEnd w:id="25"/>
      <w:r w:rsidRPr="00F8213A">
        <w:rPr>
          <w:rFonts w:ascii="Times New Roman" w:eastAsia="Times New Roman" w:hAnsi="Times New Roman" w:cs="Times New Roman"/>
          <w:color w:val="auto"/>
          <w:sz w:val="28"/>
          <w:szCs w:val="28"/>
          <w:lang w:bidi="ar-SA"/>
        </w:rPr>
        <w:t>6) рассмотрение заявления и документов, принятие решения по итогам рассмотрения;</w:t>
      </w:r>
    </w:p>
    <w:bookmarkEnd w:id="26"/>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7) </w:t>
      </w:r>
      <w:r w:rsidRPr="00F8213A">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lang w:bidi="ar-SA"/>
        </w:rPr>
        <w:t>.</w:t>
      </w:r>
    </w:p>
    <w:p w:rsidR="00F8213A" w:rsidRPr="00F8213A" w:rsidRDefault="00F8213A" w:rsidP="00F8213A">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пунктом 2.</w:t>
      </w:r>
      <w:r>
        <w:rPr>
          <w:rFonts w:ascii="Times New Roman" w:eastAsia="Times New Roman" w:hAnsi="Times New Roman" w:cs="Times New Roman"/>
          <w:color w:val="auto"/>
          <w:sz w:val="28"/>
          <w:szCs w:val="28"/>
          <w:lang w:bidi="ar-SA"/>
        </w:rPr>
        <w:t>5.1.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пунктом 2.</w:t>
      </w:r>
      <w:r>
        <w:rPr>
          <w:rFonts w:ascii="Times New Roman" w:eastAsia="Times New Roman" w:hAnsi="Times New Roman" w:cs="Times New Roman"/>
          <w:color w:val="auto"/>
          <w:sz w:val="28"/>
          <w:szCs w:val="28"/>
          <w:lang w:bidi="ar-SA"/>
        </w:rPr>
        <w:t>5.1.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При поступлении заявления по почте должностное лицо Уполномоченного органа, ответственное за предоставление муниципальной услуги, принимает и </w:t>
      </w:r>
      <w:r w:rsidRPr="00F8213A">
        <w:rPr>
          <w:rFonts w:ascii="Times New Roman" w:eastAsia="Times New Roman" w:hAnsi="Times New Roman" w:cs="Times New Roman"/>
          <w:color w:val="auto"/>
          <w:sz w:val="28"/>
          <w:szCs w:val="28"/>
          <w:lang w:bidi="ar-SA"/>
        </w:rPr>
        <w:lastRenderedPageBreak/>
        <w:t>регистрирует заявление с прилагаемыми к нему документами.</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5" w:history="1">
        <w:r w:rsidRPr="00F8213A">
          <w:rPr>
            <w:rFonts w:ascii="Times New Roman" w:eastAsia="Times New Roman" w:hAnsi="Times New Roman" w:cs="Times New Roman"/>
            <w:color w:val="auto"/>
            <w:sz w:val="28"/>
            <w:szCs w:val="28"/>
            <w:lang w:bidi="ar-SA"/>
          </w:rPr>
          <w:t>статье 11</w:t>
        </w:r>
      </w:hyperlink>
      <w:r w:rsidRPr="00F8213A">
        <w:rPr>
          <w:rFonts w:ascii="Times New Roman" w:eastAsia="Times New Roman" w:hAnsi="Times New Roman" w:cs="Times New Roman"/>
          <w:color w:val="auto"/>
          <w:sz w:val="28"/>
          <w:szCs w:val="28"/>
          <w:lang w:bidi="ar-SA"/>
        </w:rPr>
        <w:t xml:space="preserve"> Федерального закона "Об электронной подписи".</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его заявителю в электронной форме с указанием пунктов </w:t>
      </w:r>
      <w:hyperlink r:id="rId16" w:history="1">
        <w:r w:rsidRPr="00F8213A">
          <w:rPr>
            <w:rFonts w:ascii="Times New Roman" w:eastAsia="Times New Roman" w:hAnsi="Times New Roman" w:cs="Times New Roman"/>
            <w:color w:val="auto"/>
            <w:sz w:val="28"/>
            <w:szCs w:val="28"/>
            <w:lang w:bidi="ar-SA"/>
          </w:rPr>
          <w:t>статьи 11</w:t>
        </w:r>
      </w:hyperlink>
      <w:r w:rsidRPr="00F8213A">
        <w:rPr>
          <w:rFonts w:ascii="Times New Roman" w:eastAsia="Times New Roman" w:hAnsi="Times New Roman" w:cs="Times New Roman"/>
          <w:color w:val="auto"/>
          <w:sz w:val="28"/>
          <w:szCs w:val="28"/>
          <w:lang w:bidi="ar-SA"/>
        </w:rPr>
        <w:t xml:space="preserve"> Федерального закона "Об электронной подписи". Такое решение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Прием и регистрация документов осуществляется: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на личном приеме граждан  –  не  более 15 минут;</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F8213A" w:rsidRPr="00F8213A" w:rsidRDefault="00F8213A" w:rsidP="00F8213A">
      <w:pPr>
        <w:autoSpaceDE w:val="0"/>
        <w:autoSpaceDN w:val="0"/>
        <w:jc w:val="both"/>
        <w:rPr>
          <w:rFonts w:ascii="Times New Roman" w:eastAsia="Times New Roman" w:hAnsi="Times New Roman" w:cs="Times New Roman"/>
          <w:iCs/>
          <w:color w:val="auto"/>
          <w:sz w:val="28"/>
          <w:szCs w:val="28"/>
          <w:lang w:bidi="ar-SA"/>
        </w:rPr>
      </w:pPr>
      <w:r w:rsidRPr="00F8213A">
        <w:rPr>
          <w:rFonts w:ascii="Times New Roman" w:eastAsia="Times New Roman" w:hAnsi="Times New Roman" w:cs="Times New Roman"/>
          <w:iCs/>
          <w:color w:val="auto"/>
          <w:sz w:val="28"/>
          <w:szCs w:val="28"/>
          <w:lang w:bidi="ar-SA"/>
        </w:rPr>
        <w:t xml:space="preserve">Решение </w:t>
      </w:r>
      <w:r w:rsidRPr="00F8213A">
        <w:rPr>
          <w:rFonts w:ascii="Times New Roman" w:eastAsia="Times New Roman" w:hAnsi="Times New Roman" w:cs="Times New Roman"/>
          <w:color w:val="auto"/>
          <w:sz w:val="28"/>
          <w:szCs w:val="28"/>
          <w:lang w:bidi="ar-SA"/>
        </w:rPr>
        <w:t>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а также при наличии оснований предусмотренных пунктом 2.</w:t>
      </w:r>
      <w:r>
        <w:rPr>
          <w:rFonts w:ascii="Times New Roman" w:eastAsia="Times New Roman" w:hAnsi="Times New Roman" w:cs="Times New Roman"/>
          <w:color w:val="auto"/>
          <w:sz w:val="28"/>
          <w:szCs w:val="28"/>
          <w:lang w:bidi="ar-SA"/>
        </w:rPr>
        <w:t>7.1.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w:t>
      </w:r>
      <w:r w:rsidRPr="00F8213A">
        <w:rPr>
          <w:rFonts w:ascii="Times New Roman" w:eastAsia="Times New Roman" w:hAnsi="Times New Roman" w:cs="Times New Roman"/>
          <w:iCs/>
          <w:color w:val="auto"/>
          <w:sz w:val="28"/>
          <w:szCs w:val="28"/>
          <w:lang w:bidi="ar-SA"/>
        </w:rPr>
        <w:t xml:space="preserve">направляется в течение 3 дней со дня </w:t>
      </w:r>
      <w:r w:rsidRPr="00F8213A">
        <w:rPr>
          <w:rFonts w:ascii="Times New Roman" w:eastAsia="Times New Roman" w:hAnsi="Times New Roman" w:cs="Times New Roman"/>
          <w:color w:val="auto"/>
          <w:sz w:val="28"/>
          <w:szCs w:val="28"/>
          <w:lang w:bidi="ar-SA"/>
        </w:rPr>
        <w:t>поступления заявления в Уполномоченный орган.</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направление </w:t>
      </w:r>
      <w:r w:rsidRPr="00F8213A">
        <w:rPr>
          <w:rFonts w:ascii="Times New Roman" w:eastAsia="Times New Roman" w:hAnsi="Times New Roman" w:cs="Times New Roman"/>
          <w:iCs/>
          <w:color w:val="auto"/>
          <w:sz w:val="28"/>
          <w:szCs w:val="28"/>
          <w:lang w:bidi="ar-SA"/>
        </w:rPr>
        <w:t xml:space="preserve">решения </w:t>
      </w:r>
      <w:r w:rsidRPr="00F8213A">
        <w:rPr>
          <w:rFonts w:ascii="Times New Roman" w:eastAsia="Times New Roman" w:hAnsi="Times New Roman" w:cs="Times New Roman"/>
          <w:color w:val="auto"/>
          <w:sz w:val="28"/>
          <w:szCs w:val="28"/>
          <w:lang w:bidi="ar-SA"/>
        </w:rPr>
        <w:t>об отказе в приеме к рассмотрению заявления.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lastRenderedPageBreak/>
        <w:t>3.1.2. Приостановление срока рассмотрения заявления о предоставлении разрешения.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поступление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поступило уведомление о выявлении самовольной постройки на земельном участке, Уполномоченный орган принимает решение о приостановлении срока рассмотрения заявления о предоставлении разрешения в отношении земельного участка, на котором расположена такая постройка, и направляет принятое решение заявителю.</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Срок рассмотрения заявления приостанавливается до принятия решения по результатам рассмотрения органом местного самоуправления по месту нахождения самовольной постройки уведомления о выявлении самовольной постройки в порядке, установленном статьей 55.32 Градостроительного кодекса РФ.</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по результатам рассмотрения уведомления о выявлении самовольной постройки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в срок не позднее двух рабочих дней со дня наступления указанных обстоятельств предоставление муниципальной услуги возобновляется, о чем незамедлительно уведомляется заявитель путем выдачи (направления) соответствующего уведомления.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Если по результатам рассмотрения указанного уведомления постройка признана самовольной, то в предоставлении муниципальной услуги заявителю отказывается в порядке, предусмотренном пунктом 3.1.6 настоящего Административного регламента.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выполнения административной процедуры при поступлении уведомления о выявлении самовольной постройки в Уполномоченный орган – 1 день со дня поступления указанного уведомления.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приостановление срока рассмотрения заявления и направление принятого решения заявителю.</w:t>
      </w:r>
    </w:p>
    <w:p w:rsidR="00F8213A" w:rsidRPr="00F8213A" w:rsidRDefault="00F8213A" w:rsidP="00F8213A">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3.1.3. Формирование и направление межведомственных запросов документов (информации), необходимых для рассмотрения заявления.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административной процедуры является непредставление заявителем по собственной инициативе документов, </w:t>
      </w:r>
      <w:r w:rsidRPr="00F8213A">
        <w:rPr>
          <w:rFonts w:ascii="Times New Roman" w:eastAsia="Times New Roman" w:hAnsi="Times New Roman" w:cs="Times New Roman"/>
          <w:color w:val="auto"/>
          <w:sz w:val="28"/>
          <w:szCs w:val="28"/>
          <w:lang w:bidi="ar-SA"/>
        </w:rPr>
        <w:lastRenderedPageBreak/>
        <w:t>предусмотренных пунктом 2.</w:t>
      </w:r>
      <w:r>
        <w:rPr>
          <w:rFonts w:ascii="Times New Roman" w:eastAsia="Times New Roman" w:hAnsi="Times New Roman" w:cs="Times New Roman"/>
          <w:color w:val="auto"/>
          <w:sz w:val="28"/>
          <w:szCs w:val="28"/>
          <w:lang w:bidi="ar-SA"/>
        </w:rPr>
        <w:t>6.1.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документы (информация), предусмотренные пунктом 2.</w:t>
      </w:r>
      <w:r>
        <w:rPr>
          <w:rFonts w:ascii="Times New Roman" w:eastAsia="Times New Roman" w:hAnsi="Times New Roman" w:cs="Times New Roman"/>
          <w:color w:val="auto"/>
          <w:sz w:val="28"/>
          <w:szCs w:val="28"/>
          <w:lang w:bidi="ar-SA"/>
        </w:rPr>
        <w:t>6.1.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 -  5 рабочих дней со дня окончания приема документов и регистрации заявления.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F8213A" w:rsidRPr="00F8213A" w:rsidRDefault="00F8213A" w:rsidP="00F8213A">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3.1.4. Организация и проведение публичных слушаний или общественных обсуждений.</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данного административной процедуры является опубликование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в порядке, установленном для официального опубликования муниципальных правовых актов, иной официальной информации.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Должностное лицо Уполномоченного органа, ответственное за предоставление муниципальной услуги: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обеспечивает размещение проекта решения о предоставлении разрешения на условно разрешенный вид использования земельного участка или объекта капитального строительства и информационных материалов к нему на официальном сайте муниципального образования  «Ком</w:t>
      </w:r>
      <w:r w:rsidR="00897931">
        <w:rPr>
          <w:rFonts w:ascii="Times New Roman" w:eastAsia="Times New Roman" w:hAnsi="Times New Roman" w:cs="Times New Roman"/>
          <w:color w:val="auto"/>
          <w:sz w:val="28"/>
          <w:szCs w:val="28"/>
          <w:lang w:bidi="ar-SA"/>
        </w:rPr>
        <w:t>мунарское</w:t>
      </w:r>
      <w:r w:rsidRPr="00F8213A">
        <w:rPr>
          <w:rFonts w:ascii="Times New Roman" w:eastAsia="Times New Roman" w:hAnsi="Times New Roman" w:cs="Times New Roman"/>
          <w:color w:val="auto"/>
          <w:sz w:val="28"/>
          <w:szCs w:val="28"/>
          <w:lang w:bidi="ar-SA"/>
        </w:rPr>
        <w:t xml:space="preserve"> сельское поселение» Ростовской области в сети Интернет (не ранее 7 дней со дня опубликования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проводит экспозицию или экспозиции информационных материалов проекта;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консультирует посетителей экспозиции;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осуществляет прием предложений и замечаний от участников общественных обсуждений.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По результатам проведения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должностное лицо Уполномоченного органа, ответственное за предоставление муниципальной </w:t>
      </w:r>
      <w:r w:rsidRPr="00F8213A">
        <w:rPr>
          <w:rFonts w:ascii="Times New Roman" w:eastAsia="Times New Roman" w:hAnsi="Times New Roman" w:cs="Times New Roman"/>
          <w:color w:val="auto"/>
          <w:sz w:val="28"/>
          <w:szCs w:val="28"/>
          <w:lang w:bidi="ar-SA"/>
        </w:rPr>
        <w:lastRenderedPageBreak/>
        <w:t xml:space="preserve">услуги: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подготавливает протокол общественных обсуждений и заключение о результатах общественных обсуждений;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направляет заключение о результатах общественных обсуждений в Комиссию;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обеспечивает опубликование заключения о результатах общественных обсуждений в порядке, установленном для официального опубликования муниципальных правовых актов, иной официальной информации и размещение на официальном сайте в сети Интернет.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 -  не более 30 дней со дня оповещения жителей о проведении общественных обсуждений.</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Результатом исполнения административной процедуры является опубликование и размещение заключения о результатах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3.1.5. Передача заявления о предоставлении разрешения и прилагаемых к нему документов в Комиссию.</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Заявление о предоставлении разрешения, заключение о результатах общественных обсуждений по проекту решения о предоставлении разрешения и прилагаемые к нему документы передаются уполномоченным должностным лицом в Комиссию.</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Комиссия рассматривает направленные документы и принимает решение о подготовке рекомендаций о предоставлении разрешения на условно разрешенный вид использования земельного участка или объекта капитального строительства либо отказа в предоставлении такого разрешения с указанием причин принятого решения.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На основании проведенного заседания секретарь Комиссии готовит протокол, в котором фиксируется коллегиальное решение с рекомендациями по рассмотренному проекту решения, подписывает его и направляет на утверждение председателю Комиссии.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После утверждения протокола секретарь Комиссии передает должностному лицу Уполномоченного органа, ответственному за предоставление муниципальной услуги, протокол заседания Комиссии.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не более 5 рабочих дней со дня опубликования заключения о результатах общественных обсуждений.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 утверждение рекомендаций Комиссии о предоставлении разрешения или об отказе в предоставлении разрешения.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3.1.6. Рассмотрение заявления и документов, принятие решения по итогам рассмотрения.</w:t>
      </w:r>
    </w:p>
    <w:p w:rsidR="00F8213A" w:rsidRPr="00F8213A" w:rsidRDefault="00F8213A" w:rsidP="00F8213A">
      <w:pPr>
        <w:autoSpaceDE w:val="0"/>
        <w:autoSpaceDN w:val="0"/>
        <w:jc w:val="both"/>
        <w:rPr>
          <w:rFonts w:ascii="Times New Roman" w:eastAsia="Times New Roman" w:hAnsi="Times New Roman" w:cs="Times New Roman"/>
          <w:i/>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административной процедуры является получение руководителем Уполномоченного органа, в том числе представленных в порядке межведомственного взаимодействия, результата рассмотрения уведомления о выявлении самовольной постройки, указанного в пункте 3.1.2 настоящего Административного регламента, либо рекомендаций Комиссии о </w:t>
      </w:r>
      <w:r w:rsidRPr="00F8213A">
        <w:rPr>
          <w:rFonts w:ascii="Times New Roman" w:eastAsia="Times New Roman" w:hAnsi="Times New Roman" w:cs="Times New Roman"/>
          <w:color w:val="auto"/>
          <w:sz w:val="28"/>
          <w:szCs w:val="28"/>
          <w:lang w:bidi="ar-SA"/>
        </w:rPr>
        <w:lastRenderedPageBreak/>
        <w:t xml:space="preserve">предоставлении разрешения или об отказе в предоставлении разрешения.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течение 3 дней с даты поступления рекомендаций Комиссии о предоставлении разрешения или об отказе в предоставлении разрешения, либо результата рассмотрения уведомления о выявлении самовольной постройки, указанного в пункте 3.1.2 настоящего административного регламента, должностное лицо Уполномоченного органа, ответственное за предоставление муниципальной услуги, на основании указанных документов (в соответствии с частью 9 статьи 39 Градостроительного кодекса РФ) подготавливает проект решения о предоставлении разрешения или в случае установления Комиссией оснований, предусмотренных пунктом 2.</w:t>
      </w:r>
      <w:r w:rsidR="00897931">
        <w:rPr>
          <w:rFonts w:ascii="Times New Roman" w:eastAsia="Times New Roman" w:hAnsi="Times New Roman" w:cs="Times New Roman"/>
          <w:color w:val="auto"/>
          <w:sz w:val="28"/>
          <w:szCs w:val="28"/>
          <w:lang w:bidi="ar-SA"/>
        </w:rPr>
        <w:t>8.2.</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об отказе в предоставлении разрешения с указанием причин принятого решения, и представляет проект соответствующего решения на подпись руководителю Уполномоченного органа.</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Руководитель Уполномоченного органа подписывает соответствующий проект решения.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выполнения административной процедуры – не более 4 рабочих дней с даты поступления руководителю Уполномоченного органа рекомендаций Комиссии о предоставлении разрешения или об отказе в предоставлении разрешения, либо результата рассмотрения уведомления о выявлении самовольной постройки, указанного</w:t>
      </w:r>
      <w:r w:rsidR="00897931">
        <w:rPr>
          <w:rFonts w:ascii="Times New Roman" w:eastAsia="Times New Roman" w:hAnsi="Times New Roman" w:cs="Times New Roman"/>
          <w:color w:val="auto"/>
          <w:sz w:val="28"/>
          <w:szCs w:val="28"/>
          <w:lang w:bidi="ar-SA"/>
        </w:rPr>
        <w:t xml:space="preserve"> </w:t>
      </w:r>
      <w:r w:rsidRPr="00F8213A">
        <w:rPr>
          <w:rFonts w:ascii="Times New Roman" w:eastAsia="Times New Roman" w:hAnsi="Times New Roman" w:cs="Times New Roman"/>
          <w:color w:val="auto"/>
          <w:sz w:val="28"/>
          <w:szCs w:val="28"/>
          <w:lang w:bidi="ar-SA"/>
        </w:rPr>
        <w:t>в пункте</w:t>
      </w:r>
      <w:r w:rsidR="00897931">
        <w:rPr>
          <w:rFonts w:ascii="Times New Roman" w:eastAsia="Times New Roman" w:hAnsi="Times New Roman" w:cs="Times New Roman"/>
          <w:color w:val="auto"/>
          <w:sz w:val="28"/>
          <w:szCs w:val="28"/>
          <w:lang w:bidi="ar-SA"/>
        </w:rPr>
        <w:t xml:space="preserve"> </w:t>
      </w:r>
      <w:r w:rsidRPr="00F8213A">
        <w:rPr>
          <w:rFonts w:ascii="Times New Roman" w:eastAsia="Times New Roman" w:hAnsi="Times New Roman" w:cs="Times New Roman"/>
          <w:color w:val="auto"/>
          <w:sz w:val="28"/>
          <w:szCs w:val="28"/>
          <w:lang w:bidi="ar-SA"/>
        </w:rPr>
        <w:t xml:space="preserve">3.1.2 настоящего Административного регламента.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решение о предоставлении разрешения (решение об отказе в предоставлении разрешения).</w:t>
      </w:r>
    </w:p>
    <w:p w:rsidR="00F8213A" w:rsidRPr="00F8213A" w:rsidRDefault="00F8213A" w:rsidP="00F8213A">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 xml:space="preserve">3.1.7. </w:t>
      </w:r>
      <w:r w:rsidRPr="00F8213A">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u w:val="single"/>
          <w:lang w:bidi="ar-SA"/>
        </w:rPr>
        <w:t>.</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издание Уполномоченным органом одного из решений, указанных в пункте 3.1.6 настоящего Административного регламента.</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выполнения административной процедуры – 1 рабочий день с даты регистрации решения о предоставлении разрешения (решение об отказе в предоставлении разрешения). </w:t>
      </w:r>
    </w:p>
    <w:p w:rsidR="00F8213A" w:rsidRPr="00F8213A" w:rsidRDefault="00F8213A" w:rsidP="00F8213A">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направление (вручение) заявителю решения о предоставлении разрешения (решения об отказе в предоставлении разрешения) способом указанном в заявлении.</w:t>
      </w:r>
    </w:p>
    <w:p w:rsidR="009176D8" w:rsidRPr="009176D8" w:rsidRDefault="009176D8" w:rsidP="009176D8">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lastRenderedPageBreak/>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информации о порядке и сроках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B6174F" w:rsidRPr="00B6174F" w:rsidRDefault="006D609D" w:rsidP="00B6174F">
      <w:pPr>
        <w:autoSpaceDE w:val="0"/>
        <w:autoSpaceDN w:val="0"/>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00B6174F">
        <w:rPr>
          <w:rFonts w:ascii="Times New Roman" w:eastAsia="Times New Roman" w:hAnsi="Times New Roman" w:cs="Times New Roman"/>
          <w:color w:val="auto"/>
          <w:sz w:val="28"/>
          <w:szCs w:val="28"/>
          <w:lang w:eastAsia="x-none" w:bidi="ar-SA"/>
        </w:rPr>
        <w:t xml:space="preserve"> </w:t>
      </w:r>
      <w:r w:rsidR="00B6174F" w:rsidRPr="00B6174F">
        <w:rPr>
          <w:rFonts w:ascii="Times New Roman" w:eastAsia="Times New Roman" w:hAnsi="Times New Roman" w:cs="Times New Roman"/>
          <w:color w:val="auto"/>
          <w:sz w:val="28"/>
          <w:szCs w:val="28"/>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При формировании заявления заявителю обеспечивается:</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auto"/>
          <w:sz w:val="28"/>
          <w:szCs w:val="28"/>
          <w:lang w:bidi="ar-SA"/>
        </w:rPr>
        <w:t>5.1.</w:t>
      </w:r>
      <w:r w:rsidRPr="00B6174F">
        <w:rPr>
          <w:rFonts w:ascii="Times New Roman" w:eastAsia="Times New Roman" w:hAnsi="Times New Roman" w:cs="Times New Roman"/>
          <w:color w:val="auto"/>
          <w:sz w:val="28"/>
          <w:szCs w:val="28"/>
          <w:lang w:bidi="ar-SA"/>
        </w:rPr>
        <w:t xml:space="preserve"> настоящего Административного регламента, необходимых для предоставления муниципальной услуги;</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заявления;</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w:t>
      </w:r>
      <w:r w:rsidRPr="00B6174F">
        <w:rPr>
          <w:rFonts w:ascii="Times New Roman" w:eastAsia="Times New Roman" w:hAnsi="Times New Roman" w:cs="Times New Roman"/>
          <w:color w:val="auto"/>
          <w:sz w:val="28"/>
          <w:szCs w:val="28"/>
          <w:lang w:bidi="ar-SA"/>
        </w:rPr>
        <w:lastRenderedPageBreak/>
        <w:t>опубликованных на ЕПГУ, в части, касающейся сведений, отсутствующих в ЕСИА;</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заявления без потери ранее введенной информации;</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B6174F">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B6174F">
        <w:rPr>
          <w:rFonts w:ascii="Times New Roman" w:eastAsia="Times New Roman" w:hAnsi="Times New Roman" w:cs="Times New Roman"/>
          <w:color w:val="auto"/>
          <w:sz w:val="28"/>
          <w:szCs w:val="28"/>
          <w:lang w:bidi="ar-SA"/>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3.3</w:t>
      </w:r>
      <w:r w:rsidRPr="00B6174F">
        <w:rPr>
          <w:rFonts w:ascii="Times New Roman" w:eastAsia="Times New Roman" w:hAnsi="Times New Roman" w:cs="Times New Roman"/>
          <w:color w:val="auto"/>
          <w:sz w:val="28"/>
          <w:szCs w:val="28"/>
          <w:lang w:bidi="ar-SA"/>
        </w:rPr>
        <w:t>.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Ответственное должностное лицо:</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проверяет наличие электронных заявлений, поступивших с ЕПГУ, с периодом не реже 2 раз в день;</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рассматривает поступившие заявления и приложенные образы документов (документы);</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производит действия в соответствии с пунктом 3.</w:t>
      </w:r>
      <w:r w:rsidR="006970BD">
        <w:rPr>
          <w:rFonts w:ascii="Times New Roman" w:eastAsia="Times New Roman" w:hAnsi="Times New Roman" w:cs="Times New Roman"/>
          <w:color w:val="auto"/>
          <w:sz w:val="28"/>
          <w:szCs w:val="28"/>
          <w:lang w:bidi="ar-SA"/>
        </w:rPr>
        <w:t>3.2.</w:t>
      </w:r>
      <w:r w:rsidRPr="00B6174F">
        <w:rPr>
          <w:rFonts w:ascii="Times New Roman" w:eastAsia="Times New Roman" w:hAnsi="Times New Roman" w:cs="Times New Roman"/>
          <w:color w:val="auto"/>
          <w:sz w:val="28"/>
          <w:szCs w:val="28"/>
          <w:lang w:bidi="ar-SA"/>
        </w:rPr>
        <w:t xml:space="preserve"> настоящего Административного регламента.</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3.4.</w:t>
      </w:r>
      <w:r w:rsidRPr="00B6174F">
        <w:rPr>
          <w:rFonts w:ascii="Times New Roman" w:eastAsia="Times New Roman" w:hAnsi="Times New Roman" w:cs="Times New Roman"/>
          <w:color w:val="auto"/>
          <w:sz w:val="28"/>
          <w:szCs w:val="28"/>
          <w:lang w:bidi="ar-SA"/>
        </w:rPr>
        <w:t xml:space="preserve"> Заявителю в качестве результата предоставления муниципальной услуги обеспечивается возможность получения документа:</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bookmarkStart w:id="27" w:name="_Hlk99376589"/>
      <w:r w:rsidRPr="00B6174F">
        <w:rPr>
          <w:rFonts w:ascii="Times New Roman" w:eastAsia="Times New Roman" w:hAnsi="Times New Roman" w:cs="Times New Roman"/>
          <w:color w:val="auto"/>
          <w:sz w:val="28"/>
          <w:szCs w:val="28"/>
          <w:lang w:bidi="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27"/>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3.5.</w:t>
      </w:r>
      <w:r w:rsidRPr="00B6174F">
        <w:rPr>
          <w:rFonts w:ascii="Times New Roman" w:eastAsia="Times New Roman" w:hAnsi="Times New Roman" w:cs="Times New Roman"/>
          <w:color w:val="auto"/>
          <w:sz w:val="28"/>
          <w:szCs w:val="28"/>
          <w:lang w:bidi="ar-SA"/>
        </w:rPr>
        <w:t xml:space="preserve">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При предоставлении муниципальной услуги в электронной форме заявителю направляется:</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lastRenderedPageBreak/>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3.6.</w:t>
      </w:r>
      <w:r w:rsidRPr="00B6174F">
        <w:rPr>
          <w:rFonts w:ascii="Times New Roman" w:eastAsia="Times New Roman" w:hAnsi="Times New Roman" w:cs="Times New Roman"/>
          <w:color w:val="auto"/>
          <w:sz w:val="28"/>
          <w:szCs w:val="28"/>
          <w:lang w:bidi="ar-SA"/>
        </w:rPr>
        <w:t xml:space="preserve"> Оценка качества предоставления муниципальной услуги.</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6174F" w:rsidRPr="00B6174F" w:rsidRDefault="00B6174F" w:rsidP="00B6174F">
      <w:pPr>
        <w:autoSpaceDE w:val="0"/>
        <w:autoSpaceDN w:val="0"/>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3.7.</w:t>
      </w:r>
      <w:r w:rsidRPr="00B6174F">
        <w:rPr>
          <w:rFonts w:ascii="Times New Roman" w:eastAsia="Times New Roman" w:hAnsi="Times New Roman" w:cs="Times New Roman"/>
          <w:color w:val="auto"/>
          <w:sz w:val="28"/>
          <w:szCs w:val="28"/>
          <w:lang w:bidi="ar-SA"/>
        </w:rP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6D609D" w:rsidRPr="00B6174F" w:rsidRDefault="006D609D" w:rsidP="00B6174F">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6D609D" w:rsidRPr="006D609D" w:rsidRDefault="006D609D" w:rsidP="006D609D">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lastRenderedPageBreak/>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6D609D" w:rsidRPr="006D609D" w:rsidRDefault="006D609D" w:rsidP="006D609D">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4838B8" w:rsidRPr="004838B8" w:rsidRDefault="006D609D" w:rsidP="004838B8">
      <w:pPr>
        <w:autoSpaceDE w:val="0"/>
        <w:autoSpaceDN w:val="0"/>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w:t>
      </w:r>
      <w:r w:rsidR="004838B8" w:rsidRPr="004838B8">
        <w:rPr>
          <w:rFonts w:ascii="Times New Roman" w:eastAsia="Times New Roman" w:hAnsi="Times New Roman" w:cs="Times New Roman"/>
          <w:color w:val="auto"/>
          <w:sz w:val="28"/>
          <w:szCs w:val="28"/>
          <w:lang w:bidi="ar-SA"/>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w:t>
      </w:r>
      <w:r w:rsidR="004838B8">
        <w:rPr>
          <w:rFonts w:ascii="Times New Roman" w:eastAsia="Times New Roman" w:hAnsi="Times New Roman" w:cs="Times New Roman"/>
          <w:color w:val="auto"/>
          <w:sz w:val="28"/>
          <w:szCs w:val="28"/>
          <w:lang w:bidi="ar-SA"/>
        </w:rPr>
        <w:t>5.1.</w:t>
      </w:r>
      <w:r w:rsidR="004838B8" w:rsidRPr="004838B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4838B8" w:rsidRPr="004838B8" w:rsidRDefault="004838B8" w:rsidP="004838B8">
      <w:pPr>
        <w:autoSpaceDE w:val="0"/>
        <w:autoSpaceDN w:val="0"/>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4838B8">
        <w:rPr>
          <w:rFonts w:ascii="Times New Roman" w:eastAsia="Times New Roman" w:hAnsi="Times New Roman" w:cs="Times New Roman"/>
          <w:color w:val="auto"/>
          <w:sz w:val="28"/>
          <w:szCs w:val="28"/>
          <w:lang w:bidi="ar-SA"/>
        </w:rPr>
        <w:t xml:space="preserve"> Основания отказа в приеме заявления об исправлении опечаток и ошибок указаны в пункте 2.</w:t>
      </w:r>
      <w:r w:rsidR="00EC0F59">
        <w:rPr>
          <w:rFonts w:ascii="Times New Roman" w:eastAsia="Times New Roman" w:hAnsi="Times New Roman" w:cs="Times New Roman"/>
          <w:color w:val="auto"/>
          <w:sz w:val="28"/>
          <w:szCs w:val="28"/>
          <w:lang w:bidi="ar-SA"/>
        </w:rPr>
        <w:t>7.1.</w:t>
      </w:r>
      <w:r w:rsidRPr="004838B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4838B8" w:rsidRPr="004838B8" w:rsidRDefault="004838B8" w:rsidP="004838B8">
      <w:pPr>
        <w:autoSpaceDE w:val="0"/>
        <w:autoSpaceDN w:val="0"/>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838B8" w:rsidRPr="004838B8" w:rsidRDefault="004838B8" w:rsidP="004838B8">
      <w:pPr>
        <w:autoSpaceDE w:val="0"/>
        <w:autoSpaceDN w:val="0"/>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838B8" w:rsidRPr="004838B8" w:rsidRDefault="004838B8" w:rsidP="004838B8">
      <w:pPr>
        <w:autoSpaceDE w:val="0"/>
        <w:autoSpaceDN w:val="0"/>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5</w:t>
      </w:r>
      <w:r w:rsidRPr="004838B8">
        <w:rPr>
          <w:rFonts w:ascii="Times New Roman" w:eastAsia="Times New Roman" w:hAnsi="Times New Roman" w:cs="Times New Roman"/>
          <w:color w:val="auto"/>
          <w:sz w:val="28"/>
          <w:szCs w:val="28"/>
          <w:lang w:bidi="ar-SA"/>
        </w:rPr>
        <w:t>. Уполномоченный орган при получении заявления, указанного в подпункте 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xml:space="preserve"> пункта 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838B8" w:rsidRPr="004838B8" w:rsidRDefault="004838B8" w:rsidP="004838B8">
      <w:pPr>
        <w:autoSpaceDE w:val="0"/>
        <w:autoSpaceDN w:val="0"/>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6</w:t>
      </w:r>
      <w:r w:rsidRPr="004838B8">
        <w:rPr>
          <w:rFonts w:ascii="Times New Roman" w:eastAsia="Times New Roman" w:hAnsi="Times New Roman" w:cs="Times New Roman"/>
          <w:color w:val="auto"/>
          <w:sz w:val="28"/>
          <w:szCs w:val="28"/>
          <w:lang w:bidi="ar-SA"/>
        </w:rPr>
        <w:t>. Уполномоченный орган обеспечивает устранение опечаток и ошибок в документах, являющихся результатом предоставления муниципальной услуги.</w:t>
      </w:r>
    </w:p>
    <w:p w:rsidR="006D609D" w:rsidRPr="00EC0F59" w:rsidRDefault="004838B8" w:rsidP="00EC0F59">
      <w:pPr>
        <w:autoSpaceDE w:val="0"/>
        <w:autoSpaceDN w:val="0"/>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7</w:t>
      </w:r>
      <w:r w:rsidRPr="004838B8">
        <w:rPr>
          <w:rFonts w:ascii="Times New Roman" w:eastAsia="Times New Roman" w:hAnsi="Times New Roman" w:cs="Times New Roman"/>
          <w:color w:val="auto"/>
          <w:sz w:val="28"/>
          <w:szCs w:val="28"/>
          <w:lang w:bidi="ar-SA"/>
        </w:rPr>
        <w:t>. Срок устранения опечаток и ошибок не должен превышать 3 (трех) рабочих дней с даты регистрации заявления, указанного в подпункте 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xml:space="preserve"> пункта 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xml:space="preserve"> настоящего подраздела.</w:t>
      </w:r>
    </w:p>
    <w:p w:rsidR="00D76454" w:rsidRPr="00A4147B" w:rsidRDefault="00D76454" w:rsidP="006D609D">
      <w:pPr>
        <w:spacing w:line="322" w:lineRule="exact"/>
        <w:jc w:val="both"/>
        <w:rPr>
          <w:rFonts w:ascii="Times New Roman" w:eastAsia="Times New Roman" w:hAnsi="Times New Roman" w:cs="Times New Roman"/>
          <w:sz w:val="28"/>
          <w:szCs w:val="28"/>
        </w:rPr>
      </w:pPr>
    </w:p>
    <w:p w:rsidR="00A4147B" w:rsidRPr="00A4147B" w:rsidRDefault="00A4147B" w:rsidP="009176D8">
      <w:pPr>
        <w:numPr>
          <w:ilvl w:val="0"/>
          <w:numId w:val="2"/>
        </w:numPr>
        <w:spacing w:after="123" w:line="280" w:lineRule="exact"/>
        <w:ind w:left="1276"/>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Порядок и формы контроля </w:t>
      </w:r>
      <w:r w:rsidR="006D609D">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предоставлением муниципальной услуги</w:t>
      </w:r>
    </w:p>
    <w:p w:rsidR="00A4147B" w:rsidRDefault="006D609D" w:rsidP="006D609D">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4.1. </w:t>
      </w:r>
      <w:r w:rsidR="00A4147B" w:rsidRPr="00A4147B">
        <w:rPr>
          <w:rFonts w:ascii="Times New Roman" w:eastAsia="Times New Roman" w:hAnsi="Times New Roman" w:cs="Times New Roman"/>
          <w:b/>
          <w:bCs/>
          <w:sz w:val="28"/>
          <w:szCs w:val="28"/>
        </w:rPr>
        <w:t xml:space="preserve">Порядок осуществления текущего контроля </w:t>
      </w:r>
      <w:r>
        <w:rPr>
          <w:rFonts w:ascii="Times New Roman" w:eastAsia="Times New Roman" w:hAnsi="Times New Roman" w:cs="Times New Roman"/>
          <w:b/>
          <w:bCs/>
          <w:sz w:val="28"/>
          <w:szCs w:val="28"/>
        </w:rPr>
        <w:t>над</w:t>
      </w:r>
      <w:r w:rsidR="00A4147B" w:rsidRPr="00A4147B">
        <w:rPr>
          <w:rFonts w:ascii="Times New Roman" w:eastAsia="Times New Roman" w:hAnsi="Times New Roman" w:cs="Times New Roman"/>
          <w:b/>
          <w:bCs/>
          <w:sz w:val="28"/>
          <w:szCs w:val="28"/>
        </w:rPr>
        <w:t xml:space="preserve"> соблюдением</w:t>
      </w:r>
      <w:r>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 исполнением ответственным</w:t>
      </w:r>
      <w:r>
        <w:rPr>
          <w:rFonts w:ascii="Times New Roman" w:eastAsia="Times New Roman" w:hAnsi="Times New Roman" w:cs="Times New Roman"/>
          <w:b/>
          <w:bCs/>
          <w:sz w:val="28"/>
          <w:szCs w:val="28"/>
        </w:rPr>
        <w:t xml:space="preserve">и должностными лицами положений </w:t>
      </w:r>
      <w:r w:rsidR="00A4147B" w:rsidRPr="006D609D">
        <w:rPr>
          <w:rFonts w:ascii="Times New Roman" w:eastAsia="Times New Roman" w:hAnsi="Times New Roman" w:cs="Times New Roman"/>
          <w:b/>
          <w:bCs/>
          <w:sz w:val="28"/>
          <w:szCs w:val="28"/>
        </w:rPr>
        <w:t xml:space="preserve">регламента и иных нормативных </w:t>
      </w:r>
      <w:r>
        <w:rPr>
          <w:rFonts w:ascii="Times New Roman" w:eastAsia="Times New Roman" w:hAnsi="Times New Roman" w:cs="Times New Roman"/>
          <w:b/>
          <w:bCs/>
          <w:sz w:val="28"/>
          <w:szCs w:val="28"/>
        </w:rPr>
        <w:t xml:space="preserve">правовых актов, устанавливающих </w:t>
      </w:r>
      <w:r w:rsidR="00A4147B" w:rsidRPr="006D609D">
        <w:rPr>
          <w:rFonts w:ascii="Times New Roman" w:eastAsia="Times New Roman" w:hAnsi="Times New Roman" w:cs="Times New Roman"/>
          <w:b/>
          <w:bCs/>
          <w:sz w:val="28"/>
          <w:szCs w:val="28"/>
        </w:rPr>
        <w:t>требования к предоставлению муниципальной услуги, а также принятием</w:t>
      </w:r>
      <w:r>
        <w:rPr>
          <w:rFonts w:ascii="Times New Roman" w:eastAsia="Times New Roman" w:hAnsi="Times New Roman" w:cs="Times New Roman"/>
          <w:b/>
          <w:bCs/>
          <w:sz w:val="28"/>
          <w:szCs w:val="28"/>
        </w:rPr>
        <w:t xml:space="preserve"> </w:t>
      </w:r>
      <w:r w:rsidR="00A4147B" w:rsidRPr="006D609D">
        <w:rPr>
          <w:rFonts w:ascii="Times New Roman" w:eastAsia="Times New Roman" w:hAnsi="Times New Roman" w:cs="Times New Roman"/>
          <w:b/>
          <w:bCs/>
          <w:sz w:val="28"/>
          <w:szCs w:val="28"/>
        </w:rPr>
        <w:t>ими решений</w:t>
      </w:r>
    </w:p>
    <w:p w:rsidR="006D609D" w:rsidRPr="006D609D" w:rsidRDefault="006D609D" w:rsidP="006D609D">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p>
    <w:p w:rsidR="00EC0F59" w:rsidRPr="00CE6E19" w:rsidRDefault="00EC0F59" w:rsidP="00EC0F59">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 xml:space="preserve">Текущий контроль </w:t>
      </w:r>
      <w:r>
        <w:rPr>
          <w:rFonts w:ascii="Times New Roman" w:hAnsi="Times New Roman"/>
          <w:sz w:val="28"/>
          <w:szCs w:val="28"/>
        </w:rPr>
        <w:t>над</w:t>
      </w:r>
      <w:r w:rsidRPr="00CE6E19">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C0F59" w:rsidRPr="00CE6E19" w:rsidRDefault="00EC0F59" w:rsidP="00EC0F59">
      <w:pPr>
        <w:autoSpaceDE w:val="0"/>
        <w:autoSpaceDN w:val="0"/>
        <w:jc w:val="both"/>
        <w:rPr>
          <w:rFonts w:ascii="Times New Roman" w:hAnsi="Times New Roman"/>
          <w:sz w:val="28"/>
          <w:szCs w:val="28"/>
        </w:rPr>
      </w:pPr>
      <w:r w:rsidRPr="00CE6E19">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C0F59" w:rsidRPr="00CE6E19" w:rsidRDefault="00EC0F59" w:rsidP="00EC0F59">
      <w:pPr>
        <w:autoSpaceDE w:val="0"/>
        <w:autoSpaceDN w:val="0"/>
        <w:jc w:val="both"/>
        <w:rPr>
          <w:rFonts w:ascii="Times New Roman" w:hAnsi="Times New Roman"/>
          <w:sz w:val="28"/>
          <w:szCs w:val="28"/>
        </w:rPr>
      </w:pPr>
      <w:r w:rsidRPr="00CE6E19">
        <w:rPr>
          <w:rFonts w:ascii="Times New Roman" w:hAnsi="Times New Roman"/>
          <w:sz w:val="28"/>
          <w:szCs w:val="28"/>
        </w:rPr>
        <w:t>Текущий контроль осуществляется путем проведения проверок:</w:t>
      </w:r>
    </w:p>
    <w:p w:rsidR="00EC0F59" w:rsidRPr="00CE6E19" w:rsidRDefault="00EC0F59" w:rsidP="00EC0F59">
      <w:pPr>
        <w:autoSpaceDE w:val="0"/>
        <w:autoSpaceDN w:val="0"/>
        <w:jc w:val="both"/>
        <w:rPr>
          <w:rFonts w:ascii="Times New Roman" w:hAnsi="Times New Roman"/>
          <w:sz w:val="28"/>
          <w:szCs w:val="28"/>
        </w:rPr>
      </w:pPr>
      <w:r w:rsidRPr="00CE6E19">
        <w:rPr>
          <w:rFonts w:ascii="Times New Roman" w:hAnsi="Times New Roman"/>
          <w:sz w:val="28"/>
          <w:szCs w:val="28"/>
        </w:rPr>
        <w:t>решений о предоставлении (об отказе в предоставлении) муниципальной услуги;</w:t>
      </w:r>
    </w:p>
    <w:p w:rsidR="00EC0F59" w:rsidRPr="00CE6E19" w:rsidRDefault="00EC0F59" w:rsidP="00EC0F59">
      <w:pPr>
        <w:autoSpaceDE w:val="0"/>
        <w:autoSpaceDN w:val="0"/>
        <w:jc w:val="both"/>
        <w:rPr>
          <w:rFonts w:ascii="Times New Roman" w:hAnsi="Times New Roman"/>
          <w:sz w:val="28"/>
          <w:szCs w:val="28"/>
        </w:rPr>
      </w:pPr>
      <w:r w:rsidRPr="00CE6E19">
        <w:rPr>
          <w:rFonts w:ascii="Times New Roman" w:hAnsi="Times New Roman"/>
          <w:sz w:val="28"/>
          <w:szCs w:val="28"/>
        </w:rPr>
        <w:lastRenderedPageBreak/>
        <w:t>выявления и устранения нарушений прав граждан;</w:t>
      </w:r>
    </w:p>
    <w:p w:rsidR="00EC0F59" w:rsidRDefault="00EC0F59" w:rsidP="00EC0F59">
      <w:pPr>
        <w:autoSpaceDE w:val="0"/>
        <w:autoSpaceDN w:val="0"/>
        <w:jc w:val="both"/>
        <w:rPr>
          <w:rFonts w:ascii="Times New Roman" w:hAnsi="Times New Roman"/>
          <w:sz w:val="28"/>
          <w:szCs w:val="28"/>
        </w:rPr>
      </w:pPr>
      <w:r w:rsidRPr="00CE6E19">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C0F59" w:rsidRPr="00CE6E19" w:rsidRDefault="00EC0F59" w:rsidP="00EC0F59">
      <w:pPr>
        <w:autoSpaceDE w:val="0"/>
        <w:autoSpaceDN w:val="0"/>
        <w:jc w:val="both"/>
        <w:rPr>
          <w:rFonts w:ascii="Times New Roman" w:hAnsi="Times New Roman"/>
          <w:sz w:val="28"/>
          <w:szCs w:val="28"/>
        </w:rPr>
      </w:pPr>
    </w:p>
    <w:p w:rsidR="00A4147B" w:rsidRPr="00A4147B" w:rsidRDefault="002E62ED" w:rsidP="002E62ED">
      <w:pPr>
        <w:numPr>
          <w:ilvl w:val="1"/>
          <w:numId w:val="2"/>
        </w:numPr>
        <w:tabs>
          <w:tab w:val="left" w:pos="0"/>
        </w:tabs>
        <w:spacing w:line="322" w:lineRule="exact"/>
        <w:ind w:hanging="1276"/>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4.2. </w:t>
      </w:r>
      <w:r w:rsidR="00A4147B" w:rsidRPr="00A4147B">
        <w:rPr>
          <w:rFonts w:ascii="Times New Roman" w:eastAsia="Times New Roman" w:hAnsi="Times New Roman" w:cs="Times New Roman"/>
          <w:b/>
          <w:bCs/>
          <w:sz w:val="28"/>
          <w:szCs w:val="28"/>
        </w:rPr>
        <w:t>Порядок и периодичность осуществления плановых и внеплановых</w:t>
      </w:r>
      <w:r w:rsidR="00A4147B" w:rsidRPr="00A4147B">
        <w:rPr>
          <w:rFonts w:ascii="Times New Roman" w:eastAsia="Times New Roman" w:hAnsi="Times New Roman" w:cs="Times New Roman"/>
          <w:b/>
          <w:bCs/>
          <w:sz w:val="28"/>
          <w:szCs w:val="28"/>
        </w:rPr>
        <w:br/>
        <w:t>проверок полноты и качества предоставления муниципальной услуги,</w:t>
      </w:r>
    </w:p>
    <w:p w:rsidR="00A4147B" w:rsidRPr="00A4147B" w:rsidRDefault="00A4147B" w:rsidP="00A4147B">
      <w:pPr>
        <w:spacing w:after="120"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в том числе порядок и формы контроля за полнотой и качеством</w:t>
      </w:r>
      <w:r w:rsidRPr="00A4147B">
        <w:rPr>
          <w:rFonts w:ascii="Times New Roman" w:eastAsia="Times New Roman" w:hAnsi="Times New Roman" w:cs="Times New Roman"/>
          <w:b/>
          <w:bCs/>
          <w:sz w:val="28"/>
          <w:szCs w:val="28"/>
        </w:rPr>
        <w:br/>
        <w:t>предоставления муниципальной услуги</w:t>
      </w:r>
    </w:p>
    <w:p w:rsidR="00EC0F59" w:rsidRPr="00EC0F59" w:rsidRDefault="00EC0F59" w:rsidP="00EC0F59">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4.2.1. </w:t>
      </w:r>
      <w:r w:rsidRPr="00EC0F59">
        <w:rPr>
          <w:rFonts w:ascii="Times New Roman" w:eastAsia="Times New Roman" w:hAnsi="Times New Roman" w:cs="Times New Roman"/>
          <w:color w:val="auto"/>
          <w:sz w:val="28"/>
          <w:szCs w:val="28"/>
          <w:lang w:bidi="ar-SA"/>
        </w:rPr>
        <w:t xml:space="preserve">Контроль </w:t>
      </w:r>
      <w:r>
        <w:rPr>
          <w:rFonts w:ascii="Times New Roman" w:eastAsia="Times New Roman" w:hAnsi="Times New Roman" w:cs="Times New Roman"/>
          <w:color w:val="auto"/>
          <w:sz w:val="28"/>
          <w:szCs w:val="28"/>
          <w:lang w:bidi="ar-SA"/>
        </w:rPr>
        <w:t>над</w:t>
      </w:r>
      <w:r w:rsidRPr="00EC0F59">
        <w:rPr>
          <w:rFonts w:ascii="Times New Roman" w:eastAsia="Times New Roman" w:hAnsi="Times New Roman" w:cs="Times New Roman"/>
          <w:color w:val="auto"/>
          <w:sz w:val="28"/>
          <w:szCs w:val="28"/>
          <w:lang w:bidi="ar-SA"/>
        </w:rPr>
        <w:t xml:space="preserve"> полнотой и качеством предоставления муниципальной услуги включает в себя проведение плановых и внеплановых проверок.</w:t>
      </w:r>
    </w:p>
    <w:p w:rsidR="00EC0F59" w:rsidRPr="00EC0F59" w:rsidRDefault="00EC0F59" w:rsidP="00EC0F59">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2</w:t>
      </w:r>
      <w:r w:rsidRPr="00EC0F59">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EC0F59">
        <w:rPr>
          <w:rFonts w:ascii="Times New Roman" w:eastAsia="Times New Roman" w:hAnsi="Times New Roman" w:cs="Times New Roman"/>
          <w:color w:val="auto"/>
          <w:sz w:val="28"/>
          <w:szCs w:val="28"/>
          <w:lang w:bidi="ar-SA"/>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C0F59" w:rsidRDefault="00EC0F59" w:rsidP="00EC0F59">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соблюдение сроков предоставления муниципальной услуги; </w:t>
      </w:r>
    </w:p>
    <w:p w:rsidR="00EC0F59" w:rsidRPr="00EC0F59" w:rsidRDefault="00EC0F59" w:rsidP="00EC0F59">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соблюдение положений настоящего Административного регламента;</w:t>
      </w:r>
    </w:p>
    <w:p w:rsidR="00EC0F59" w:rsidRPr="00EC0F59" w:rsidRDefault="00EC0F59" w:rsidP="00EC0F59">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правильность и обоснованность принятого решения об отказе в предоставлении муниципальной услуги.</w:t>
      </w:r>
    </w:p>
    <w:p w:rsidR="00EC0F59" w:rsidRPr="00EC0F59" w:rsidRDefault="00EC0F59" w:rsidP="00EC0F59">
      <w:pPr>
        <w:autoSpaceDE w:val="0"/>
        <w:autoSpaceDN w:val="0"/>
        <w:jc w:val="both"/>
        <w:rPr>
          <w:rFonts w:ascii="Times New Roman" w:eastAsia="Times New Roman" w:hAnsi="Times New Roman" w:cs="Times New Roman"/>
          <w:color w:val="auto"/>
          <w:sz w:val="28"/>
          <w:szCs w:val="28"/>
          <w:lang w:bidi="ar-SA"/>
        </w:rPr>
      </w:pPr>
      <w:r w:rsidRPr="00EC0F59">
        <w:rPr>
          <w:rFonts w:ascii="Times New Roman" w:eastAsia="Times New Roman" w:hAnsi="Times New Roman" w:cs="Times New Roman"/>
          <w:color w:val="auto"/>
          <w:sz w:val="28"/>
          <w:szCs w:val="28"/>
          <w:lang w:bidi="ar-SA"/>
        </w:rPr>
        <w:t>Основанием для проведения внеплановых проверок являются:</w:t>
      </w:r>
    </w:p>
    <w:p w:rsidR="00EC0F59" w:rsidRPr="00EC0F59" w:rsidRDefault="00EC0F59" w:rsidP="00EC0F59">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Ком</w:t>
      </w:r>
      <w:r>
        <w:rPr>
          <w:rFonts w:ascii="Times New Roman" w:eastAsia="Times New Roman" w:hAnsi="Times New Roman" w:cs="Times New Roman"/>
          <w:color w:val="auto"/>
          <w:sz w:val="28"/>
          <w:szCs w:val="28"/>
          <w:lang w:bidi="ar-SA"/>
        </w:rPr>
        <w:t>мунарского</w:t>
      </w:r>
      <w:r w:rsidRPr="00EC0F59">
        <w:rPr>
          <w:rFonts w:ascii="Times New Roman" w:eastAsia="Times New Roman" w:hAnsi="Times New Roman" w:cs="Times New Roman"/>
          <w:color w:val="auto"/>
          <w:sz w:val="28"/>
          <w:szCs w:val="28"/>
          <w:lang w:bidi="ar-SA"/>
        </w:rPr>
        <w:t xml:space="preserve"> сельского поселения </w:t>
      </w:r>
      <w:r>
        <w:rPr>
          <w:rFonts w:ascii="Times New Roman" w:eastAsia="Times New Roman" w:hAnsi="Times New Roman" w:cs="Times New Roman"/>
          <w:color w:val="auto"/>
          <w:sz w:val="28"/>
          <w:szCs w:val="28"/>
          <w:lang w:bidi="ar-SA"/>
        </w:rPr>
        <w:t>Октябрьского района</w:t>
      </w:r>
      <w:r w:rsidRPr="00EC0F59">
        <w:rPr>
          <w:rFonts w:ascii="Times New Roman" w:eastAsia="Times New Roman" w:hAnsi="Times New Roman" w:cs="Times New Roman"/>
          <w:color w:val="auto"/>
          <w:sz w:val="28"/>
          <w:szCs w:val="28"/>
          <w:lang w:bidi="ar-SA"/>
        </w:rPr>
        <w:t xml:space="preserve"> Ростовской области;</w:t>
      </w:r>
    </w:p>
    <w:p w:rsidR="00EC0F59" w:rsidRDefault="00EC0F59" w:rsidP="00EC0F59">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обращения граждан и юридических лиц на нарушения законодательства, в том числе на качество предоставления муниципальной услуги.</w:t>
      </w:r>
    </w:p>
    <w:p w:rsidR="00EC0F59" w:rsidRPr="00EC0F59" w:rsidRDefault="00EC0F59" w:rsidP="00EC0F59">
      <w:pPr>
        <w:autoSpaceDE w:val="0"/>
        <w:autoSpaceDN w:val="0"/>
        <w:jc w:val="both"/>
        <w:rPr>
          <w:rFonts w:ascii="Times New Roman" w:eastAsia="Times New Roman" w:hAnsi="Times New Roman" w:cs="Times New Roman"/>
          <w:color w:val="auto"/>
          <w:sz w:val="28"/>
          <w:szCs w:val="28"/>
          <w:lang w:bidi="ar-SA"/>
        </w:rPr>
      </w:pPr>
    </w:p>
    <w:p w:rsidR="00A4147B" w:rsidRPr="00A4147B" w:rsidRDefault="00A4147B" w:rsidP="002E62ED">
      <w:pPr>
        <w:spacing w:line="322" w:lineRule="exact"/>
        <w:ind w:left="142"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4.3.</w:t>
      </w:r>
      <w:r w:rsidR="002E62ED">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Ответственность должностных лиц органа, предоставляющего</w:t>
      </w:r>
      <w:r w:rsidRPr="00A4147B">
        <w:rPr>
          <w:rFonts w:ascii="Times New Roman" w:eastAsia="Times New Roman" w:hAnsi="Times New Roman" w:cs="Times New Roman"/>
          <w:b/>
          <w:bCs/>
          <w:sz w:val="28"/>
          <w:szCs w:val="28"/>
        </w:rPr>
        <w:br/>
        <w:t>муниципальную услугу, за решения и действия (бездействие)</w:t>
      </w:r>
      <w:r w:rsidRPr="00A4147B">
        <w:rPr>
          <w:rFonts w:ascii="Times New Roman" w:eastAsia="Times New Roman" w:hAnsi="Times New Roman" w:cs="Times New Roman"/>
          <w:b/>
          <w:bCs/>
          <w:sz w:val="28"/>
          <w:szCs w:val="28"/>
        </w:rPr>
        <w:br/>
        <w:t>принимаемые (осуществляемые) ими в ходе предоставления</w:t>
      </w:r>
    </w:p>
    <w:p w:rsidR="00A4147B" w:rsidRPr="00A4147B" w:rsidRDefault="00A4147B" w:rsidP="002E62ED">
      <w:pPr>
        <w:spacing w:after="119" w:line="280" w:lineRule="exact"/>
        <w:ind w:left="142"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муниципальной услуги</w:t>
      </w:r>
    </w:p>
    <w:p w:rsidR="00EC0F59" w:rsidRPr="00EC0F59" w:rsidRDefault="00A4147B" w:rsidP="00EC0F59">
      <w:pPr>
        <w:autoSpaceDE w:val="0"/>
        <w:autoSpaceDN w:val="0"/>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 xml:space="preserve"> </w:t>
      </w:r>
      <w:r w:rsidR="00EC0F59">
        <w:rPr>
          <w:rFonts w:ascii="Times New Roman" w:eastAsia="Times New Roman" w:hAnsi="Times New Roman" w:cs="Times New Roman"/>
          <w:sz w:val="28"/>
          <w:szCs w:val="28"/>
        </w:rPr>
        <w:t xml:space="preserve">4.3.1. </w:t>
      </w:r>
      <w:r w:rsidR="00EC0F59" w:rsidRPr="00EC0F59">
        <w:rPr>
          <w:rFonts w:ascii="Times New Roman" w:eastAsia="Times New Roman" w:hAnsi="Times New Roman" w:cs="Times New Roman"/>
          <w:color w:val="auto"/>
          <w:sz w:val="28"/>
          <w:szCs w:val="28"/>
          <w:lang w:bidi="ar-SA"/>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Ком</w:t>
      </w:r>
      <w:r w:rsidR="00EC0F59">
        <w:rPr>
          <w:rFonts w:ascii="Times New Roman" w:eastAsia="Times New Roman" w:hAnsi="Times New Roman" w:cs="Times New Roman"/>
          <w:color w:val="auto"/>
          <w:sz w:val="28"/>
          <w:szCs w:val="28"/>
          <w:lang w:bidi="ar-SA"/>
        </w:rPr>
        <w:t>мунарского</w:t>
      </w:r>
      <w:r w:rsidR="00EC0F59" w:rsidRPr="00EC0F59">
        <w:rPr>
          <w:rFonts w:ascii="Times New Roman" w:eastAsia="Times New Roman" w:hAnsi="Times New Roman" w:cs="Times New Roman"/>
          <w:color w:val="auto"/>
          <w:sz w:val="28"/>
          <w:szCs w:val="28"/>
          <w:lang w:bidi="ar-SA"/>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EC0F59" w:rsidRPr="00EC0F59" w:rsidRDefault="005D25AA" w:rsidP="00EC0F59">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4.3.2. </w:t>
      </w:r>
      <w:r w:rsidR="00EC0F59" w:rsidRPr="00EC0F59">
        <w:rPr>
          <w:rFonts w:ascii="Times New Roman" w:eastAsia="Times New Roman" w:hAnsi="Times New Roman" w:cs="Times New Roman"/>
          <w:color w:val="auto"/>
          <w:sz w:val="28"/>
          <w:szCs w:val="28"/>
          <w:lang w:bidi="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C0F59" w:rsidRDefault="00EC0F59" w:rsidP="00EC0F59">
      <w:pPr>
        <w:spacing w:line="322" w:lineRule="exact"/>
        <w:rPr>
          <w:rFonts w:ascii="Times New Roman" w:eastAsia="Times New Roman" w:hAnsi="Times New Roman" w:cs="Times New Roman"/>
          <w:b/>
          <w:bCs/>
          <w:sz w:val="28"/>
          <w:szCs w:val="28"/>
        </w:rPr>
      </w:pPr>
    </w:p>
    <w:p w:rsidR="00A4147B" w:rsidRDefault="00A4147B" w:rsidP="005376BC">
      <w:pPr>
        <w:spacing w:line="322" w:lineRule="exact"/>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4.4.Требования к порядку и формам контроля над предоставлением</w:t>
      </w:r>
      <w:r w:rsidRPr="00A4147B">
        <w:rPr>
          <w:rFonts w:ascii="Times New Roman" w:eastAsia="Times New Roman" w:hAnsi="Times New Roman" w:cs="Times New Roman"/>
          <w:b/>
          <w:bCs/>
          <w:sz w:val="28"/>
          <w:szCs w:val="28"/>
        </w:rPr>
        <w:br/>
        <w:t xml:space="preserve">муниципальной услуги, в том числе со </w:t>
      </w:r>
      <w:r w:rsidR="002E62ED">
        <w:rPr>
          <w:rFonts w:ascii="Times New Roman" w:eastAsia="Times New Roman" w:hAnsi="Times New Roman" w:cs="Times New Roman"/>
          <w:b/>
          <w:bCs/>
          <w:sz w:val="28"/>
          <w:szCs w:val="28"/>
        </w:rPr>
        <w:t xml:space="preserve">стороны граждан, их объединений </w:t>
      </w:r>
      <w:r w:rsidRPr="00A4147B">
        <w:rPr>
          <w:rFonts w:ascii="Times New Roman" w:eastAsia="Times New Roman" w:hAnsi="Times New Roman" w:cs="Times New Roman"/>
          <w:b/>
          <w:bCs/>
          <w:sz w:val="28"/>
          <w:szCs w:val="28"/>
        </w:rPr>
        <w:t xml:space="preserve">и </w:t>
      </w:r>
      <w:r w:rsidRPr="00A4147B">
        <w:rPr>
          <w:rFonts w:ascii="Times New Roman" w:eastAsia="Times New Roman" w:hAnsi="Times New Roman" w:cs="Times New Roman"/>
          <w:b/>
          <w:bCs/>
          <w:sz w:val="28"/>
          <w:szCs w:val="28"/>
        </w:rPr>
        <w:lastRenderedPageBreak/>
        <w:t>организаций</w:t>
      </w:r>
    </w:p>
    <w:p w:rsidR="002E62ED" w:rsidRPr="00A4147B" w:rsidRDefault="002E62ED" w:rsidP="002E62ED">
      <w:pPr>
        <w:spacing w:line="326" w:lineRule="exact"/>
        <w:ind w:left="567" w:hanging="11"/>
        <w:jc w:val="center"/>
        <w:outlineLvl w:val="2"/>
        <w:rPr>
          <w:rFonts w:ascii="Times New Roman" w:eastAsia="Times New Roman" w:hAnsi="Times New Roman" w:cs="Times New Roman"/>
          <w:b/>
          <w:bCs/>
          <w:sz w:val="28"/>
          <w:szCs w:val="28"/>
        </w:rPr>
      </w:pP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4.4.1. </w:t>
      </w:r>
      <w:r w:rsidRPr="005D25AA">
        <w:rPr>
          <w:rFonts w:ascii="Times New Roman" w:eastAsia="Times New Roman" w:hAnsi="Times New Roman" w:cs="Times New Roman"/>
          <w:color w:val="auto"/>
          <w:sz w:val="28"/>
          <w:szCs w:val="28"/>
          <w:lang w:bidi="ar-SA"/>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4.4.2. </w:t>
      </w:r>
      <w:r w:rsidRPr="005D25AA">
        <w:rPr>
          <w:rFonts w:ascii="Times New Roman" w:eastAsia="Times New Roman" w:hAnsi="Times New Roman" w:cs="Times New Roman"/>
          <w:color w:val="auto"/>
          <w:sz w:val="28"/>
          <w:szCs w:val="28"/>
          <w:lang w:bidi="ar-SA"/>
        </w:rPr>
        <w:t>Граждане, их объединения и организации также имеют право:</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направлять замечания и предложения по улучшению доступности и качества предоставления муниципальной услуги;</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вносить предложения о мерах по устранению нарушений настоящего Административного регламента.</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4.3</w:t>
      </w:r>
      <w:r w:rsidRPr="005D25AA">
        <w:rPr>
          <w:rFonts w:ascii="Times New Roman" w:eastAsia="Times New Roman" w:hAnsi="Times New Roman" w:cs="Times New Roman"/>
          <w:color w:val="auto"/>
          <w:sz w:val="28"/>
          <w:szCs w:val="28"/>
          <w:lang w:bidi="ar-SA"/>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4147B" w:rsidRPr="00A4147B" w:rsidRDefault="00A4147B" w:rsidP="00A4147B">
      <w:pPr>
        <w:spacing w:line="322" w:lineRule="exact"/>
        <w:ind w:left="567" w:hanging="11"/>
        <w:jc w:val="both"/>
        <w:rPr>
          <w:rFonts w:ascii="Times New Roman" w:eastAsia="Times New Roman" w:hAnsi="Times New Roman" w:cs="Times New Roman"/>
          <w:sz w:val="28"/>
          <w:szCs w:val="28"/>
        </w:rPr>
      </w:pPr>
    </w:p>
    <w:p w:rsidR="00A4147B" w:rsidRDefault="00A4147B" w:rsidP="00963762">
      <w:pPr>
        <w:numPr>
          <w:ilvl w:val="0"/>
          <w:numId w:val="2"/>
        </w:numPr>
        <w:spacing w:line="322" w:lineRule="exact"/>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Досудебный (внесудебный) порядок обжалования решений и действий</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(бездействия) органа, предоставляющего муниципальную услугу,</w:t>
      </w:r>
      <w:r w:rsidR="00963762">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а также его должностных лиц</w:t>
      </w:r>
    </w:p>
    <w:p w:rsidR="00963762" w:rsidRPr="00963762" w:rsidRDefault="00963762" w:rsidP="00963762">
      <w:pPr>
        <w:spacing w:line="322" w:lineRule="exact"/>
        <w:outlineLvl w:val="2"/>
        <w:rPr>
          <w:rFonts w:ascii="Times New Roman" w:eastAsia="Times New Roman" w:hAnsi="Times New Roman" w:cs="Times New Roman"/>
          <w:b/>
          <w:bCs/>
          <w:sz w:val="28"/>
          <w:szCs w:val="28"/>
        </w:rPr>
      </w:pPr>
    </w:p>
    <w:p w:rsidR="00A4147B" w:rsidRDefault="00963762" w:rsidP="00963762">
      <w:pPr>
        <w:numPr>
          <w:ilvl w:val="1"/>
          <w:numId w:val="2"/>
        </w:numPr>
        <w:spacing w:line="322"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w:t>
      </w:r>
      <w:r w:rsidR="00A4147B" w:rsidRPr="00A4147B">
        <w:rPr>
          <w:rFonts w:ascii="Times New Roman" w:eastAsia="Times New Roman" w:hAnsi="Times New Roman" w:cs="Times New Roman"/>
          <w:b/>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w:t>
      </w:r>
      <w:r>
        <w:rPr>
          <w:rFonts w:ascii="Times New Roman" w:eastAsia="Times New Roman" w:hAnsi="Times New Roman" w:cs="Times New Roman"/>
          <w:b/>
          <w:bCs/>
          <w:sz w:val="28"/>
          <w:szCs w:val="28"/>
        </w:rPr>
        <w:t xml:space="preserve">  </w:t>
      </w:r>
      <w:r w:rsidR="00A4147B" w:rsidRPr="00963762">
        <w:rPr>
          <w:rFonts w:ascii="Times New Roman" w:eastAsia="Times New Roman" w:hAnsi="Times New Roman" w:cs="Times New Roman"/>
          <w:b/>
          <w:bCs/>
          <w:sz w:val="28"/>
          <w:szCs w:val="28"/>
        </w:rPr>
        <w:t>услуги</w:t>
      </w:r>
    </w:p>
    <w:p w:rsidR="00963762" w:rsidRPr="00963762" w:rsidRDefault="00963762" w:rsidP="00963762">
      <w:pPr>
        <w:numPr>
          <w:ilvl w:val="1"/>
          <w:numId w:val="2"/>
        </w:numPr>
        <w:spacing w:line="322" w:lineRule="exact"/>
        <w:outlineLvl w:val="2"/>
        <w:rPr>
          <w:rFonts w:ascii="Times New Roman" w:eastAsia="Times New Roman" w:hAnsi="Times New Roman" w:cs="Times New Roman"/>
          <w:b/>
          <w:bCs/>
          <w:sz w:val="28"/>
          <w:szCs w:val="28"/>
        </w:rPr>
      </w:pPr>
    </w:p>
    <w:p w:rsidR="005D25AA" w:rsidRPr="005D25AA" w:rsidRDefault="00A4147B" w:rsidP="005D25AA">
      <w:pPr>
        <w:autoSpaceDE w:val="0"/>
        <w:autoSpaceDN w:val="0"/>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5.1.1.</w:t>
      </w:r>
      <w:r w:rsidR="005D25AA" w:rsidRPr="005D25AA">
        <w:rPr>
          <w:rFonts w:ascii="Times New Roman" w:eastAsia="Times New Roman" w:hAnsi="Times New Roman" w:cs="Times New Roman"/>
          <w:color w:val="auto"/>
          <w:sz w:val="28"/>
          <w:szCs w:val="28"/>
          <w:lang w:bidi="ar-SA"/>
        </w:rPr>
        <w:t xml:space="preserve">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может обратиться с жалобой в следующих случаях:</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нарушение срока регистрации запроса заявителя о предоставлении муниципальной услуги, запроса, указанного в </w:t>
      </w:r>
      <w:hyperlink r:id="rId17" w:history="1">
        <w:r w:rsidRPr="005D25AA">
          <w:rPr>
            <w:rFonts w:ascii="Times New Roman" w:eastAsia="Times New Roman" w:hAnsi="Times New Roman" w:cs="Times New Roman"/>
            <w:color w:val="auto"/>
            <w:sz w:val="28"/>
            <w:szCs w:val="28"/>
            <w:lang w:bidi="ar-SA"/>
          </w:rPr>
          <w:t>статье 15.1</w:t>
        </w:r>
      </w:hyperlink>
      <w:r w:rsidRPr="005D25AA">
        <w:rPr>
          <w:rFonts w:ascii="Times New Roman" w:eastAsia="Times New Roman" w:hAnsi="Times New Roman" w:cs="Times New Roman"/>
          <w:color w:val="auto"/>
          <w:sz w:val="28"/>
          <w:szCs w:val="28"/>
          <w:lang w:bidi="ar-SA"/>
        </w:rPr>
        <w:t xml:space="preserve"> Федерального закона </w:t>
      </w:r>
      <w:r w:rsidRPr="005D25AA">
        <w:rPr>
          <w:rFonts w:ascii="Times New Roman" w:eastAsia="Times New Roman" w:hAnsi="Times New Roman" w:cs="Times New Roman"/>
          <w:bCs/>
          <w:color w:val="auto"/>
          <w:sz w:val="28"/>
          <w:szCs w:val="28"/>
          <w:lang w:bidi="ar-SA"/>
        </w:rPr>
        <w:t>№ 210-ФЗ</w:t>
      </w:r>
      <w:r w:rsidRPr="005D25AA">
        <w:rPr>
          <w:rFonts w:ascii="Times New Roman" w:eastAsia="Times New Roman" w:hAnsi="Times New Roman" w:cs="Times New Roman"/>
          <w:color w:val="auto"/>
          <w:sz w:val="28"/>
          <w:szCs w:val="28"/>
          <w:lang w:bidi="ar-SA"/>
        </w:rPr>
        <w:t>;</w:t>
      </w:r>
    </w:p>
    <w:p w:rsidR="005D25AA" w:rsidRPr="005D25AA" w:rsidRDefault="005D25AA" w:rsidP="005D25AA">
      <w:pPr>
        <w:autoSpaceDE w:val="0"/>
        <w:autoSpaceDN w:val="0"/>
        <w:jc w:val="both"/>
        <w:rPr>
          <w:rFonts w:ascii="Times New Roman" w:eastAsia="Times New Roman" w:hAnsi="Times New Roman" w:cs="Times New Roman"/>
          <w:color w:val="auto"/>
          <w:sz w:val="28"/>
          <w:szCs w:val="28"/>
        </w:rPr>
      </w:pPr>
      <w:r w:rsidRPr="005D25AA">
        <w:rPr>
          <w:rFonts w:ascii="Times New Roman" w:eastAsia="Times New Roman" w:hAnsi="Times New Roman" w:cs="Times New Roman"/>
          <w:color w:val="auto"/>
          <w:sz w:val="28"/>
          <w:szCs w:val="28"/>
          <w:lang w:bidi="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5D25AA">
          <w:rPr>
            <w:rFonts w:ascii="Times New Roman" w:eastAsia="Times New Roman" w:hAnsi="Times New Roman" w:cs="Times New Roman"/>
            <w:color w:val="auto"/>
            <w:sz w:val="28"/>
            <w:szCs w:val="28"/>
            <w:lang w:bidi="ar-SA"/>
          </w:rPr>
          <w:t>частью 1.3 статьи 16</w:t>
        </w:r>
      </w:hyperlink>
      <w:r w:rsidR="005376BC">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3) требование у заявителя документов или информации либо осуществления </w:t>
      </w:r>
      <w:r w:rsidRPr="005D25AA">
        <w:rPr>
          <w:rFonts w:ascii="Times New Roman" w:eastAsia="Times New Roman" w:hAnsi="Times New Roman" w:cs="Times New Roman"/>
          <w:color w:val="auto"/>
          <w:sz w:val="28"/>
          <w:szCs w:val="28"/>
          <w:lang w:bidi="ar-SA"/>
        </w:rPr>
        <w:lastRenderedPageBreak/>
        <w:t>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5D25AA">
          <w:rPr>
            <w:rFonts w:ascii="Times New Roman" w:eastAsia="Times New Roman" w:hAnsi="Times New Roman" w:cs="Times New Roman"/>
            <w:color w:val="auto"/>
            <w:sz w:val="28"/>
            <w:szCs w:val="28"/>
            <w:lang w:bidi="ar-SA"/>
          </w:rPr>
          <w:t>частью 1.3 статьи 16</w:t>
        </w:r>
      </w:hyperlink>
      <w:r w:rsidR="005376BC">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7) отказ уполномоченного органа, должностного лица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организаций, предусмотренных </w:t>
      </w:r>
      <w:hyperlink r:id="rId20" w:history="1">
        <w:r w:rsidRPr="005D25AA">
          <w:rPr>
            <w:rFonts w:ascii="Times New Roman" w:eastAsia="Times New Roman" w:hAnsi="Times New Roman" w:cs="Times New Roman"/>
            <w:color w:val="auto"/>
            <w:sz w:val="28"/>
            <w:szCs w:val="28"/>
            <w:lang w:bidi="ar-SA"/>
          </w:rPr>
          <w:t>частью 1.1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w:t>
      </w:r>
      <w:r w:rsidRPr="005D25AA">
        <w:rPr>
          <w:rFonts w:ascii="Times New Roman" w:eastAsia="Times New Roman" w:hAnsi="Times New Roman" w:cs="Times New Roman"/>
          <w:color w:val="auto"/>
          <w:sz w:val="28"/>
          <w:szCs w:val="28"/>
        </w:rPr>
        <w:t xml:space="preserve"> 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8) нарушение срока или порядка выдачи документов по результатам предоставления муниципальной услуги;</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lastRenderedPageBreak/>
        <w:t xml:space="preserve">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sidR="005376BC">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2. Жалоба должна содержать:</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его руководителя и (или) работника, решения и действия (бездействие) которых обжалуются;</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их работников;</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005376BC">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или муниципального служащего,</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Заявителем могут быть представлены документы (при наличии), подтверждающие доводы заявителя, либо их копии.</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имеет право на получение информации и документов, необходимых для обоснования и рассмотрения жалобы.</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sidR="005376BC">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3. По результатам рассмотрения жалобы принимается одно из следующих решений:</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5D25AA">
        <w:rPr>
          <w:rFonts w:ascii="Times New Roman" w:eastAsia="Times New Roman" w:hAnsi="Times New Roman" w:cs="Times New Roman"/>
          <w:color w:val="auto"/>
          <w:sz w:val="28"/>
          <w:szCs w:val="28"/>
          <w:lang w:bidi="ar-SA"/>
        </w:rPr>
        <w:lastRenderedPageBreak/>
        <w:t xml:space="preserve">правовыми актами Российской Федерации, нормативными правовыми актами Ростовской области, муниципальными правовыми актами; </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в удовлетворении жалобы отказывается.</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sidR="005376BC">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4. Основаниями для отказа в удовлетворении жалобы являются:</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участвующих в предоставлении муниципальной услуги,</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наличие вступившего в законную силу решения суда по жалобе о том же предмете и по тем же основаниям;</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подача жалобы лицом, полномочия которого не подтверждены в порядке, установленном законодательством Российской Федерации.</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sidR="005376BC">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5D25AA">
        <w:rPr>
          <w:rFonts w:ascii="Times New Roman" w:eastAsia="Times New Roman" w:hAnsi="Times New Roman" w:cs="Times New Roman"/>
          <w:color w:val="auto"/>
          <w:sz w:val="28"/>
          <w:szCs w:val="28"/>
        </w:rPr>
        <w:t>многофункциональным центром</w:t>
      </w:r>
      <w:r w:rsidRPr="005D25AA">
        <w:rPr>
          <w:rFonts w:ascii="Times New Roman" w:eastAsia="Times New Roman" w:hAnsi="Times New Roman" w:cs="Times New Roman"/>
          <w:color w:val="auto"/>
          <w:sz w:val="28"/>
          <w:szCs w:val="28"/>
          <w:lang w:bidi="ar-SA"/>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В случае признания </w:t>
      </w:r>
      <w:r w:rsidR="005376BC" w:rsidRPr="005D25AA">
        <w:rPr>
          <w:rFonts w:ascii="Times New Roman" w:eastAsia="Times New Roman" w:hAnsi="Times New Roman" w:cs="Times New Roman"/>
          <w:color w:val="auto"/>
          <w:sz w:val="28"/>
          <w:szCs w:val="28"/>
          <w:lang w:bidi="ar-SA"/>
        </w:rPr>
        <w:t>жалобы,</w:t>
      </w:r>
      <w:r w:rsidRPr="005D25AA">
        <w:rPr>
          <w:rFonts w:ascii="Times New Roman" w:eastAsia="Times New Roman" w:hAnsi="Times New Roman" w:cs="Times New Roman"/>
          <w:color w:val="auto"/>
          <w:sz w:val="28"/>
          <w:szCs w:val="28"/>
          <w:lang w:bidi="ar-SA"/>
        </w:rPr>
        <w:t xml:space="preserve"> не подлежащей удовлетворению в ответе</w:t>
      </w:r>
      <w:r w:rsidR="005376BC">
        <w:rPr>
          <w:rFonts w:ascii="Times New Roman" w:eastAsia="Times New Roman" w:hAnsi="Times New Roman" w:cs="Times New Roman"/>
          <w:color w:val="auto"/>
          <w:sz w:val="28"/>
          <w:szCs w:val="28"/>
          <w:lang w:bidi="ar-SA"/>
        </w:rPr>
        <w:t>,</w:t>
      </w:r>
      <w:r w:rsidRPr="005D25AA">
        <w:rPr>
          <w:rFonts w:ascii="Times New Roman" w:eastAsia="Times New Roman" w:hAnsi="Times New Roman" w:cs="Times New Roman"/>
          <w:color w:val="auto"/>
          <w:sz w:val="28"/>
          <w:szCs w:val="28"/>
          <w:lang w:bidi="ar-SA"/>
        </w:rPr>
        <w:t xml:space="preserve"> заявителю даются аргументированные разъяснения о причинах принятого решения, а также информация о порядке обжалования принятого решения.</w:t>
      </w:r>
    </w:p>
    <w:p w:rsidR="005D25AA" w:rsidRPr="005D25AA" w:rsidRDefault="005D25AA" w:rsidP="005D25AA">
      <w:pPr>
        <w:autoSpaceDE w:val="0"/>
        <w:autoSpaceDN w:val="0"/>
        <w:jc w:val="both"/>
        <w:rPr>
          <w:rFonts w:ascii="Times New Roman" w:eastAsia="Times New Roman" w:hAnsi="Times New Roman" w:cs="Times New Roman"/>
          <w:color w:val="auto"/>
          <w:sz w:val="28"/>
          <w:szCs w:val="28"/>
          <w:lang w:bidi="ar-SA"/>
        </w:rPr>
      </w:pPr>
    </w:p>
    <w:p w:rsidR="00A4147B" w:rsidRPr="00A4147B" w:rsidRDefault="00A4147B" w:rsidP="005376BC">
      <w:pPr>
        <w:spacing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5.2.Органы местного самоуправлени</w:t>
      </w:r>
      <w:r w:rsidR="00963762">
        <w:rPr>
          <w:rFonts w:ascii="Times New Roman" w:eastAsia="Times New Roman" w:hAnsi="Times New Roman" w:cs="Times New Roman"/>
          <w:b/>
          <w:bCs/>
          <w:sz w:val="28"/>
          <w:szCs w:val="28"/>
        </w:rPr>
        <w:t xml:space="preserve">я, организации и уполномоченные </w:t>
      </w:r>
      <w:r w:rsidRPr="00A4147B">
        <w:rPr>
          <w:rFonts w:ascii="Times New Roman" w:eastAsia="Times New Roman" w:hAnsi="Times New Roman" w:cs="Times New Roman"/>
          <w:b/>
          <w:bCs/>
          <w:sz w:val="28"/>
          <w:szCs w:val="28"/>
        </w:rPr>
        <w:t>на рассмотрение жалобы лица, которым может быть направле</w:t>
      </w:r>
      <w:r w:rsidR="00963762">
        <w:rPr>
          <w:rFonts w:ascii="Times New Roman" w:eastAsia="Times New Roman" w:hAnsi="Times New Roman" w:cs="Times New Roman"/>
          <w:b/>
          <w:bCs/>
          <w:sz w:val="28"/>
          <w:szCs w:val="28"/>
        </w:rPr>
        <w:t xml:space="preserve">на жалоба </w:t>
      </w:r>
      <w:r w:rsidRPr="00A4147B">
        <w:rPr>
          <w:rFonts w:ascii="Times New Roman" w:eastAsia="Times New Roman" w:hAnsi="Times New Roman" w:cs="Times New Roman"/>
          <w:b/>
          <w:bCs/>
          <w:sz w:val="28"/>
          <w:szCs w:val="28"/>
        </w:rPr>
        <w:t>заявителя в досудебном (внесудебном) порядке</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5.2.1. </w:t>
      </w:r>
      <w:r w:rsidRPr="005376BC">
        <w:rPr>
          <w:rFonts w:ascii="Times New Roman" w:eastAsia="Times New Roman" w:hAnsi="Times New Roman" w:cs="Times New Roman"/>
          <w:color w:val="auto"/>
          <w:sz w:val="28"/>
          <w:szCs w:val="28"/>
          <w:lang w:bidi="ar-SA"/>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Уполномоченный орган – на решение и (или) действия (бездействие) должностного лица, руководителя Уполномоченного органа, на решение и действия (бездействие) Уполномоченного органа, руководителя Уполномоченного органа;</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руководителю многофункционального центра – на решения и действия (бездействие) работника многофункционального центра;</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учредителю многофункционального центра – на решение и действия (бездействие) многофункционального центра.</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 xml:space="preserve">В Уполномоченном органе, многофункциональном центре, у учредителя </w:t>
      </w:r>
      <w:r w:rsidRPr="005376BC">
        <w:rPr>
          <w:rFonts w:ascii="Times New Roman" w:eastAsia="Times New Roman" w:hAnsi="Times New Roman" w:cs="Times New Roman"/>
          <w:color w:val="auto"/>
          <w:sz w:val="28"/>
          <w:szCs w:val="28"/>
          <w:lang w:bidi="ar-SA"/>
        </w:rPr>
        <w:lastRenderedPageBreak/>
        <w:t>многофункционального центра определяются уполномоченные на рассмотрение жалоб должностные лица.</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p>
    <w:p w:rsidR="00A4147B" w:rsidRPr="00A4147B" w:rsidRDefault="00A4147B" w:rsidP="00A4147B">
      <w:pPr>
        <w:spacing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5.3. Способы информирования заявителей о порядке подачи</w:t>
      </w:r>
    </w:p>
    <w:p w:rsidR="005376BC" w:rsidRPr="005376BC" w:rsidRDefault="005376BC" w:rsidP="005376BC">
      <w:pPr>
        <w:spacing w:after="265" w:line="280" w:lineRule="exact"/>
        <w:ind w:left="567" w:hanging="11"/>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и рассмотрения жалобы                                                                                    </w:t>
      </w: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Pr>
          <w:rFonts w:ascii="Times New Roman" w:eastAsia="Times New Roman" w:hAnsi="Times New Roman" w:cs="Times New Roman"/>
          <w:b/>
          <w:bCs/>
          <w:color w:val="auto"/>
          <w:sz w:val="28"/>
          <w:szCs w:val="28"/>
          <w:lang w:eastAsia="en-US" w:bidi="ar-SA"/>
        </w:rPr>
        <w:t xml:space="preserve"> </w:t>
      </w:r>
    </w:p>
    <w:p w:rsidR="005376BC" w:rsidRPr="005376BC" w:rsidRDefault="005376BC" w:rsidP="005376BC">
      <w:pPr>
        <w:autoSpaceDE w:val="0"/>
        <w:autoSpaceDN w:val="0"/>
        <w:ind w:left="187"/>
        <w:jc w:val="center"/>
        <w:outlineLvl w:val="0"/>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5.4. </w:t>
      </w:r>
      <w:r w:rsidRPr="005376BC">
        <w:rPr>
          <w:rFonts w:ascii="Times New Roman" w:eastAsia="Times New Roman" w:hAnsi="Times New Roman" w:cs="Times New Roman"/>
          <w:b/>
          <w:bCs/>
          <w:color w:val="auto"/>
          <w:sz w:val="28"/>
          <w:szCs w:val="28"/>
          <w:lang w:eastAsia="en-US"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r w:rsidRPr="005376BC">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4.1.</w:t>
      </w:r>
      <w:r w:rsidRPr="005376BC">
        <w:rPr>
          <w:rFonts w:ascii="Times New Roman" w:eastAsia="Times New Roman" w:hAnsi="Times New Roman" w:cs="Times New Roman"/>
          <w:color w:val="auto"/>
          <w:sz w:val="28"/>
          <w:szCs w:val="28"/>
          <w:lang w:bidi="ar-SA"/>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5376BC" w:rsidRPr="005376BC" w:rsidRDefault="005376BC" w:rsidP="005376BC">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Федеральным законом № 210-ФЗ;</w:t>
      </w:r>
    </w:p>
    <w:p w:rsidR="005376BC" w:rsidRDefault="005376BC" w:rsidP="005376BC">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46008" w:rsidRDefault="00D46008" w:rsidP="005376BC">
      <w:pPr>
        <w:autoSpaceDE w:val="0"/>
        <w:autoSpaceDN w:val="0"/>
        <w:jc w:val="both"/>
        <w:rPr>
          <w:rFonts w:ascii="Times New Roman" w:eastAsia="Times New Roman" w:hAnsi="Times New Roman" w:cs="Times New Roman"/>
          <w:color w:val="auto"/>
          <w:sz w:val="28"/>
          <w:szCs w:val="28"/>
          <w:lang w:bidi="ar-SA"/>
        </w:rPr>
      </w:pPr>
    </w:p>
    <w:p w:rsidR="00D46008" w:rsidRDefault="00D46008" w:rsidP="00AF5166">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D46008" w:rsidRPr="00D46008" w:rsidRDefault="00D46008" w:rsidP="00D46008">
      <w:pPr>
        <w:widowControl/>
        <w:spacing w:line="0" w:lineRule="atLeast"/>
        <w:ind w:left="220" w:firstLine="720"/>
        <w:jc w:val="center"/>
        <w:rPr>
          <w:rFonts w:ascii="Times New Roman" w:eastAsia="Times New Roman" w:hAnsi="Times New Roman" w:cs="Arial"/>
          <w:b/>
          <w:color w:val="auto"/>
          <w:sz w:val="28"/>
          <w:szCs w:val="20"/>
          <w:lang w:bidi="ar-SA"/>
        </w:rPr>
      </w:pPr>
    </w:p>
    <w:p w:rsidR="00D46008" w:rsidRPr="00D46008" w:rsidRDefault="00D46008" w:rsidP="00D46008">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46008" w:rsidRPr="00D46008" w:rsidRDefault="00D46008" w:rsidP="00D46008">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D46008" w:rsidRPr="00D46008" w:rsidRDefault="00D46008" w:rsidP="00D46008">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D46008" w:rsidRPr="00D46008" w:rsidRDefault="00D46008" w:rsidP="00D46008">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46008" w:rsidRPr="00D46008" w:rsidRDefault="00D46008" w:rsidP="00D46008">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D46008" w:rsidRPr="00D46008" w:rsidRDefault="00D46008" w:rsidP="00D46008">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lastRenderedPageBreak/>
        <w:t>в) иные процедуры и действия, предусмотренные Федеральным законом № 210-ФЗ.</w:t>
      </w:r>
    </w:p>
    <w:p w:rsidR="00D46008" w:rsidRPr="00D46008" w:rsidRDefault="00D46008" w:rsidP="00D46008">
      <w:pPr>
        <w:widowControl/>
        <w:numPr>
          <w:ilvl w:val="0"/>
          <w:numId w:val="27"/>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D46008" w:rsidRPr="00D46008" w:rsidRDefault="00D46008" w:rsidP="00D46008">
      <w:pPr>
        <w:widowControl/>
        <w:spacing w:line="179" w:lineRule="exact"/>
        <w:rPr>
          <w:rFonts w:ascii="Times New Roman" w:eastAsia="Times New Roman" w:hAnsi="Times New Roman" w:cs="Arial"/>
          <w:color w:val="auto"/>
          <w:sz w:val="20"/>
          <w:szCs w:val="20"/>
          <w:lang w:bidi="ar-SA"/>
        </w:rPr>
      </w:pPr>
    </w:p>
    <w:p w:rsidR="00D46008" w:rsidRPr="00D46008" w:rsidRDefault="00D46008" w:rsidP="00D46008">
      <w:pPr>
        <w:pStyle w:val="ae"/>
        <w:widowControl/>
        <w:numPr>
          <w:ilvl w:val="1"/>
          <w:numId w:val="32"/>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D46008" w:rsidRPr="00D46008" w:rsidRDefault="00D46008" w:rsidP="00D46008">
      <w:pPr>
        <w:widowControl/>
        <w:spacing w:line="265" w:lineRule="exact"/>
        <w:rPr>
          <w:rFonts w:ascii="Times New Roman" w:eastAsia="Times New Roman" w:hAnsi="Times New Roman" w:cs="Arial"/>
          <w:color w:val="auto"/>
          <w:sz w:val="20"/>
          <w:szCs w:val="20"/>
          <w:lang w:bidi="ar-SA"/>
        </w:rPr>
      </w:pPr>
    </w:p>
    <w:p w:rsidR="00D46008" w:rsidRPr="00D46008" w:rsidRDefault="00D46008" w:rsidP="00D46008">
      <w:pPr>
        <w:pStyle w:val="ae"/>
        <w:widowControl/>
        <w:numPr>
          <w:ilvl w:val="2"/>
          <w:numId w:val="32"/>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D46008" w:rsidRPr="00D46008" w:rsidRDefault="00D46008" w:rsidP="00D46008">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D46008" w:rsidRPr="00D46008" w:rsidRDefault="00D46008" w:rsidP="00D46008">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D46008" w:rsidRPr="00D46008" w:rsidRDefault="00D46008" w:rsidP="00D46008">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D46008" w:rsidRPr="00D46008" w:rsidRDefault="00D46008" w:rsidP="00D46008">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D46008" w:rsidRPr="00D46008" w:rsidRDefault="00D46008" w:rsidP="00112D42">
      <w:pPr>
        <w:widowControl/>
        <w:numPr>
          <w:ilvl w:val="0"/>
          <w:numId w:val="29"/>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D46008" w:rsidRPr="00D46008" w:rsidRDefault="00D46008" w:rsidP="00D46008">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D46008" w:rsidRPr="00D46008" w:rsidRDefault="00D46008" w:rsidP="00D46008">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D46008" w:rsidRPr="00D46008" w:rsidRDefault="00D46008" w:rsidP="00D46008">
      <w:pPr>
        <w:widowControl/>
        <w:spacing w:line="246" w:lineRule="auto"/>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AF5166" w:rsidRPr="00112D42" w:rsidRDefault="00AF5166" w:rsidP="00AF5166">
      <w:pPr>
        <w:pStyle w:val="ae"/>
        <w:widowControl/>
        <w:numPr>
          <w:ilvl w:val="1"/>
          <w:numId w:val="32"/>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AF5166" w:rsidRPr="00112D42" w:rsidRDefault="00AF5166" w:rsidP="00AF5166">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AF5166" w:rsidRPr="00D46008" w:rsidRDefault="00AF5166" w:rsidP="00AF5166">
      <w:pPr>
        <w:widowControl/>
        <w:spacing w:line="138" w:lineRule="exact"/>
        <w:rPr>
          <w:rFonts w:ascii="Times New Roman" w:eastAsia="Times New Roman" w:hAnsi="Times New Roman" w:cs="Arial"/>
          <w:color w:val="auto"/>
          <w:sz w:val="20"/>
          <w:szCs w:val="20"/>
          <w:lang w:bidi="ar-SA"/>
        </w:rPr>
      </w:pPr>
    </w:p>
    <w:p w:rsidR="00AF5166" w:rsidRPr="00112D42" w:rsidRDefault="00AF5166" w:rsidP="00AF5166">
      <w:pPr>
        <w:pStyle w:val="ae"/>
        <w:widowControl/>
        <w:numPr>
          <w:ilvl w:val="2"/>
          <w:numId w:val="33"/>
        </w:numPr>
        <w:spacing w:line="0" w:lineRule="atLeast"/>
        <w:ind w:left="284" w:right="20" w:firstLine="0"/>
        <w:rPr>
          <w:rFonts w:ascii="Times New Roman" w:eastAsia="Times New Roman" w:hAnsi="Times New Roman" w:cs="Arial"/>
          <w:color w:val="auto"/>
          <w:sz w:val="28"/>
          <w:szCs w:val="20"/>
          <w:lang w:bidi="ar-SA"/>
        </w:rPr>
      </w:pPr>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 xml:space="preserve">выдаче результатов оказания услуги через многофункциональный </w:t>
      </w:r>
      <w:r w:rsidRPr="00112D42">
        <w:rPr>
          <w:rFonts w:ascii="Times New Roman" w:eastAsia="Times New Roman" w:hAnsi="Times New Roman" w:cs="Arial"/>
          <w:color w:val="auto"/>
          <w:sz w:val="28"/>
          <w:szCs w:val="20"/>
          <w:lang w:bidi="ar-SA"/>
        </w:rPr>
        <w:lastRenderedPageBreak/>
        <w:t>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AF5166" w:rsidRPr="00D46008" w:rsidRDefault="00AF5166" w:rsidP="00AF516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F5166" w:rsidRPr="00D46008" w:rsidRDefault="00AF5166" w:rsidP="00AF516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AF5166" w:rsidRPr="00D46008" w:rsidRDefault="00AF5166" w:rsidP="00AF516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AF5166" w:rsidRPr="00D46008" w:rsidRDefault="00AF5166" w:rsidP="00AF5166">
      <w:pPr>
        <w:widowControl/>
        <w:numPr>
          <w:ilvl w:val="0"/>
          <w:numId w:val="31"/>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F5166" w:rsidRPr="00AF5166" w:rsidRDefault="00AF5166" w:rsidP="00AF5166">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F2BA2" w:rsidRDefault="00AF5166" w:rsidP="00AF5166">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AF5166" w:rsidRPr="00D46008" w:rsidRDefault="00AF5166" w:rsidP="00AF5166">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F5166" w:rsidRPr="00D46008" w:rsidRDefault="00AF5166" w:rsidP="00AF516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AF5166" w:rsidRPr="00D46008" w:rsidRDefault="00AF5166" w:rsidP="00AF516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AF5166" w:rsidRPr="00D46008" w:rsidRDefault="00AF5166" w:rsidP="00AF516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AF5166" w:rsidRPr="00D46008" w:rsidRDefault="00AF5166" w:rsidP="00AF5166">
      <w:pPr>
        <w:widowControl/>
        <w:spacing w:line="0" w:lineRule="atLeast"/>
        <w:ind w:left="2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F2BA2" w:rsidRPr="00D46008" w:rsidRDefault="00CF2BA2" w:rsidP="00CF2BA2">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CF2BA2" w:rsidRPr="00D46008" w:rsidRDefault="00CF2BA2" w:rsidP="00CF2BA2">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CF2BA2" w:rsidRPr="00D46008" w:rsidRDefault="00CF2BA2" w:rsidP="00CF2BA2">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D46008" w:rsidRPr="00D46008" w:rsidRDefault="00D46008" w:rsidP="00D46008">
      <w:pPr>
        <w:widowControl/>
        <w:spacing w:line="0" w:lineRule="atLeast"/>
        <w:ind w:left="220"/>
        <w:rPr>
          <w:rFonts w:ascii="Times New Roman" w:eastAsia="Times New Roman" w:hAnsi="Times New Roman" w:cs="Arial"/>
          <w:color w:val="auto"/>
          <w:sz w:val="28"/>
          <w:szCs w:val="20"/>
          <w:lang w:bidi="ar-SA"/>
        </w:rPr>
        <w:sectPr w:rsidR="00D46008" w:rsidRPr="00D46008">
          <w:pgSz w:w="11900" w:h="16838"/>
          <w:pgMar w:top="1096" w:right="806" w:bottom="1032" w:left="1440" w:header="0" w:footer="0" w:gutter="0"/>
          <w:cols w:space="0" w:equalWidth="0">
            <w:col w:w="9660"/>
          </w:cols>
          <w:docGrid w:linePitch="360"/>
        </w:sectPr>
      </w:pPr>
    </w:p>
    <w:p w:rsidR="005376BC" w:rsidRPr="005376BC" w:rsidRDefault="005376BC" w:rsidP="005376BC">
      <w:pPr>
        <w:widowControl/>
        <w:rPr>
          <w:rFonts w:ascii="Times New Roman" w:eastAsia="Times New Roman" w:hAnsi="Times New Roman" w:cs="Times New Roman"/>
          <w:color w:val="auto"/>
          <w:lang w:bidi="ar-SA"/>
        </w:rPr>
      </w:pPr>
      <w:bookmarkStart w:id="28" w:name="page26"/>
      <w:bookmarkStart w:id="29" w:name="page27"/>
      <w:bookmarkStart w:id="30" w:name="_Hlk94101634"/>
      <w:bookmarkEnd w:id="28"/>
      <w:bookmarkEnd w:id="29"/>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bookmarkStart w:id="31" w:name="_Hlk98148241"/>
      <w:bookmarkStart w:id="32" w:name="_Toc486608800"/>
      <w:bookmarkEnd w:id="30"/>
      <w:r w:rsidRPr="005376BC">
        <w:rPr>
          <w:rFonts w:ascii="Times New Roman" w:eastAsia="Times New Roman" w:hAnsi="Times New Roman" w:cs="Times New Roman"/>
          <w:color w:val="auto"/>
          <w:lang w:bidi="ar-SA"/>
        </w:rPr>
        <w:t>ПРИЛОЖЕНИЕ№ 1</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bookmarkEnd w:id="31"/>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Администрацию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ЗАЯВЛЕНИЕ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(физического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Я, 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фамилия, имя и отчество (при наличии) заявителя)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паспорт: серия ________ N _____________ код подразделения 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проживающий(ая)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адрес постоянного или преимущественного 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ИНН __________________________ ОГРНИП 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контактный телефон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почтовый  адрес  для  направления  результата  предоставления муниципальной</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услуги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электронной почты 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(для направления уведомлений и результата    предоставления муниципальной услуги)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действующий(ая) по доверенности, удостоверенной 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(Ф.И.О. нотариуса, округ)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 "___" ______________г. N в реестре 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 иным основаниям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от имени 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фамилия, имя и отчество (при наличии) доверителя)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проживающего(ей) по адресу 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адрес постоянного или преимущественного</w:t>
      </w:r>
      <w:r w:rsidRPr="005376BC">
        <w:rPr>
          <w:rFonts w:ascii="Times New Roman" w:eastAsia="Times New Roman" w:hAnsi="Times New Roman" w:cs="Times New Roman"/>
          <w:color w:val="auto"/>
          <w:lang w:bidi="ar-SA"/>
        </w:rPr>
        <w:t xml:space="preserve"> </w:t>
      </w:r>
      <w:r w:rsidRPr="005376BC">
        <w:rPr>
          <w:rFonts w:ascii="Times New Roman" w:eastAsia="Times New Roman" w:hAnsi="Times New Roman" w:cs="Times New Roman"/>
          <w:color w:val="auto"/>
          <w:sz w:val="20"/>
          <w:szCs w:val="20"/>
          <w:lang w:bidi="ar-SA"/>
        </w:rPr>
        <w:t>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 паспорт серии ______ N __________ код подразделения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______________г. 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sz w:val="20"/>
          <w:szCs w:val="20"/>
          <w:lang w:bidi="ar-SA"/>
        </w:rPr>
        <w:t> </w:t>
      </w:r>
      <w:r w:rsidRPr="005376BC">
        <w:rPr>
          <w:rFonts w:ascii="Times New Roman" w:eastAsia="Times New Roman" w:hAnsi="Times New Roman" w:cs="Times New Roman"/>
          <w:color w:val="auto"/>
          <w:lang w:bidi="ar-SA"/>
        </w:rPr>
        <w:t xml:space="preserve">    Прошу предоставить разрешение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земельного участка;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объекта капитального строительства.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(наименование вида разрешенного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земельного участка с кадастровым номером 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(указывается полный адрес: область, муниципальное образование, район,   населенный пункт, улица, номер)</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и (или) объекта капитального строительства 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 кадастровым номером 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(указывается полный адрес: область, муниципальное образование, район,  населенный пункт, улица, дом, корпус, строение)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Результат    муниципальной    услуги   прошу   предоставить   (напротив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посредством почтового отправления;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при личном обращении по месту сдачи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документов;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ЕПГУ;</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электронной почты.</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Достоверность и полноту сведений подтверждаю.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Документы прилагаются &lt;*&gt;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Заявитель: ____________________________________________________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(Ф.И.О. заявителя, Ф.И.О.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представителя физического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 _______________20____ года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w:t>
      </w: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ПРИЛОЖЕНИЕ № 2</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Администрацию 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ЗАЯВЛЕНИЕ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(полное наименование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ИНН __________________ КПП _________________ ОГРН 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                 ┌─┐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действующее на основании: └─┘ - Устава; └─┘ - Положения; └─┘ - иное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(указать вид документа) ________, зарегистрированное 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(кем и когда зарегистрировано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юридическое лицо)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 подтверждающий  государственную  регистрацию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 от "___" ____________20___ 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(местонахождение)  постоянно  действующего исполнительного органа (в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случае  отсутствия  -  иного  органа или лица, имеющих право действовать от</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имени юридического лица без доверенности)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 лице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(должность, представитель, Ф.И.О. полностью)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паспорт: серия ___________________ N ______________ код подразделения 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"___"______________г.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проживания 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место постоянного или преимущественного 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контактный телефон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почтовый  адрес  для  направления  результата  предоставления муниципальной</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услуги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электронной почты 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(для направления уведомлений и результата     предоставления муниципальной услуги)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   лице,   действующего  от  имени  юридического  лица:  без  доверенности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(указывается лицом, имеющим право  действовать от имени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без  доверенности в силу закона или учредительных документов); на основании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доверенности, удостоверенной 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(Ф.И.О. нотариуса, округ)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 _________________ г., N в реестре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 иным основаниям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Прошу  предоставить разрешение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земельного участка;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 - объекта капитального строительства.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вида разрешенного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земельного участка с кадастровым номером 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полный адрес: область, муниципальное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образование, район, населенный пункт, улица, номер)</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 (или) объекта капитального строительства 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 кадастровым номером 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lang w:bidi="ar-SA"/>
        </w:rPr>
        <w:t xml:space="preserve">                                </w:t>
      </w:r>
      <w:r w:rsidRPr="005376BC">
        <w:rPr>
          <w:rFonts w:ascii="Times New Roman" w:eastAsia="Times New Roman" w:hAnsi="Times New Roman" w:cs="Times New Roman"/>
          <w:color w:val="auto"/>
          <w:sz w:val="20"/>
          <w:szCs w:val="20"/>
          <w:lang w:bidi="ar-SA"/>
        </w:rPr>
        <w:t>(указывается полный адрес: область,      муниципальное образование, район, населенный пункт,</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улица, дом, корпус, строение)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Результат  муниципальной  услуги  прошу предоставить (напротив необходимого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посредством почтового отправления;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при  личном  обращении  по месту сдачи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документов;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Портала госуслуг;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электронной почты.</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принятие  решений на их основе, в целях предоставления муниципальной услуги 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Достоверность и полноту сведений подтверждаю.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Документы прилагаются &lt;*&gt;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Заявитель: ____________________________________________ 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(Юр. лицо, Ф.И.О. представителя заявителя)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 _______________20____ года</w:t>
      </w: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ПРИЛОЖЕНИЕ № 3</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center"/>
        <w:rPr>
          <w:rFonts w:ascii="Times New Roman" w:eastAsia="Times New Roman" w:hAnsi="Times New Roman" w:cs="Times New Roman"/>
          <w:b/>
          <w:bCs/>
          <w:color w:val="26282F"/>
          <w:lang w:bidi="ar-SA"/>
        </w:rPr>
      </w:pPr>
      <w:r w:rsidRPr="005376BC">
        <w:rPr>
          <w:rFonts w:ascii="Times New Roman" w:eastAsia="Times New Roman" w:hAnsi="Times New Roman" w:cs="Times New Roman"/>
          <w:b/>
          <w:bCs/>
          <w:color w:val="26282F"/>
          <w:lang w:bidi="ar-SA"/>
        </w:rPr>
        <w:t>РЕШЕНИЕ</w:t>
      </w:r>
    </w:p>
    <w:p w:rsidR="005376BC" w:rsidRPr="005376BC" w:rsidRDefault="005376BC" w:rsidP="005376BC">
      <w:pPr>
        <w:autoSpaceDE w:val="0"/>
        <w:autoSpaceDN w:val="0"/>
        <w:adjustRightInd w:val="0"/>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о предоставлении разрешения на условно разрешенный вид использования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земельного участка или объекта капитального строительства</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от ______________N________________________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w:t>
      </w:r>
      <w:r w:rsidRPr="005376BC">
        <w:rPr>
          <w:rFonts w:ascii="Times New Roman" w:eastAsia="Times New Roman" w:hAnsi="Times New Roman" w:cs="Times New Roman"/>
          <w:lang w:bidi="ar-SA"/>
        </w:rPr>
        <w:t xml:space="preserve">соответствии с  Градостроительным кодексом Российской   Федерации, Федеральным  законом </w:t>
      </w:r>
      <w:r w:rsidRPr="005376BC">
        <w:rPr>
          <w:rFonts w:ascii="Times New Roman" w:eastAsia="Times New Roman" w:hAnsi="Times New Roman" w:cs="Times New Roman"/>
          <w:color w:val="auto"/>
          <w:lang w:bidi="ar-SA"/>
        </w:rPr>
        <w:t>от 6 октября 2003 г. N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  утвержденными ___________________, на основании заключения по результатам публичных слушаний/общественных обсуждений от __________г. N____________, рекомендации Комиссии по подготовке   проектов правил землепользования  и застройки (протокол от ___________ г. N__________________).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3" w:name="sub_22001"/>
      <w:r w:rsidRPr="005376BC">
        <w:rPr>
          <w:rFonts w:ascii="Times New Roman" w:eastAsia="Times New Roman" w:hAnsi="Times New Roman" w:cs="Times New Roman"/>
          <w:color w:val="auto"/>
          <w:lang w:bidi="ar-SA"/>
        </w:rPr>
        <w:t xml:space="preserve">     1. Предоставить разрешение на условно разрешенный вид  использования </w:t>
      </w:r>
      <w:bookmarkEnd w:id="33"/>
      <w:r w:rsidRPr="005376BC">
        <w:rPr>
          <w:rFonts w:ascii="Times New Roman" w:eastAsia="Times New Roman" w:hAnsi="Times New Roman" w:cs="Times New Roman"/>
          <w:color w:val="auto"/>
          <w:lang w:bidi="ar-SA"/>
        </w:rPr>
        <w:t>земельного   участка    или   объекта      капитального   строительства -</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 в отношении земельного</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(наименование условно разрешенного вида использования)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участка с кадастровым номером_________________, расположенного по адресу:</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адрес)</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4" w:name="sub_22002"/>
      <w:r w:rsidRPr="005376BC">
        <w:rPr>
          <w:rFonts w:ascii="Times New Roman" w:eastAsia="Times New Roman" w:hAnsi="Times New Roman" w:cs="Times New Roman"/>
          <w:color w:val="auto"/>
          <w:lang w:bidi="ar-SA"/>
        </w:rPr>
        <w:t xml:space="preserve">     2. Опубликовать настоящее постановление в "_______________________".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5" w:name="sub_22004"/>
      <w:bookmarkEnd w:id="34"/>
      <w:r w:rsidRPr="005376BC">
        <w:rPr>
          <w:rFonts w:ascii="Times New Roman" w:eastAsia="Times New Roman" w:hAnsi="Times New Roman" w:cs="Times New Roman"/>
          <w:color w:val="auto"/>
          <w:lang w:bidi="ar-SA"/>
        </w:rPr>
        <w:t xml:space="preserve">     3. Настоящее решение  (постановление/распоряжение) вступает   в силу</w:t>
      </w:r>
    </w:p>
    <w:bookmarkEnd w:id="35"/>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после   его   официального   опубликования.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6" w:name="sub_22005"/>
      <w:r w:rsidRPr="005376BC">
        <w:rPr>
          <w:rFonts w:ascii="Times New Roman" w:eastAsia="Times New Roman" w:hAnsi="Times New Roman" w:cs="Times New Roman"/>
          <w:color w:val="auto"/>
          <w:lang w:bidi="ar-SA"/>
        </w:rPr>
        <w:t xml:space="preserve">     4. Контроль за исполнением настоящего постановления возложить на</w:t>
      </w:r>
    </w:p>
    <w:bookmarkEnd w:id="36"/>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Должностное лицо (ФИО)              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(подпись должностного лица органа, осуществляющего</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предоставление муниципальной услуги)</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ПРИЛОЖЕНИЕ № 4</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center"/>
        <w:rPr>
          <w:rFonts w:ascii="Times New Roman" w:eastAsia="Times New Roman" w:hAnsi="Times New Roman" w:cs="Times New Roman"/>
          <w:b/>
          <w:bCs/>
          <w:color w:val="26282F"/>
          <w:lang w:bidi="ar-SA"/>
        </w:rPr>
      </w:pPr>
      <w:r w:rsidRPr="005376BC">
        <w:rPr>
          <w:rFonts w:ascii="Times New Roman" w:eastAsia="Times New Roman" w:hAnsi="Times New Roman" w:cs="Times New Roman"/>
          <w:b/>
          <w:bCs/>
          <w:color w:val="26282F"/>
          <w:lang w:bidi="ar-SA"/>
        </w:rPr>
        <w:t>РЕШЕНИЕ</w:t>
      </w:r>
    </w:p>
    <w:p w:rsidR="005376BC" w:rsidRPr="005376BC" w:rsidRDefault="005376BC" w:rsidP="005376BC">
      <w:pPr>
        <w:autoSpaceDE w:val="0"/>
        <w:autoSpaceDN w:val="0"/>
        <w:adjustRightInd w:val="0"/>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об отказе в предоставлении разрешения на условно разрешенный вид</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использования земельного участка или объекта капитального строительства</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от _____________N_________________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(Ф.И.О. физического лица, наименование юридического лица- заявителя,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дата направления заявления)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 основании_____________________________________________________________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основание отказа в предоставлении разрешения)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Должностное лицо (ФИО)              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(подпись должностного лица органа,    осуществляющего   предоставление </w:t>
      </w:r>
    </w:p>
    <w:p w:rsidR="005376BC" w:rsidRPr="005376BC" w:rsidRDefault="005376BC" w:rsidP="005376BC">
      <w:pPr>
        <w:autoSpaceDE w:val="0"/>
        <w:autoSpaceDN w:val="0"/>
        <w:adjustRightInd w:val="0"/>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муниципальной услуги)</w:t>
      </w:r>
    </w:p>
    <w:p w:rsidR="005376BC" w:rsidRPr="005376BC" w:rsidRDefault="005376BC" w:rsidP="005376BC">
      <w:pPr>
        <w:widowControl/>
        <w:spacing w:after="200" w:line="276" w:lineRule="auto"/>
        <w:rPr>
          <w:rFonts w:ascii="Times New Roman" w:eastAsia="Times New Roman" w:hAnsi="Times New Roman" w:cs="Times New Roman"/>
          <w:color w:val="auto"/>
          <w:sz w:val="20"/>
          <w:szCs w:val="20"/>
          <w:lang w:bidi="ar-SA"/>
        </w:rPr>
      </w:pPr>
    </w:p>
    <w:p w:rsidR="005376BC" w:rsidRPr="005376BC" w:rsidRDefault="005376BC" w:rsidP="005376BC">
      <w:pPr>
        <w:widowControl/>
        <w:rPr>
          <w:rFonts w:ascii="Times New Roman" w:eastAsia="Times New Roman" w:hAnsi="Times New Roman" w:cs="Times New Roman"/>
          <w:color w:val="auto"/>
          <w:lang w:bidi="ar-SA"/>
        </w:rPr>
      </w:pPr>
    </w:p>
    <w:bookmarkEnd w:id="32"/>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ind w:left="5103"/>
        <w:outlineLvl w:val="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ind w:left="5103"/>
        <w:outlineLvl w:val="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ind w:left="5103"/>
        <w:outlineLvl w:val="0"/>
        <w:rPr>
          <w:rFonts w:ascii="Times New Roman" w:eastAsia="Times New Roman" w:hAnsi="Times New Roman" w:cs="Times New Roman"/>
          <w:color w:val="auto"/>
          <w:lang w:bidi="ar-SA"/>
        </w:rPr>
      </w:pPr>
    </w:p>
    <w:p w:rsidR="005307AC" w:rsidRPr="00A4147B" w:rsidRDefault="005307AC" w:rsidP="00463598">
      <w:pPr>
        <w:pStyle w:val="22"/>
        <w:tabs>
          <w:tab w:val="left" w:pos="1337"/>
        </w:tabs>
        <w:spacing w:line="240" w:lineRule="auto"/>
        <w:jc w:val="left"/>
        <w:sectPr w:rsidR="005307AC" w:rsidRPr="00A4147B" w:rsidSect="00B922DC">
          <w:pgSz w:w="11900" w:h="16840"/>
          <w:pgMar w:top="0" w:right="360" w:bottom="360" w:left="1985" w:header="0" w:footer="3" w:gutter="0"/>
          <w:cols w:space="720"/>
          <w:noEndnote/>
          <w:docGrid w:linePitch="360"/>
        </w:sectPr>
      </w:pPr>
    </w:p>
    <w:p w:rsidR="00DD3CA3" w:rsidRPr="00463598" w:rsidRDefault="00DD3CA3" w:rsidP="005165DC">
      <w:pPr>
        <w:sectPr w:rsidR="00DD3CA3" w:rsidRPr="00463598">
          <w:headerReference w:type="default" r:id="rId23"/>
          <w:footerReference w:type="default" r:id="rId24"/>
          <w:pgSz w:w="11900" w:h="16840"/>
          <w:pgMar w:top="360" w:right="360" w:bottom="360" w:left="360" w:header="0" w:footer="3" w:gutter="0"/>
          <w:cols w:space="720"/>
          <w:noEndnote/>
          <w:docGrid w:linePitch="360"/>
        </w:sectPr>
      </w:pPr>
    </w:p>
    <w:p w:rsidR="006D3028" w:rsidRDefault="006D3028" w:rsidP="006D3028">
      <w:pPr>
        <w:pStyle w:val="2a"/>
        <w:framePr w:wrap="none" w:vAnchor="page" w:hAnchor="page" w:x="3342" w:y="4806"/>
        <w:shd w:val="clear" w:color="auto" w:fill="auto"/>
        <w:spacing w:line="180" w:lineRule="exact"/>
        <w:rPr>
          <w:sz w:val="2"/>
          <w:szCs w:val="2"/>
        </w:rPr>
      </w:pPr>
      <w:r>
        <w:lastRenderedPageBreak/>
        <w:t xml:space="preserve"> </w:t>
      </w:r>
    </w:p>
    <w:p w:rsidR="00D6767F" w:rsidRDefault="00D6767F" w:rsidP="00963762">
      <w:pPr>
        <w:spacing w:line="280" w:lineRule="exact"/>
        <w:ind w:right="60"/>
        <w:outlineLvl w:val="2"/>
        <w:rPr>
          <w:sz w:val="2"/>
          <w:szCs w:val="2"/>
        </w:rPr>
      </w:pPr>
    </w:p>
    <w:sectPr w:rsidR="00D6767F" w:rsidSect="007A66A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987" w:rsidRDefault="003E3987">
      <w:r>
        <w:separator/>
      </w:r>
    </w:p>
  </w:endnote>
  <w:endnote w:type="continuationSeparator" w:id="0">
    <w:p w:rsidR="003E3987" w:rsidRDefault="003E3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008" w:rsidRDefault="00D46008">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5144"/>
      <w:docPartObj>
        <w:docPartGallery w:val="Page Numbers (Bottom of Page)"/>
        <w:docPartUnique/>
      </w:docPartObj>
    </w:sdtPr>
    <w:sdtEndPr/>
    <w:sdtContent>
      <w:p w:rsidR="00D46008" w:rsidRDefault="00D46008">
        <w:pPr>
          <w:pStyle w:val="af1"/>
          <w:jc w:val="center"/>
        </w:pPr>
        <w:r>
          <w:fldChar w:fldCharType="begin"/>
        </w:r>
        <w:r>
          <w:instrText>PAGE   \* MERGEFORMAT</w:instrText>
        </w:r>
        <w:r>
          <w:fldChar w:fldCharType="separate"/>
        </w:r>
        <w:r w:rsidR="007D5868">
          <w:rPr>
            <w:noProof/>
          </w:rPr>
          <w:t>7</w:t>
        </w:r>
        <w:r>
          <w:fldChar w:fldCharType="end"/>
        </w:r>
      </w:p>
    </w:sdtContent>
  </w:sdt>
  <w:p w:rsidR="00D46008" w:rsidRDefault="00D46008">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008" w:rsidRDefault="00D46008">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987" w:rsidRDefault="003E3987">
      <w:r>
        <w:separator/>
      </w:r>
    </w:p>
  </w:footnote>
  <w:footnote w:type="continuationSeparator" w:id="0">
    <w:p w:rsidR="003E3987" w:rsidRDefault="003E3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008" w:rsidRPr="00A679BB" w:rsidRDefault="00D46008"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D"/>
    <w:multiLevelType w:val="hybridMultilevel"/>
    <w:tmpl w:val="38437FDA"/>
    <w:lvl w:ilvl="0" w:tplc="FFFFFFFF">
      <w:start w:val="3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2F"/>
    <w:multiLevelType w:val="hybridMultilevel"/>
    <w:tmpl w:val="32FFF902"/>
    <w:lvl w:ilvl="0" w:tplc="FFFFFFFF">
      <w:start w:val="3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31"/>
    <w:multiLevelType w:val="hybridMultilevel"/>
    <w:tmpl w:val="579478F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7"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9"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2"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5"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6"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7" w15:restartNumberingAfterBreak="0">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8" w15:restartNumberingAfterBreak="0">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30"/>
  </w:num>
  <w:num w:numId="2">
    <w:abstractNumId w:val="12"/>
  </w:num>
  <w:num w:numId="3">
    <w:abstractNumId w:val="21"/>
  </w:num>
  <w:num w:numId="4">
    <w:abstractNumId w:val="6"/>
  </w:num>
  <w:num w:numId="5">
    <w:abstractNumId w:val="10"/>
  </w:num>
  <w:num w:numId="6">
    <w:abstractNumId w:val="29"/>
  </w:num>
  <w:num w:numId="7">
    <w:abstractNumId w:val="13"/>
  </w:num>
  <w:num w:numId="8">
    <w:abstractNumId w:val="31"/>
  </w:num>
  <w:num w:numId="9">
    <w:abstractNumId w:val="14"/>
  </w:num>
  <w:num w:numId="10">
    <w:abstractNumId w:val="7"/>
  </w:num>
  <w:num w:numId="11">
    <w:abstractNumId w:val="20"/>
  </w:num>
  <w:num w:numId="12">
    <w:abstractNumId w:val="15"/>
  </w:num>
  <w:num w:numId="13">
    <w:abstractNumId w:val="23"/>
  </w:num>
  <w:num w:numId="14">
    <w:abstractNumId w:val="9"/>
  </w:num>
  <w:num w:numId="15">
    <w:abstractNumId w:val="16"/>
  </w:num>
  <w:num w:numId="16">
    <w:abstractNumId w:val="17"/>
  </w:num>
  <w:num w:numId="17">
    <w:abstractNumId w:val="18"/>
  </w:num>
  <w:num w:numId="18">
    <w:abstractNumId w:val="24"/>
  </w:num>
  <w:num w:numId="19">
    <w:abstractNumId w:val="25"/>
  </w:num>
  <w:num w:numId="20">
    <w:abstractNumId w:val="32"/>
  </w:num>
  <w:num w:numId="21">
    <w:abstractNumId w:val="22"/>
  </w:num>
  <w:num w:numId="22">
    <w:abstractNumId w:val="11"/>
  </w:num>
  <w:num w:numId="23">
    <w:abstractNumId w:val="27"/>
  </w:num>
  <w:num w:numId="24">
    <w:abstractNumId w:val="28"/>
  </w:num>
  <w:num w:numId="25">
    <w:abstractNumId w:val="19"/>
  </w:num>
  <w:num w:numId="26">
    <w:abstractNumId w:val="0"/>
  </w:num>
  <w:num w:numId="27">
    <w:abstractNumId w:val="1"/>
  </w:num>
  <w:num w:numId="28">
    <w:abstractNumId w:val="2"/>
  </w:num>
  <w:num w:numId="29">
    <w:abstractNumId w:val="3"/>
  </w:num>
  <w:num w:numId="30">
    <w:abstractNumId w:val="4"/>
  </w:num>
  <w:num w:numId="31">
    <w:abstractNumId w:val="5"/>
  </w:num>
  <w:num w:numId="32">
    <w:abstractNumId w:val="8"/>
  </w:num>
  <w:num w:numId="33">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B72B2"/>
    <w:rsid w:val="000D63E8"/>
    <w:rsid w:val="00112D42"/>
    <w:rsid w:val="00157884"/>
    <w:rsid w:val="001772B1"/>
    <w:rsid w:val="001B28E3"/>
    <w:rsid w:val="001B3D49"/>
    <w:rsid w:val="001D644C"/>
    <w:rsid w:val="0021049F"/>
    <w:rsid w:val="0022255A"/>
    <w:rsid w:val="00252BAC"/>
    <w:rsid w:val="002573F5"/>
    <w:rsid w:val="00274E8A"/>
    <w:rsid w:val="002A5DD6"/>
    <w:rsid w:val="002E62ED"/>
    <w:rsid w:val="00315FB9"/>
    <w:rsid w:val="00323192"/>
    <w:rsid w:val="003277E0"/>
    <w:rsid w:val="00355528"/>
    <w:rsid w:val="00364201"/>
    <w:rsid w:val="003B21E5"/>
    <w:rsid w:val="003E3987"/>
    <w:rsid w:val="00407212"/>
    <w:rsid w:val="004312CD"/>
    <w:rsid w:val="00461E88"/>
    <w:rsid w:val="00463598"/>
    <w:rsid w:val="0047200F"/>
    <w:rsid w:val="004838B8"/>
    <w:rsid w:val="004C109B"/>
    <w:rsid w:val="004C4579"/>
    <w:rsid w:val="004F4D37"/>
    <w:rsid w:val="005136F1"/>
    <w:rsid w:val="005165DC"/>
    <w:rsid w:val="0052025A"/>
    <w:rsid w:val="005262A7"/>
    <w:rsid w:val="005307AC"/>
    <w:rsid w:val="005376BC"/>
    <w:rsid w:val="00576EE1"/>
    <w:rsid w:val="005D25AA"/>
    <w:rsid w:val="005D3544"/>
    <w:rsid w:val="00604BDF"/>
    <w:rsid w:val="00632CC1"/>
    <w:rsid w:val="006970BD"/>
    <w:rsid w:val="006B0C2E"/>
    <w:rsid w:val="006D3028"/>
    <w:rsid w:val="006D609D"/>
    <w:rsid w:val="007202C6"/>
    <w:rsid w:val="007625E8"/>
    <w:rsid w:val="007664BE"/>
    <w:rsid w:val="007A66A1"/>
    <w:rsid w:val="007B6128"/>
    <w:rsid w:val="007D20DA"/>
    <w:rsid w:val="007D5868"/>
    <w:rsid w:val="007F7F7B"/>
    <w:rsid w:val="00827A75"/>
    <w:rsid w:val="008604FA"/>
    <w:rsid w:val="00881A67"/>
    <w:rsid w:val="00897931"/>
    <w:rsid w:val="008E486E"/>
    <w:rsid w:val="008E57B9"/>
    <w:rsid w:val="008F0F4A"/>
    <w:rsid w:val="00901424"/>
    <w:rsid w:val="00916217"/>
    <w:rsid w:val="009176D8"/>
    <w:rsid w:val="009369C1"/>
    <w:rsid w:val="00963762"/>
    <w:rsid w:val="00981026"/>
    <w:rsid w:val="009B3FB7"/>
    <w:rsid w:val="009D1F95"/>
    <w:rsid w:val="009E395D"/>
    <w:rsid w:val="00A12BB7"/>
    <w:rsid w:val="00A20A96"/>
    <w:rsid w:val="00A40710"/>
    <w:rsid w:val="00A411D4"/>
    <w:rsid w:val="00A4147B"/>
    <w:rsid w:val="00A702A3"/>
    <w:rsid w:val="00AE4B86"/>
    <w:rsid w:val="00AF5166"/>
    <w:rsid w:val="00B477B6"/>
    <w:rsid w:val="00B6174F"/>
    <w:rsid w:val="00B922DC"/>
    <w:rsid w:val="00C03DCB"/>
    <w:rsid w:val="00C60CC4"/>
    <w:rsid w:val="00C62BE3"/>
    <w:rsid w:val="00CB116D"/>
    <w:rsid w:val="00CD398A"/>
    <w:rsid w:val="00CF2BA2"/>
    <w:rsid w:val="00D353E1"/>
    <w:rsid w:val="00D46008"/>
    <w:rsid w:val="00D53F5E"/>
    <w:rsid w:val="00D6767F"/>
    <w:rsid w:val="00D76454"/>
    <w:rsid w:val="00D92879"/>
    <w:rsid w:val="00DD3CA3"/>
    <w:rsid w:val="00DE29D1"/>
    <w:rsid w:val="00DF579C"/>
    <w:rsid w:val="00E12253"/>
    <w:rsid w:val="00E14768"/>
    <w:rsid w:val="00E5443B"/>
    <w:rsid w:val="00E62929"/>
    <w:rsid w:val="00E962EE"/>
    <w:rsid w:val="00EA3939"/>
    <w:rsid w:val="00EB2100"/>
    <w:rsid w:val="00EC0F59"/>
    <w:rsid w:val="00ED118E"/>
    <w:rsid w:val="00EF2255"/>
    <w:rsid w:val="00EF4A84"/>
    <w:rsid w:val="00F10B96"/>
    <w:rsid w:val="00F252D1"/>
    <w:rsid w:val="00F45157"/>
    <w:rsid w:val="00F8213A"/>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4D7F3"/>
  <w15:docId w15:val="{84DA29AB-A207-4EC2-A2F1-36B6FDBF4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consultantplus://offline/ref=872CE06093E7012314A68028A56DBFE51DA9BBD3F25796245F05D10BD10B5D1B8388DBD7E3750F8AV6g0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872CE06093E7012314A68028A56DBFE51DA9BBD3F25796245F05D10BD10B5D1B8388DBD7E3750F8AV6g0M" TargetMode="External"/><Relationship Id="rId7" Type="http://schemas.openxmlformats.org/officeDocument/2006/relationships/image" Target="media/image1.jpeg"/><Relationship Id="rId12" Type="http://schemas.openxmlformats.org/officeDocument/2006/relationships/hyperlink" Target="consultantplus://offline/ref=40DCD611032706BCD6B5E646400BFA920ED9FA9B15CFD7BBEA981C1CF20BBD8CA6656B79E9B51A6D2B3845EA8679378686545414EEp7J" TargetMode="External"/><Relationship Id="rId17" Type="http://schemas.openxmlformats.org/officeDocument/2006/relationships/hyperlink" Target="consultantplus://offline/ref=A889D916D8CCA63FEA8702672F52EF815B47E0B73C82B770F3C3BBBFF1EA9779387FEF208DV2TC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F6EFCEBD78D73945BB09737A027B4142E33081DC130F502F77E0E3DD8F195EB1B53B1CE58D9EE82C8o9N" TargetMode="External"/><Relationship Id="rId20" Type="http://schemas.openxmlformats.org/officeDocument/2006/relationships/hyperlink" Target="consultantplus://offline/ref=872CE06093E7012314A68028A56DBFE51DA9BBD3F25796245F05D10BD10B5D1B8388DBD7E3750F8AV6g6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E3D6F661CB9C7323B869D485517F1B8F6FBE7p1J"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consultantplus://offline/ref=16FF902BDFE25612FA4EB7B7F2CC3DD866E795FBBD4973CF464A4C1BC177F5EEF6178D0973E1DF18nECCO" TargetMode="External"/><Relationship Id="rId23" Type="http://schemas.openxmlformats.org/officeDocument/2006/relationships/header" Target="header1.xml"/><Relationship Id="rId10" Type="http://schemas.openxmlformats.org/officeDocument/2006/relationships/hyperlink" Target="https://www.kommunarskoe.ru/" TargetMode="External"/><Relationship Id="rId19" Type="http://schemas.openxmlformats.org/officeDocument/2006/relationships/hyperlink" Target="consultantplus://offline/ref=872CE06093E7012314A68028A56DBFE51DA9BBD3F25796245F05D10BD10B5D1B8388DBD7E3750F8AV6g0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40DCD611032706BCD6B5E646400BFA920ED9FA9B15CFD7BBEA981C1CF20BBD8CA6656B7CEABE4D396D661CB9C7323B869D485517F1B8F6FBE7p1J" TargetMode="External"/><Relationship Id="rId22"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47</Pages>
  <Words>17610</Words>
  <Characters>100380</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3</cp:revision>
  <cp:lastPrinted>2023-10-11T08:47:00Z</cp:lastPrinted>
  <dcterms:created xsi:type="dcterms:W3CDTF">2023-10-12T05:33:00Z</dcterms:created>
  <dcterms:modified xsi:type="dcterms:W3CDTF">2024-10-25T11:47:00Z</dcterms:modified>
</cp:coreProperties>
</file>