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B17" w:rsidRPr="009A3096" w:rsidRDefault="00D03B17" w:rsidP="00EC597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27F11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25pt;height:69.75pt;visibility:visible">
            <v:imagedata r:id="rId7" o:title=""/>
          </v:shape>
        </w:pict>
      </w:r>
    </w:p>
    <w:p w:rsidR="00D03B17" w:rsidRPr="009A3096" w:rsidRDefault="00D03B17" w:rsidP="00C61B6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hAnsi="Times New Roman"/>
          <w:b/>
          <w:caps/>
          <w:sz w:val="28"/>
          <w:szCs w:val="28"/>
          <w:lang w:eastAsia="ru-RU"/>
        </w:rPr>
        <w:t>Российская Федерация</w:t>
      </w:r>
    </w:p>
    <w:p w:rsidR="00D03B17" w:rsidRPr="009A3096" w:rsidRDefault="00D03B17" w:rsidP="00C61B6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hAnsi="Times New Roman"/>
          <w:b/>
          <w:caps/>
          <w:sz w:val="28"/>
          <w:szCs w:val="28"/>
          <w:lang w:eastAsia="ru-RU"/>
        </w:rPr>
        <w:t>Ростовская область</w:t>
      </w:r>
    </w:p>
    <w:p w:rsidR="00D03B17" w:rsidRPr="009A3096" w:rsidRDefault="00D03B17" w:rsidP="000B3C98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hAnsi="Times New Roman"/>
          <w:b/>
          <w:caps/>
          <w:sz w:val="28"/>
          <w:szCs w:val="28"/>
          <w:lang w:eastAsia="ru-RU"/>
        </w:rPr>
        <w:t>ОКТЯБРЬСКИЙ РАЙОН</w:t>
      </w:r>
    </w:p>
    <w:p w:rsidR="00D03B17" w:rsidRPr="009A3096" w:rsidRDefault="00D03B17" w:rsidP="00C61B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A3096">
        <w:rPr>
          <w:rFonts w:ascii="Times New Roman" w:hAnsi="Times New Roman"/>
          <w:b/>
          <w:sz w:val="28"/>
          <w:szCs w:val="28"/>
          <w:lang w:eastAsia="ru-RU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  <w:lang w:eastAsia="ru-RU"/>
        </w:rPr>
        <w:t>Коммунар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>ское сельское поселение»</w:t>
      </w:r>
    </w:p>
    <w:p w:rsidR="00D03B17" w:rsidRPr="009A3096" w:rsidRDefault="00D03B17" w:rsidP="00C61B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Админис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 xml:space="preserve">трация </w:t>
      </w:r>
      <w:r>
        <w:rPr>
          <w:rFonts w:ascii="Times New Roman" w:hAnsi="Times New Roman"/>
          <w:b/>
          <w:sz w:val="28"/>
          <w:szCs w:val="28"/>
          <w:lang w:eastAsia="ru-RU"/>
        </w:rPr>
        <w:t>Коммунарс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>кого сельского поселения</w:t>
      </w:r>
    </w:p>
    <w:p w:rsidR="00D03B17" w:rsidRPr="009A3096" w:rsidRDefault="00D03B17" w:rsidP="00C61B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3B17" w:rsidRPr="000B3C98" w:rsidRDefault="00D03B17" w:rsidP="00C61B66">
      <w:pPr>
        <w:spacing w:after="0" w:line="240" w:lineRule="auto"/>
        <w:jc w:val="center"/>
        <w:rPr>
          <w:rFonts w:ascii="Times New Roman" w:hAnsi="Times New Roman"/>
          <w:b/>
          <w:caps/>
          <w:sz w:val="44"/>
          <w:szCs w:val="44"/>
          <w:lang w:eastAsia="ru-RU"/>
        </w:rPr>
      </w:pPr>
      <w:r w:rsidRPr="000B3C98">
        <w:rPr>
          <w:rFonts w:ascii="Times New Roman" w:hAnsi="Times New Roman"/>
          <w:b/>
          <w:caps/>
          <w:sz w:val="44"/>
          <w:szCs w:val="44"/>
          <w:lang w:eastAsia="ru-RU"/>
        </w:rPr>
        <w:t>ПОСТАНОВЛЕНИЕ</w:t>
      </w:r>
    </w:p>
    <w:p w:rsidR="00D03B17" w:rsidRPr="009A3096" w:rsidRDefault="00D03B17" w:rsidP="00C61B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3B17" w:rsidRPr="009A3096" w:rsidRDefault="00D03B17" w:rsidP="00EC597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smartTag w:uri="urn:schemas-microsoft-com:office:smarttags" w:element="date">
        <w:smartTagPr>
          <w:attr w:name="Year" w:val="2021"/>
          <w:attr w:name="Day" w:val="01"/>
          <w:attr w:name="Month" w:val="07"/>
          <w:attr w:name="ls" w:val="trans"/>
        </w:smartTagPr>
        <w:r>
          <w:rPr>
            <w:rFonts w:ascii="Times New Roman" w:hAnsi="Times New Roman"/>
            <w:b/>
            <w:sz w:val="28"/>
            <w:szCs w:val="28"/>
            <w:lang w:eastAsia="ru-RU"/>
          </w:rPr>
          <w:t>01.07.2021</w:t>
        </w:r>
      </w:smartTag>
      <w:r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ab/>
        <w:t xml:space="preserve">  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№  89     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</w:t>
      </w:r>
      <w:r w:rsidRPr="009A3096">
        <w:rPr>
          <w:rFonts w:ascii="Times New Roman" w:hAnsi="Times New Roman"/>
          <w:b/>
          <w:sz w:val="28"/>
          <w:szCs w:val="28"/>
          <w:lang w:eastAsia="ru-RU"/>
        </w:rPr>
        <w:t xml:space="preserve">ст. </w:t>
      </w:r>
      <w:r>
        <w:rPr>
          <w:rFonts w:ascii="Times New Roman" w:hAnsi="Times New Roman"/>
          <w:b/>
          <w:sz w:val="28"/>
          <w:szCs w:val="28"/>
          <w:lang w:eastAsia="ru-RU"/>
        </w:rPr>
        <w:t>Новосветловский</w:t>
      </w:r>
    </w:p>
    <w:p w:rsidR="00D03B17" w:rsidRPr="009A3096" w:rsidRDefault="00D03B17" w:rsidP="00C61B66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4685"/>
      </w:tblGrid>
      <w:tr w:rsidR="00D03B17" w:rsidRPr="00427F11" w:rsidTr="00EC597B">
        <w:trPr>
          <w:trHeight w:val="243"/>
        </w:trPr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</w:tcPr>
          <w:p w:rsidR="00D03B17" w:rsidRPr="00427F11" w:rsidRDefault="00D03B17" w:rsidP="000E2D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F11">
              <w:rPr>
                <w:rFonts w:ascii="Times New Roman" w:hAnsi="Times New Roman"/>
                <w:sz w:val="28"/>
                <w:szCs w:val="28"/>
              </w:rPr>
              <w:t>О формировании фонда капитальн</w:t>
            </w:r>
            <w:r w:rsidRPr="00427F11">
              <w:rPr>
                <w:rFonts w:ascii="Times New Roman" w:hAnsi="Times New Roman"/>
                <w:sz w:val="28"/>
                <w:szCs w:val="28"/>
              </w:rPr>
              <w:t>о</w:t>
            </w:r>
            <w:r w:rsidRPr="00427F11">
              <w:rPr>
                <w:rFonts w:ascii="Times New Roman" w:hAnsi="Times New Roman"/>
                <w:sz w:val="28"/>
                <w:szCs w:val="28"/>
              </w:rPr>
              <w:t>го ремонта на счете регионального оператора</w:t>
            </w:r>
          </w:p>
        </w:tc>
      </w:tr>
      <w:tr w:rsidR="00D03B17" w:rsidRPr="00427F11" w:rsidTr="00EC597B">
        <w:trPr>
          <w:trHeight w:val="16"/>
        </w:trPr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</w:tcPr>
          <w:p w:rsidR="00D03B17" w:rsidRPr="009A3096" w:rsidRDefault="00D03B17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03B17" w:rsidRPr="00EC597B" w:rsidRDefault="00D03B17" w:rsidP="00EC597B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 xml:space="preserve">В целях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организации обеспечения своевременного проведения капитального ремонта общего имущества в многоквартирных домах на территории муниц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пального образования «Коммунарское сельское поселение», в соответствии с ч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стью 7 статьи 170 Жилищного кодекса Российской Федерации, Федеральным з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rFonts w:ascii="Times New Roman" w:hAnsi="Times New Roman"/>
            <w:kern w:val="2"/>
            <w:sz w:val="28"/>
            <w:szCs w:val="28"/>
            <w:lang w:eastAsia="ru-RU"/>
          </w:rPr>
          <w:t>06.10.2003</w:t>
        </w:r>
      </w:smartTag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№ 131-ФЗ «Об общих принципах организации местного с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моуправления в Российской Федерации», 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 xml:space="preserve"> руководству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ясь 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>Устав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ом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 xml:space="preserve"> муниципальн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>о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>го образ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>о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>вания «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Коммунар</w:t>
      </w:r>
      <w:r w:rsidRPr="005D136D">
        <w:rPr>
          <w:rFonts w:ascii="Times New Roman" w:hAnsi="Times New Roman"/>
          <w:kern w:val="2"/>
          <w:sz w:val="28"/>
          <w:szCs w:val="28"/>
          <w:lang w:eastAsia="ru-RU"/>
        </w:rPr>
        <w:t>ское сельское поселе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ние»,</w:t>
      </w:r>
    </w:p>
    <w:p w:rsidR="00D03B17" w:rsidRPr="00EC597B" w:rsidRDefault="00D03B17" w:rsidP="00EC597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97B">
        <w:rPr>
          <w:rFonts w:ascii="Times New Roman" w:hAnsi="Times New Roman"/>
          <w:b/>
          <w:sz w:val="28"/>
          <w:szCs w:val="28"/>
        </w:rPr>
        <w:t>ПОСТАНОВЛЯЮ</w:t>
      </w:r>
    </w:p>
    <w:p w:rsidR="00D03B17" w:rsidRDefault="00D03B17" w:rsidP="000B3C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3DC4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 Установить, что многоквартирный дом, согласно приложению формир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>ют фонд капитального ремонта на счете регионального оператора.</w:t>
      </w:r>
    </w:p>
    <w:p w:rsidR="00D03B17" w:rsidRDefault="00D03B17" w:rsidP="000B3C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Настоящее постановление подлежит официальному обнародованию и</w:t>
      </w:r>
      <w:r w:rsidRPr="000B3C9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ра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>
        <w:rPr>
          <w:rFonts w:ascii="Times New Roman" w:hAnsi="Times New Roman"/>
          <w:sz w:val="28"/>
          <w:szCs w:val="28"/>
          <w:lang w:eastAsia="ru-RU"/>
        </w:rPr>
        <w:t>мещению на официальном сайте в сети «Интернет»</w:t>
      </w:r>
    </w:p>
    <w:p w:rsidR="00D03B17" w:rsidRDefault="00D03B17" w:rsidP="000E2D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Ведущему специалисту по правовой и кадровой работе направить надл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>жащим образом заверенную копию настоящего постановления региональному оператору – некоммерческой организации «Ростовский областной фонд содейс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>вия кап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тальному ремонту».</w:t>
      </w:r>
    </w:p>
    <w:p w:rsidR="00D03B17" w:rsidRPr="005A3DC4" w:rsidRDefault="00D03B17" w:rsidP="000E2D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Настоящее постановление вступает в силу со дня его официального обн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родования.</w:t>
      </w:r>
    </w:p>
    <w:p w:rsidR="00D03B17" w:rsidRPr="005D136D" w:rsidRDefault="00D03B17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5D136D">
        <w:rPr>
          <w:rFonts w:ascii="Times New Roman" w:hAnsi="Times New Roman"/>
          <w:sz w:val="28"/>
          <w:szCs w:val="28"/>
          <w:lang w:eastAsia="ru-RU"/>
        </w:rPr>
        <w:t xml:space="preserve">. Контроль </w:t>
      </w:r>
      <w:r>
        <w:rPr>
          <w:rFonts w:ascii="Times New Roman" w:hAnsi="Times New Roman"/>
          <w:sz w:val="28"/>
          <w:szCs w:val="28"/>
          <w:lang w:eastAsia="ru-RU"/>
        </w:rPr>
        <w:t>по</w:t>
      </w:r>
      <w:r w:rsidRPr="005D136D">
        <w:rPr>
          <w:rFonts w:ascii="Times New Roman" w:hAnsi="Times New Roman"/>
          <w:sz w:val="28"/>
          <w:szCs w:val="28"/>
          <w:lang w:eastAsia="ru-RU"/>
        </w:rPr>
        <w:t xml:space="preserve">  исполнени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5D136D">
        <w:rPr>
          <w:rFonts w:ascii="Times New Roman" w:hAnsi="Times New Roman"/>
          <w:sz w:val="28"/>
          <w:szCs w:val="28"/>
          <w:lang w:eastAsia="ru-RU"/>
        </w:rPr>
        <w:t xml:space="preserve"> постановления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возложить на заместителя гл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вы Администрации по вопросам ЖКХ, строительства и благоустройства.</w:t>
      </w:r>
    </w:p>
    <w:p w:rsidR="00D03B17" w:rsidRPr="00D2341C" w:rsidRDefault="00D03B17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D03B17" w:rsidRDefault="00D03B17" w:rsidP="00EC597B">
      <w:pPr>
        <w:pStyle w:val="BodyText2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И.о.главы</w:t>
      </w:r>
      <w:r w:rsidRPr="009A309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Администрации</w:t>
      </w:r>
    </w:p>
    <w:p w:rsidR="00D03B17" w:rsidRDefault="00D03B17" w:rsidP="00EC597B">
      <w:pPr>
        <w:pStyle w:val="BodyText2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Коммунар</w:t>
      </w:r>
      <w:r w:rsidRPr="009A3096">
        <w:rPr>
          <w:rFonts w:ascii="Times New Roman" w:hAnsi="Times New Roman"/>
          <w:b/>
          <w:sz w:val="28"/>
          <w:szCs w:val="28"/>
        </w:rPr>
        <w:t>ского</w:t>
      </w:r>
    </w:p>
    <w:p w:rsidR="00D03B17" w:rsidRDefault="00D03B17" w:rsidP="00EC597B">
      <w:pPr>
        <w:pStyle w:val="BodyText2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9A3096">
        <w:rPr>
          <w:rFonts w:ascii="Times New Roman" w:hAnsi="Times New Roman"/>
          <w:b/>
          <w:sz w:val="28"/>
          <w:szCs w:val="28"/>
        </w:rPr>
        <w:t xml:space="preserve">сельского поселения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Pr="009A3096"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>А.Ю.Точеный</w:t>
      </w:r>
    </w:p>
    <w:p w:rsidR="00D03B17" w:rsidRPr="004A2DBC" w:rsidRDefault="00D03B17" w:rsidP="00EC597B">
      <w:pPr>
        <w:pStyle w:val="BodyText2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50"/>
        <w:tblW w:w="4482" w:type="dxa"/>
        <w:tblLook w:val="00A0"/>
      </w:tblPr>
      <w:tblGrid>
        <w:gridCol w:w="4482"/>
      </w:tblGrid>
      <w:tr w:rsidR="00D03B17" w:rsidRPr="00427F11" w:rsidTr="00427F11">
        <w:trPr>
          <w:trHeight w:val="2119"/>
        </w:trPr>
        <w:tc>
          <w:tcPr>
            <w:tcW w:w="0" w:type="auto"/>
          </w:tcPr>
          <w:p w:rsidR="00D03B17" w:rsidRPr="00427F11" w:rsidRDefault="00D03B17" w:rsidP="00427F1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427F11">
              <w:rPr>
                <w:rFonts w:ascii="Times New Roman" w:hAnsi="Times New Roman"/>
                <w:bCs/>
                <w:sz w:val="28"/>
                <w:szCs w:val="28"/>
              </w:rPr>
              <w:t xml:space="preserve">Приложение  к постановлению </w:t>
            </w:r>
          </w:p>
          <w:p w:rsidR="00D03B17" w:rsidRPr="00427F11" w:rsidRDefault="00D03B17" w:rsidP="00427F1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427F11">
              <w:rPr>
                <w:rFonts w:ascii="Times New Roman" w:hAnsi="Times New Roman"/>
                <w:bCs/>
                <w:sz w:val="28"/>
                <w:szCs w:val="28"/>
              </w:rPr>
              <w:t xml:space="preserve">от </w:t>
            </w:r>
            <w:smartTag w:uri="urn:schemas-microsoft-com:office:smarttags" w:element="date">
              <w:smartTagPr>
                <w:attr w:name="Year" w:val="2021"/>
                <w:attr w:name="Day" w:val="01"/>
                <w:attr w:name="Month" w:val="07"/>
                <w:attr w:name="ls" w:val="trans"/>
              </w:smartTagPr>
              <w:r>
                <w:rPr>
                  <w:rFonts w:ascii="Times New Roman" w:hAnsi="Times New Roman"/>
                  <w:bCs/>
                  <w:sz w:val="28"/>
                  <w:szCs w:val="28"/>
                </w:rPr>
                <w:t>01</w:t>
              </w:r>
              <w:r w:rsidRPr="00427F11">
                <w:rPr>
                  <w:rFonts w:ascii="Times New Roman" w:hAnsi="Times New Roman"/>
                  <w:bCs/>
                  <w:sz w:val="28"/>
                  <w:szCs w:val="28"/>
                </w:rPr>
                <w:t>.0</w:t>
              </w:r>
              <w:r>
                <w:rPr>
                  <w:rFonts w:ascii="Times New Roman" w:hAnsi="Times New Roman"/>
                  <w:bCs/>
                  <w:sz w:val="28"/>
                  <w:szCs w:val="28"/>
                </w:rPr>
                <w:t>7</w:t>
              </w:r>
              <w:r w:rsidRPr="00427F11">
                <w:rPr>
                  <w:rFonts w:ascii="Times New Roman" w:hAnsi="Times New Roman"/>
                  <w:bCs/>
                  <w:sz w:val="28"/>
                  <w:szCs w:val="28"/>
                </w:rPr>
                <w:t>.</w:t>
              </w:r>
              <w:r>
                <w:rPr>
                  <w:rFonts w:ascii="Times New Roman" w:hAnsi="Times New Roman"/>
                  <w:bCs/>
                  <w:sz w:val="28"/>
                  <w:szCs w:val="28"/>
                </w:rPr>
                <w:t>2021</w:t>
              </w:r>
            </w:smartTag>
            <w:r w:rsidRPr="00427F11">
              <w:rPr>
                <w:rFonts w:ascii="Times New Roman" w:hAnsi="Times New Roman"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89</w:t>
            </w:r>
          </w:p>
          <w:p w:rsidR="00D03B17" w:rsidRPr="00427F11" w:rsidRDefault="00D03B17" w:rsidP="00427F1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Default="00D03B17" w:rsidP="00E736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03B17" w:rsidRPr="00EC597B" w:rsidRDefault="00D03B17" w:rsidP="00EC597B">
      <w:pPr>
        <w:spacing w:after="0" w:line="240" w:lineRule="auto"/>
        <w:ind w:left="-284"/>
        <w:jc w:val="center"/>
        <w:rPr>
          <w:rFonts w:ascii="Times New Roman" w:hAnsi="Times New Roman"/>
          <w:sz w:val="25"/>
          <w:szCs w:val="28"/>
          <w:lang w:eastAsia="ru-RU"/>
        </w:rPr>
      </w:pPr>
      <w:r w:rsidRPr="00EC597B">
        <w:rPr>
          <w:rFonts w:ascii="Times New Roman" w:hAnsi="Times New Roman"/>
          <w:sz w:val="25"/>
          <w:szCs w:val="28"/>
          <w:lang w:eastAsia="ru-RU"/>
        </w:rPr>
        <w:t>ПЕРЕЧЕНЬ</w:t>
      </w:r>
    </w:p>
    <w:p w:rsidR="00D03B17" w:rsidRDefault="00D03B17" w:rsidP="00EC597B">
      <w:pPr>
        <w:spacing w:after="0" w:line="240" w:lineRule="auto"/>
        <w:ind w:left="-284"/>
        <w:jc w:val="center"/>
        <w:rPr>
          <w:rFonts w:ascii="Times New Roman" w:hAnsi="Times New Roman"/>
          <w:sz w:val="25"/>
          <w:szCs w:val="28"/>
          <w:lang w:eastAsia="ru-RU"/>
        </w:rPr>
      </w:pPr>
      <w:r>
        <w:rPr>
          <w:rFonts w:ascii="Times New Roman" w:hAnsi="Times New Roman"/>
          <w:sz w:val="25"/>
          <w:szCs w:val="28"/>
          <w:lang w:eastAsia="ru-RU"/>
        </w:rPr>
        <w:t>м</w:t>
      </w:r>
      <w:r w:rsidRPr="00EC597B">
        <w:rPr>
          <w:rFonts w:ascii="Times New Roman" w:hAnsi="Times New Roman"/>
          <w:sz w:val="25"/>
          <w:szCs w:val="28"/>
          <w:lang w:eastAsia="ru-RU"/>
        </w:rPr>
        <w:t xml:space="preserve">ногоквартирных домов, которые формируют фонд </w:t>
      </w:r>
    </w:p>
    <w:p w:rsidR="00D03B17" w:rsidRDefault="00D03B17" w:rsidP="00EC597B">
      <w:pPr>
        <w:spacing w:after="0" w:line="240" w:lineRule="auto"/>
        <w:ind w:left="-284"/>
        <w:jc w:val="center"/>
        <w:rPr>
          <w:rFonts w:ascii="Times New Roman" w:hAnsi="Times New Roman"/>
          <w:sz w:val="25"/>
          <w:szCs w:val="28"/>
          <w:lang w:eastAsia="ru-RU"/>
        </w:rPr>
      </w:pPr>
      <w:r w:rsidRPr="00EC597B">
        <w:rPr>
          <w:rFonts w:ascii="Times New Roman" w:hAnsi="Times New Roman"/>
          <w:sz w:val="25"/>
          <w:szCs w:val="28"/>
          <w:lang w:eastAsia="ru-RU"/>
        </w:rPr>
        <w:t>капитального ремонта на счете регионального оператора</w:t>
      </w:r>
    </w:p>
    <w:p w:rsidR="00D03B17" w:rsidRDefault="00D03B17" w:rsidP="00EC597B">
      <w:pPr>
        <w:spacing w:after="0" w:line="240" w:lineRule="auto"/>
        <w:ind w:left="-284"/>
        <w:jc w:val="both"/>
        <w:rPr>
          <w:rFonts w:ascii="Times New Roman" w:hAnsi="Times New Roman"/>
          <w:sz w:val="25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1"/>
        <w:gridCol w:w="9326"/>
      </w:tblGrid>
      <w:tr w:rsidR="00D03B17" w:rsidRPr="00427F11" w:rsidTr="00B17141">
        <w:tc>
          <w:tcPr>
            <w:tcW w:w="811" w:type="dxa"/>
            <w:vAlign w:val="center"/>
          </w:tcPr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597B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326" w:type="dxa"/>
            <w:vAlign w:val="center"/>
          </w:tcPr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597B">
              <w:rPr>
                <w:rFonts w:ascii="Times New Roman" w:hAnsi="Times New Roman"/>
                <w:sz w:val="28"/>
                <w:szCs w:val="28"/>
                <w:lang w:eastAsia="ru-RU"/>
              </w:rPr>
              <w:t>Адрес многоквартирного дома</w:t>
            </w:r>
          </w:p>
        </w:tc>
      </w:tr>
      <w:tr w:rsidR="00D03B17" w:rsidRPr="00427F11" w:rsidTr="00B17141">
        <w:tc>
          <w:tcPr>
            <w:tcW w:w="10137" w:type="dxa"/>
            <w:gridSpan w:val="2"/>
          </w:tcPr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Октябрьский сельский район</w:t>
            </w:r>
          </w:p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3B17" w:rsidRPr="00427F11" w:rsidTr="00B17141">
        <w:tc>
          <w:tcPr>
            <w:tcW w:w="811" w:type="dxa"/>
          </w:tcPr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26" w:type="dxa"/>
          </w:tcPr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:rsidR="00D03B17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п.Красногорняцкий, ул.Борзик, 43в</w:t>
            </w:r>
          </w:p>
          <w:p w:rsidR="00D03B17" w:rsidRPr="00EC597B" w:rsidRDefault="00D03B17" w:rsidP="00EC5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D03B17" w:rsidRDefault="00D03B17" w:rsidP="00EC597B">
      <w:pPr>
        <w:spacing w:after="0" w:line="240" w:lineRule="auto"/>
        <w:ind w:left="-284"/>
        <w:jc w:val="both"/>
        <w:rPr>
          <w:rFonts w:ascii="Times New Roman" w:hAnsi="Times New Roman"/>
          <w:sz w:val="25"/>
          <w:szCs w:val="28"/>
          <w:lang w:eastAsia="ru-RU"/>
        </w:rPr>
      </w:pPr>
    </w:p>
    <w:p w:rsidR="00D03B17" w:rsidRDefault="00D03B17" w:rsidP="00EC597B">
      <w:pPr>
        <w:spacing w:after="0" w:line="240" w:lineRule="auto"/>
        <w:ind w:left="-284"/>
        <w:jc w:val="both"/>
        <w:rPr>
          <w:rFonts w:ascii="Times New Roman" w:hAnsi="Times New Roman"/>
          <w:sz w:val="25"/>
          <w:szCs w:val="28"/>
          <w:lang w:eastAsia="ru-RU"/>
        </w:rPr>
      </w:pPr>
    </w:p>
    <w:p w:rsidR="00D03B17" w:rsidRPr="00EC597B" w:rsidRDefault="00D03B17" w:rsidP="00EC597B">
      <w:pPr>
        <w:spacing w:after="0" w:line="240" w:lineRule="auto"/>
        <w:ind w:left="-284"/>
        <w:jc w:val="both"/>
        <w:rPr>
          <w:rFonts w:ascii="Times New Roman" w:hAnsi="Times New Roman"/>
          <w:sz w:val="25"/>
          <w:szCs w:val="28"/>
          <w:lang w:eastAsia="ru-RU"/>
        </w:rPr>
      </w:pPr>
      <w:r>
        <w:rPr>
          <w:rFonts w:ascii="Times New Roman" w:hAnsi="Times New Roman"/>
          <w:sz w:val="25"/>
          <w:szCs w:val="28"/>
          <w:lang w:eastAsia="ru-RU"/>
        </w:rPr>
        <w:t xml:space="preserve">                Ведущий специалист                                                          Т.В.Толстолуцкая</w:t>
      </w:r>
    </w:p>
    <w:sectPr w:rsidR="00D03B17" w:rsidRPr="00EC597B" w:rsidSect="000B3C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567" w:bottom="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B17" w:rsidRDefault="00D03B17">
      <w:pPr>
        <w:spacing w:after="0" w:line="240" w:lineRule="auto"/>
      </w:pPr>
      <w:r>
        <w:separator/>
      </w:r>
    </w:p>
  </w:endnote>
  <w:endnote w:type="continuationSeparator" w:id="0">
    <w:p w:rsidR="00D03B17" w:rsidRDefault="00D03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17" w:rsidRDefault="00D03B17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17" w:rsidRDefault="00D03B1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17" w:rsidRDefault="00D03B1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B17" w:rsidRDefault="00D03B17">
      <w:pPr>
        <w:spacing w:after="0" w:line="240" w:lineRule="auto"/>
      </w:pPr>
      <w:r>
        <w:separator/>
      </w:r>
    </w:p>
  </w:footnote>
  <w:footnote w:type="continuationSeparator" w:id="0">
    <w:p w:rsidR="00D03B17" w:rsidRDefault="00D03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17" w:rsidRDefault="00D03B1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17" w:rsidRDefault="00D03B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17" w:rsidRDefault="00D03B1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7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</w:r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</w:rPr>
    </w:lvl>
  </w:abstractNum>
  <w:abstractNum w:abstractNumId="22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3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2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1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B3C98"/>
    <w:rsid w:val="000D0E6A"/>
    <w:rsid w:val="000D6C88"/>
    <w:rsid w:val="000E1AD0"/>
    <w:rsid w:val="000E2D1F"/>
    <w:rsid w:val="000E5E21"/>
    <w:rsid w:val="000F20C0"/>
    <w:rsid w:val="00115C49"/>
    <w:rsid w:val="0011787A"/>
    <w:rsid w:val="00124C51"/>
    <w:rsid w:val="0014321A"/>
    <w:rsid w:val="00151E60"/>
    <w:rsid w:val="0015618D"/>
    <w:rsid w:val="00156489"/>
    <w:rsid w:val="001824DB"/>
    <w:rsid w:val="00183D9D"/>
    <w:rsid w:val="001945E1"/>
    <w:rsid w:val="001A40FF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55466"/>
    <w:rsid w:val="0037375D"/>
    <w:rsid w:val="003746E6"/>
    <w:rsid w:val="00395C70"/>
    <w:rsid w:val="003A0972"/>
    <w:rsid w:val="003A0D33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27F11"/>
    <w:rsid w:val="004321A2"/>
    <w:rsid w:val="00442E4A"/>
    <w:rsid w:val="00460DC0"/>
    <w:rsid w:val="00464CC6"/>
    <w:rsid w:val="004744DB"/>
    <w:rsid w:val="00491996"/>
    <w:rsid w:val="004A2DBC"/>
    <w:rsid w:val="004D1C69"/>
    <w:rsid w:val="004D208E"/>
    <w:rsid w:val="004E6343"/>
    <w:rsid w:val="00503C5A"/>
    <w:rsid w:val="005045B5"/>
    <w:rsid w:val="00512E61"/>
    <w:rsid w:val="00555EE5"/>
    <w:rsid w:val="00564BB3"/>
    <w:rsid w:val="00593D97"/>
    <w:rsid w:val="0059697E"/>
    <w:rsid w:val="005A3DC4"/>
    <w:rsid w:val="005B5CB8"/>
    <w:rsid w:val="005D136D"/>
    <w:rsid w:val="005D7E40"/>
    <w:rsid w:val="005E4821"/>
    <w:rsid w:val="005F6CA2"/>
    <w:rsid w:val="005F6F28"/>
    <w:rsid w:val="00622D16"/>
    <w:rsid w:val="006341DB"/>
    <w:rsid w:val="00643E62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1CAE"/>
    <w:rsid w:val="0079349D"/>
    <w:rsid w:val="007941E6"/>
    <w:rsid w:val="007B5ACC"/>
    <w:rsid w:val="007E07B8"/>
    <w:rsid w:val="008028B2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35CCA"/>
    <w:rsid w:val="00981B53"/>
    <w:rsid w:val="009A11EA"/>
    <w:rsid w:val="009A3096"/>
    <w:rsid w:val="009E3B43"/>
    <w:rsid w:val="00A02F11"/>
    <w:rsid w:val="00A112CD"/>
    <w:rsid w:val="00A415DE"/>
    <w:rsid w:val="00A477E2"/>
    <w:rsid w:val="00A975D5"/>
    <w:rsid w:val="00AC0544"/>
    <w:rsid w:val="00AC1A58"/>
    <w:rsid w:val="00AC7C62"/>
    <w:rsid w:val="00B148B9"/>
    <w:rsid w:val="00B17141"/>
    <w:rsid w:val="00B3380C"/>
    <w:rsid w:val="00B84E8B"/>
    <w:rsid w:val="00BB5E61"/>
    <w:rsid w:val="00BD0EB4"/>
    <w:rsid w:val="00BD5113"/>
    <w:rsid w:val="00BE7535"/>
    <w:rsid w:val="00C017A0"/>
    <w:rsid w:val="00C07301"/>
    <w:rsid w:val="00C14B47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151D"/>
    <w:rsid w:val="00D03B17"/>
    <w:rsid w:val="00D21106"/>
    <w:rsid w:val="00D2341C"/>
    <w:rsid w:val="00D34734"/>
    <w:rsid w:val="00D35726"/>
    <w:rsid w:val="00D4499C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73660"/>
    <w:rsid w:val="00E95FEF"/>
    <w:rsid w:val="00EC597B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  <w:rsid w:val="00FF3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0FF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5289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9007AC"/>
    <w:pPr>
      <w:ind w:left="720"/>
      <w:contextualSpacing/>
    </w:pPr>
  </w:style>
  <w:style w:type="table" w:styleId="TableGrid">
    <w:name w:val="Table Grid"/>
    <w:basedOn w:val="TableNormal"/>
    <w:uiPriority w:val="99"/>
    <w:rsid w:val="00F229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130A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821ECC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21EC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22D1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0E5E2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0E5E21"/>
    <w:rPr>
      <w:rFonts w:cs="Times New Roman"/>
    </w:rPr>
  </w:style>
  <w:style w:type="paragraph" w:styleId="NoSpacing">
    <w:name w:val="No Spacing"/>
    <w:uiPriority w:val="99"/>
    <w:qFormat/>
    <w:rsid w:val="000E5E21"/>
    <w:rPr>
      <w:rFonts w:eastAsia="Times New Roman"/>
    </w:rPr>
  </w:style>
  <w:style w:type="paragraph" w:customStyle="1" w:styleId="ConsPlusTitle">
    <w:name w:val="ConsPlusTitle"/>
    <w:uiPriority w:val="99"/>
    <w:rsid w:val="0015618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">
    <w:name w:val="Знак"/>
    <w:basedOn w:val="Normal"/>
    <w:uiPriority w:val="99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Title">
    <w:name w:val="ConsTitle"/>
    <w:uiPriority w:val="99"/>
    <w:rsid w:val="00DE59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FontStyle11">
    <w:name w:val="Font Style11"/>
    <w:uiPriority w:val="99"/>
    <w:rsid w:val="00DE5965"/>
    <w:rPr>
      <w:rFonts w:ascii="Times New Roman" w:hAnsi="Times New Roman"/>
      <w:spacing w:val="10"/>
      <w:sz w:val="22"/>
    </w:rPr>
  </w:style>
  <w:style w:type="paragraph" w:customStyle="1" w:styleId="a0">
    <w:name w:val="Адресат"/>
    <w:basedOn w:val="Normal"/>
    <w:uiPriority w:val="99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7485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ED2B5B"/>
    <w:rPr>
      <w:rFonts w:cs="Times New Roman"/>
      <w:color w:val="0563C1"/>
      <w:u w:val="single"/>
    </w:rPr>
  </w:style>
  <w:style w:type="paragraph" w:customStyle="1" w:styleId="Noparagraphstyle">
    <w:name w:val="[No paragraph style]"/>
    <w:uiPriority w:val="99"/>
    <w:rsid w:val="00C61B66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uiPriority w:val="99"/>
    <w:rsid w:val="00B148B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Normal">
    <w:name w:val="ConsNormal"/>
    <w:uiPriority w:val="99"/>
    <w:rsid w:val="001D25FB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D25FB"/>
    <w:rPr>
      <w:rFonts w:ascii="Courier New" w:hAnsi="Courier New" w:cs="Courier New"/>
      <w:sz w:val="20"/>
      <w:szCs w:val="20"/>
      <w:lang w:eastAsia="ar-SA" w:bidi="ar-SA"/>
    </w:rPr>
  </w:style>
  <w:style w:type="paragraph" w:styleId="Header">
    <w:name w:val="header"/>
    <w:basedOn w:val="Normal"/>
    <w:link w:val="HeaderChar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F6F28"/>
    <w:rPr>
      <w:rFonts w:ascii="Times New Roman" w:hAnsi="Times New Roman" w:cs="Times New Roman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F6F28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Cell">
    <w:name w:val="ConsCell"/>
    <w:uiPriority w:val="99"/>
    <w:rsid w:val="005F6F28"/>
    <w:pPr>
      <w:widowControl w:val="0"/>
      <w:suppressAutoHyphens/>
      <w:autoSpaceDE w:val="0"/>
      <w:ind w:right="19772"/>
    </w:pPr>
    <w:rPr>
      <w:rFonts w:ascii="Arial" w:hAnsi="Arial" w:cs="Arial"/>
      <w:sz w:val="20"/>
      <w:szCs w:val="20"/>
      <w:lang w:eastAsia="ar-SA"/>
    </w:rPr>
  </w:style>
  <w:style w:type="paragraph" w:customStyle="1" w:styleId="1">
    <w:name w:val="Цитата1"/>
    <w:basedOn w:val="Normal"/>
    <w:uiPriority w:val="99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styleId="Strong">
    <w:name w:val="Strong"/>
    <w:basedOn w:val="DefaultParagraphFont"/>
    <w:uiPriority w:val="99"/>
    <w:qFormat/>
    <w:rsid w:val="00C07301"/>
    <w:rPr>
      <w:rFonts w:cs="Times New Roman"/>
      <w:b/>
      <w:bCs/>
    </w:rPr>
  </w:style>
  <w:style w:type="paragraph" w:customStyle="1" w:styleId="Heading">
    <w:name w:val="Heading"/>
    <w:uiPriority w:val="99"/>
    <w:rsid w:val="004D1C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52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2</Pages>
  <Words>305</Words>
  <Characters>1745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GKX</dc:creator>
  <cp:keywords/>
  <dc:description/>
  <cp:lastModifiedBy>Admin</cp:lastModifiedBy>
  <cp:revision>5</cp:revision>
  <cp:lastPrinted>2021-07-02T04:57:00Z</cp:lastPrinted>
  <dcterms:created xsi:type="dcterms:W3CDTF">2021-07-01T08:24:00Z</dcterms:created>
  <dcterms:modified xsi:type="dcterms:W3CDTF">2021-07-02T04:57:00Z</dcterms:modified>
</cp:coreProperties>
</file>