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07A" w:rsidRDefault="0056007A" w:rsidP="0056007A">
      <w:pPr>
        <w:jc w:val="center"/>
        <w:rPr>
          <w:noProof/>
          <w:sz w:val="28"/>
          <w:szCs w:val="28"/>
        </w:rPr>
      </w:pPr>
      <w:r w:rsidRPr="00802714"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07A" w:rsidRPr="00802714" w:rsidRDefault="0056007A" w:rsidP="0056007A">
      <w:pPr>
        <w:jc w:val="center"/>
        <w:rPr>
          <w:sz w:val="28"/>
          <w:szCs w:val="28"/>
        </w:rPr>
      </w:pPr>
    </w:p>
    <w:p w:rsidR="0056007A" w:rsidRPr="00802714" w:rsidRDefault="0056007A" w:rsidP="0056007A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56007A" w:rsidRDefault="0056007A" w:rsidP="0056007A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56007A" w:rsidRDefault="0056007A" w:rsidP="0056007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56007A" w:rsidRPr="00802714" w:rsidRDefault="0056007A" w:rsidP="0056007A">
      <w:pPr>
        <w:spacing w:line="360" w:lineRule="auto"/>
        <w:jc w:val="center"/>
        <w:rPr>
          <w:b/>
          <w:caps/>
          <w:sz w:val="28"/>
          <w:szCs w:val="28"/>
        </w:rPr>
      </w:pPr>
    </w:p>
    <w:p w:rsidR="0056007A" w:rsidRPr="00802714" w:rsidRDefault="0056007A" w:rsidP="0056007A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02714">
        <w:rPr>
          <w:b/>
          <w:sz w:val="28"/>
          <w:szCs w:val="28"/>
        </w:rPr>
        <w:t>»</w:t>
      </w:r>
    </w:p>
    <w:p w:rsidR="0056007A" w:rsidRPr="00802714" w:rsidRDefault="0056007A" w:rsidP="0056007A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Коммунарского сельского поселения</w:t>
      </w:r>
      <w:r w:rsidRPr="00802714">
        <w:rPr>
          <w:b/>
          <w:sz w:val="28"/>
          <w:szCs w:val="28"/>
        </w:rPr>
        <w:t xml:space="preserve"> </w:t>
      </w:r>
    </w:p>
    <w:p w:rsidR="0056007A" w:rsidRPr="00802714" w:rsidRDefault="0056007A" w:rsidP="0056007A">
      <w:pPr>
        <w:jc w:val="center"/>
        <w:rPr>
          <w:b/>
          <w:sz w:val="28"/>
          <w:szCs w:val="28"/>
        </w:rPr>
      </w:pPr>
    </w:p>
    <w:p w:rsidR="0056007A" w:rsidRPr="00DC569E" w:rsidRDefault="0056007A" w:rsidP="0056007A">
      <w:pPr>
        <w:jc w:val="center"/>
        <w:rPr>
          <w:b/>
          <w:sz w:val="40"/>
          <w:szCs w:val="40"/>
        </w:rPr>
      </w:pPr>
      <w:r w:rsidRPr="00DC569E">
        <w:rPr>
          <w:b/>
          <w:sz w:val="40"/>
          <w:szCs w:val="40"/>
        </w:rPr>
        <w:t>ПОСТАНОВЛЕНИЕ</w:t>
      </w:r>
    </w:p>
    <w:p w:rsidR="00426511" w:rsidRDefault="00426511" w:rsidP="00426511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294DD6" w:rsidRPr="00651FCA" w:rsidRDefault="0063269E" w:rsidP="00651FCA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 w:rsidR="00744130">
        <w:rPr>
          <w:bCs/>
          <w:sz w:val="28"/>
          <w:szCs w:val="28"/>
        </w:rPr>
        <w:t>3</w:t>
      </w:r>
      <w:r w:rsidR="00651FCA" w:rsidRPr="00651F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</w:t>
      </w:r>
      <w:r w:rsidR="00744130">
        <w:rPr>
          <w:bCs/>
          <w:sz w:val="28"/>
          <w:szCs w:val="28"/>
        </w:rPr>
        <w:t>3</w:t>
      </w:r>
      <w:r w:rsidR="00651FCA" w:rsidRPr="00651FCA">
        <w:rPr>
          <w:bCs/>
          <w:sz w:val="28"/>
          <w:szCs w:val="28"/>
        </w:rPr>
        <w:t>.</w:t>
      </w:r>
      <w:r w:rsidR="00294DD6" w:rsidRPr="00651FCA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2</w:t>
      </w:r>
      <w:r w:rsidR="00744130">
        <w:rPr>
          <w:bCs/>
          <w:sz w:val="28"/>
          <w:szCs w:val="28"/>
        </w:rPr>
        <w:t>2</w:t>
      </w:r>
      <w:r w:rsidR="009A13D7">
        <w:rPr>
          <w:bCs/>
          <w:sz w:val="28"/>
          <w:szCs w:val="28"/>
        </w:rPr>
        <w:t xml:space="preserve"> </w:t>
      </w:r>
      <w:r w:rsidR="00294DD6" w:rsidRPr="00651FCA">
        <w:rPr>
          <w:bCs/>
          <w:sz w:val="28"/>
          <w:szCs w:val="28"/>
        </w:rPr>
        <w:t>г.</w:t>
      </w:r>
      <w:r w:rsidR="00294DD6" w:rsidRPr="00651FCA">
        <w:rPr>
          <w:rFonts w:ascii="Arial" w:cs="Arial"/>
          <w:bCs/>
          <w:sz w:val="28"/>
          <w:szCs w:val="28"/>
        </w:rPr>
        <w:tab/>
      </w:r>
      <w:r w:rsidR="000B62EE" w:rsidRPr="00651FCA">
        <w:rPr>
          <w:rFonts w:ascii="Arial" w:cs="Arial"/>
          <w:bCs/>
          <w:sz w:val="28"/>
          <w:szCs w:val="28"/>
        </w:rPr>
        <w:tab/>
      </w:r>
      <w:r w:rsidR="00651FCA" w:rsidRPr="00651FCA">
        <w:rPr>
          <w:rFonts w:ascii="Arial" w:cs="Arial"/>
          <w:bCs/>
          <w:sz w:val="28"/>
          <w:szCs w:val="28"/>
        </w:rPr>
        <w:t xml:space="preserve"> </w:t>
      </w:r>
      <w:r w:rsidR="000B62EE" w:rsidRPr="00651FCA">
        <w:rPr>
          <w:rFonts w:ascii="Arial" w:cs="Arial"/>
          <w:bCs/>
          <w:sz w:val="28"/>
          <w:szCs w:val="28"/>
        </w:rPr>
        <w:tab/>
      </w:r>
      <w:r w:rsidR="00651FCA">
        <w:rPr>
          <w:rFonts w:ascii="Arial" w:cs="Arial"/>
          <w:bCs/>
          <w:sz w:val="28"/>
          <w:szCs w:val="28"/>
        </w:rPr>
        <w:tab/>
      </w:r>
      <w:r w:rsidR="00F56810">
        <w:rPr>
          <w:rFonts w:ascii="Arial" w:cs="Arial"/>
          <w:bCs/>
          <w:sz w:val="28"/>
          <w:szCs w:val="28"/>
        </w:rPr>
        <w:t xml:space="preserve"> </w:t>
      </w:r>
      <w:r w:rsidR="00294DD6" w:rsidRPr="00651FCA">
        <w:rPr>
          <w:bCs/>
          <w:sz w:val="28"/>
          <w:szCs w:val="28"/>
        </w:rPr>
        <w:t>№</w:t>
      </w:r>
      <w:r w:rsidR="00B423D7">
        <w:rPr>
          <w:bCs/>
          <w:sz w:val="28"/>
          <w:szCs w:val="28"/>
        </w:rPr>
        <w:t xml:space="preserve"> </w:t>
      </w:r>
      <w:r w:rsidR="00744130">
        <w:rPr>
          <w:bCs/>
          <w:sz w:val="28"/>
          <w:szCs w:val="28"/>
        </w:rPr>
        <w:t>13</w:t>
      </w:r>
      <w:r w:rsidR="00B423D7">
        <w:rPr>
          <w:bCs/>
          <w:sz w:val="28"/>
          <w:szCs w:val="28"/>
        </w:rPr>
        <w:tab/>
      </w:r>
      <w:r w:rsidR="00651FCA" w:rsidRPr="00651FCA">
        <w:rPr>
          <w:rFonts w:ascii="Arial" w:cs="Arial"/>
          <w:bCs/>
          <w:sz w:val="28"/>
          <w:szCs w:val="28"/>
        </w:rPr>
        <w:tab/>
      </w:r>
      <w:r w:rsidR="009A13D7">
        <w:rPr>
          <w:rFonts w:ascii="Arial" w:cs="Arial"/>
          <w:bCs/>
          <w:sz w:val="28"/>
          <w:szCs w:val="28"/>
        </w:rPr>
        <w:tab/>
        <w:t xml:space="preserve">    </w:t>
      </w:r>
      <w:r w:rsidR="00651FCA" w:rsidRPr="00651FCA">
        <w:rPr>
          <w:rFonts w:ascii="Arial" w:cs="Arial"/>
          <w:bCs/>
          <w:sz w:val="28"/>
          <w:szCs w:val="28"/>
        </w:rPr>
        <w:t xml:space="preserve"> </w:t>
      </w:r>
      <w:r w:rsidR="00294DD6" w:rsidRPr="00651FCA">
        <w:rPr>
          <w:bCs/>
          <w:sz w:val="28"/>
          <w:szCs w:val="28"/>
        </w:rPr>
        <w:t>п. Новосветловский</w:t>
      </w:r>
    </w:p>
    <w:p w:rsidR="00294DD6" w:rsidRPr="00F56810" w:rsidRDefault="00294DD6" w:rsidP="00426511">
      <w:pPr>
        <w:shd w:val="clear" w:color="auto" w:fill="FFFFFF"/>
        <w:tabs>
          <w:tab w:val="left" w:pos="4349"/>
          <w:tab w:val="left" w:pos="6768"/>
        </w:tabs>
        <w:ind w:right="6069"/>
        <w:jc w:val="center"/>
        <w:rPr>
          <w:bCs/>
          <w:spacing w:val="-10"/>
          <w:sz w:val="28"/>
          <w:szCs w:val="28"/>
        </w:rPr>
      </w:pPr>
    </w:p>
    <w:p w:rsidR="00222402" w:rsidRPr="00222402" w:rsidRDefault="00222402" w:rsidP="00222402">
      <w:pPr>
        <w:ind w:right="4651" w:firstLine="720"/>
        <w:rPr>
          <w:sz w:val="28"/>
          <w:szCs w:val="28"/>
        </w:rPr>
      </w:pPr>
      <w:r w:rsidRPr="00222402">
        <w:rPr>
          <w:sz w:val="28"/>
          <w:szCs w:val="28"/>
        </w:rPr>
        <w:t>О подготовке и реализации бюджетных инвестиций в объекты капитального строительства</w:t>
      </w:r>
      <w:r>
        <w:rPr>
          <w:sz w:val="28"/>
          <w:szCs w:val="28"/>
        </w:rPr>
        <w:t xml:space="preserve"> </w:t>
      </w:r>
      <w:r w:rsidRPr="00222402">
        <w:rPr>
          <w:sz w:val="28"/>
          <w:szCs w:val="28"/>
        </w:rPr>
        <w:t>муниципальной собственности муниципального образования «Коммунарское сельское поселение»</w:t>
      </w:r>
    </w:p>
    <w:p w:rsidR="00222402" w:rsidRPr="000E25A0" w:rsidRDefault="00222402" w:rsidP="00222402">
      <w:pPr>
        <w:ind w:firstLine="720"/>
        <w:jc w:val="both"/>
        <w:rPr>
          <w:sz w:val="28"/>
          <w:szCs w:val="28"/>
        </w:rPr>
      </w:pPr>
      <w:r w:rsidRPr="000E25A0">
        <w:rPr>
          <w:sz w:val="28"/>
          <w:szCs w:val="28"/>
        </w:rPr>
        <w:t xml:space="preserve"> </w:t>
      </w:r>
    </w:p>
    <w:p w:rsidR="00222402" w:rsidRPr="000E25A0" w:rsidRDefault="00222402" w:rsidP="00222402">
      <w:pPr>
        <w:rPr>
          <w:sz w:val="28"/>
          <w:szCs w:val="28"/>
        </w:rPr>
      </w:pPr>
    </w:p>
    <w:p w:rsidR="00222402" w:rsidRDefault="00222402" w:rsidP="00222402">
      <w:pPr>
        <w:ind w:firstLine="720"/>
        <w:jc w:val="both"/>
        <w:rPr>
          <w:sz w:val="28"/>
          <w:szCs w:val="28"/>
        </w:rPr>
      </w:pPr>
      <w:r w:rsidRPr="000E25A0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статьей 79 Бюджетного кодекса Российской Федерации, руководствуясь Уставом муниципального образования «Коммунарское сельское поселение», </w:t>
      </w:r>
    </w:p>
    <w:p w:rsidR="00222402" w:rsidRDefault="00222402" w:rsidP="00222402">
      <w:pPr>
        <w:ind w:firstLine="720"/>
        <w:jc w:val="both"/>
        <w:rPr>
          <w:sz w:val="28"/>
          <w:szCs w:val="28"/>
        </w:rPr>
      </w:pPr>
    </w:p>
    <w:p w:rsidR="00222402" w:rsidRPr="009A13D7" w:rsidRDefault="00222402" w:rsidP="00222402">
      <w:pPr>
        <w:widowControl/>
        <w:autoSpaceDE/>
        <w:autoSpaceDN/>
        <w:adjustRightInd/>
        <w:ind w:firstLine="851"/>
        <w:jc w:val="center"/>
        <w:rPr>
          <w:sz w:val="28"/>
          <w:szCs w:val="28"/>
        </w:rPr>
      </w:pPr>
      <w:r w:rsidRPr="009A13D7">
        <w:rPr>
          <w:sz w:val="28"/>
          <w:szCs w:val="28"/>
        </w:rPr>
        <w:t>П О С Т А Н О В Л Я Ю:</w:t>
      </w:r>
    </w:p>
    <w:p w:rsidR="00222402" w:rsidRDefault="00222402" w:rsidP="00222402">
      <w:pPr>
        <w:ind w:firstLine="720"/>
        <w:jc w:val="both"/>
        <w:rPr>
          <w:sz w:val="28"/>
          <w:szCs w:val="28"/>
        </w:rPr>
      </w:pPr>
    </w:p>
    <w:p w:rsidR="00222402" w:rsidRDefault="00222402" w:rsidP="002224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объектов капитального строительства муниципальной собственности муниципального образования «Коммунарское сельское поселение» путем реализации бюджетных инвестиций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222402" w:rsidRPr="000E25A0" w:rsidRDefault="00222402" w:rsidP="002224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E25A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0E25A0">
        <w:rPr>
          <w:sz w:val="28"/>
          <w:szCs w:val="28"/>
        </w:rPr>
        <w:t xml:space="preserve">Настоящее постановление вступает в силу со дня </w:t>
      </w:r>
      <w:r>
        <w:rPr>
          <w:sz w:val="28"/>
          <w:szCs w:val="28"/>
        </w:rPr>
        <w:t>его подписания</w:t>
      </w:r>
      <w:r w:rsidR="0063269E">
        <w:rPr>
          <w:sz w:val="28"/>
          <w:szCs w:val="28"/>
        </w:rPr>
        <w:t xml:space="preserve"> и подлежит размещению на официальном сайте Администрации Коммунарского сельского поселения</w:t>
      </w:r>
      <w:r>
        <w:rPr>
          <w:sz w:val="28"/>
          <w:szCs w:val="28"/>
        </w:rPr>
        <w:t>.</w:t>
      </w:r>
    </w:p>
    <w:p w:rsidR="00222402" w:rsidRDefault="00222402" w:rsidP="002224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E25A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0E25A0">
        <w:rPr>
          <w:sz w:val="28"/>
          <w:szCs w:val="28"/>
        </w:rPr>
        <w:t>Контроль за исполнением настоящего Постановления</w:t>
      </w:r>
      <w:r>
        <w:rPr>
          <w:sz w:val="28"/>
          <w:szCs w:val="28"/>
        </w:rPr>
        <w:t xml:space="preserve"> оставляю за </w:t>
      </w:r>
    </w:p>
    <w:p w:rsidR="00222402" w:rsidRPr="000E25A0" w:rsidRDefault="00222402" w:rsidP="002224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собой.</w:t>
      </w:r>
    </w:p>
    <w:p w:rsidR="009A13D7" w:rsidRDefault="009A13D7" w:rsidP="00222402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22402" w:rsidRPr="009A13D7" w:rsidRDefault="00222402" w:rsidP="00222402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12FB1" w:rsidRDefault="009A13D7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9A13D7">
        <w:rPr>
          <w:sz w:val="28"/>
          <w:szCs w:val="28"/>
        </w:rPr>
        <w:t xml:space="preserve">Глава </w:t>
      </w:r>
      <w:r w:rsidR="00312FB1">
        <w:rPr>
          <w:sz w:val="28"/>
          <w:szCs w:val="28"/>
        </w:rPr>
        <w:t>Администрации</w:t>
      </w:r>
    </w:p>
    <w:p w:rsidR="009A13D7" w:rsidRPr="009A13D7" w:rsidRDefault="009A13D7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A13D7">
        <w:rPr>
          <w:sz w:val="28"/>
          <w:szCs w:val="28"/>
        </w:rPr>
        <w:t>оммунарского</w:t>
      </w:r>
    </w:p>
    <w:p w:rsidR="009A13D7" w:rsidRDefault="009A13D7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9A13D7">
        <w:rPr>
          <w:sz w:val="28"/>
          <w:szCs w:val="28"/>
        </w:rPr>
        <w:t xml:space="preserve">сельского поселения </w:t>
      </w:r>
      <w:r w:rsidRPr="009A13D7">
        <w:rPr>
          <w:sz w:val="28"/>
          <w:szCs w:val="28"/>
        </w:rPr>
        <w:tab/>
      </w:r>
      <w:r w:rsidRPr="009A13D7">
        <w:rPr>
          <w:sz w:val="28"/>
          <w:szCs w:val="28"/>
        </w:rPr>
        <w:tab/>
      </w:r>
      <w:r w:rsidRPr="009A13D7">
        <w:rPr>
          <w:sz w:val="28"/>
          <w:szCs w:val="28"/>
        </w:rPr>
        <w:tab/>
      </w:r>
      <w:r w:rsidRPr="009A13D7">
        <w:rPr>
          <w:sz w:val="28"/>
          <w:szCs w:val="28"/>
        </w:rPr>
        <w:tab/>
      </w:r>
      <w:r w:rsidRPr="009A13D7">
        <w:rPr>
          <w:sz w:val="28"/>
          <w:szCs w:val="28"/>
        </w:rPr>
        <w:tab/>
      </w:r>
      <w:r w:rsidR="00312FB1">
        <w:rPr>
          <w:sz w:val="28"/>
          <w:szCs w:val="28"/>
        </w:rPr>
        <w:tab/>
      </w:r>
      <w:r w:rsidR="00312FB1">
        <w:rPr>
          <w:sz w:val="28"/>
          <w:szCs w:val="28"/>
        </w:rPr>
        <w:tab/>
      </w:r>
      <w:r w:rsidRPr="009A13D7">
        <w:rPr>
          <w:sz w:val="28"/>
          <w:szCs w:val="28"/>
        </w:rPr>
        <w:tab/>
        <w:t>О.В. Безрукавая</w:t>
      </w:r>
    </w:p>
    <w:p w:rsidR="00222402" w:rsidRDefault="00222402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22402" w:rsidRDefault="00222402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22402" w:rsidRDefault="00222402" w:rsidP="009A13D7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B423D7" w:rsidRDefault="00B423D7">
      <w:pPr>
        <w:widowControl/>
        <w:autoSpaceDE/>
        <w:autoSpaceDN/>
        <w:adjustRightInd/>
        <w:rPr>
          <w:sz w:val="28"/>
          <w:szCs w:val="28"/>
        </w:rPr>
        <w:sectPr w:rsidR="00B423D7" w:rsidSect="00B423D7">
          <w:type w:val="continuous"/>
          <w:pgSz w:w="11909" w:h="16834"/>
          <w:pgMar w:top="340" w:right="737" w:bottom="340" w:left="1134" w:header="720" w:footer="720" w:gutter="0"/>
          <w:cols w:space="720"/>
          <w:noEndnote/>
          <w:docGrid w:linePitch="272"/>
        </w:sectPr>
      </w:pPr>
      <w:r>
        <w:rPr>
          <w:sz w:val="28"/>
          <w:szCs w:val="28"/>
        </w:rPr>
        <w:br w:type="page"/>
      </w:r>
    </w:p>
    <w:p w:rsidR="00B423D7" w:rsidRPr="00B423D7" w:rsidRDefault="00B423D7" w:rsidP="00B423D7">
      <w:pPr>
        <w:rPr>
          <w:sz w:val="28"/>
          <w:szCs w:val="28"/>
        </w:rPr>
      </w:pPr>
    </w:p>
    <w:p w:rsidR="00B423D7" w:rsidRPr="00B423D7" w:rsidRDefault="00B423D7" w:rsidP="00B423D7">
      <w:pPr>
        <w:jc w:val="right"/>
        <w:rPr>
          <w:sz w:val="28"/>
          <w:szCs w:val="28"/>
        </w:rPr>
      </w:pPr>
      <w:r w:rsidRPr="00B423D7">
        <w:rPr>
          <w:sz w:val="28"/>
          <w:szCs w:val="28"/>
        </w:rPr>
        <w:t>Приложение</w:t>
      </w:r>
    </w:p>
    <w:p w:rsidR="0063269E" w:rsidRDefault="00B423D7" w:rsidP="00B423D7">
      <w:pPr>
        <w:jc w:val="right"/>
        <w:rPr>
          <w:sz w:val="28"/>
          <w:szCs w:val="28"/>
        </w:rPr>
      </w:pPr>
      <w:r w:rsidRPr="00B423D7">
        <w:rPr>
          <w:sz w:val="28"/>
          <w:szCs w:val="28"/>
        </w:rPr>
        <w:t>К постановлению Главы Администрации</w:t>
      </w:r>
    </w:p>
    <w:p w:rsidR="00B423D7" w:rsidRPr="00B423D7" w:rsidRDefault="00B423D7" w:rsidP="00B423D7">
      <w:pPr>
        <w:jc w:val="right"/>
        <w:rPr>
          <w:sz w:val="28"/>
          <w:szCs w:val="28"/>
        </w:rPr>
      </w:pPr>
      <w:r w:rsidRPr="00B423D7">
        <w:rPr>
          <w:sz w:val="28"/>
          <w:szCs w:val="28"/>
        </w:rPr>
        <w:t xml:space="preserve"> К</w:t>
      </w:r>
      <w:r>
        <w:rPr>
          <w:sz w:val="28"/>
          <w:szCs w:val="28"/>
        </w:rPr>
        <w:t>оммунарского</w:t>
      </w:r>
      <w:r w:rsidRPr="00B423D7">
        <w:rPr>
          <w:sz w:val="28"/>
          <w:szCs w:val="28"/>
        </w:rPr>
        <w:t xml:space="preserve"> сельского поселения от </w:t>
      </w:r>
      <w:r w:rsidR="0063269E">
        <w:rPr>
          <w:sz w:val="28"/>
          <w:szCs w:val="28"/>
        </w:rPr>
        <w:t>0</w:t>
      </w:r>
      <w:r w:rsidR="00744130">
        <w:rPr>
          <w:sz w:val="28"/>
          <w:szCs w:val="28"/>
        </w:rPr>
        <w:t>3</w:t>
      </w:r>
      <w:r w:rsidRPr="00B423D7">
        <w:rPr>
          <w:sz w:val="28"/>
          <w:szCs w:val="28"/>
        </w:rPr>
        <w:t>.</w:t>
      </w:r>
      <w:r w:rsidR="0063269E">
        <w:rPr>
          <w:sz w:val="28"/>
          <w:szCs w:val="28"/>
        </w:rPr>
        <w:t>0</w:t>
      </w:r>
      <w:r w:rsidR="00744130">
        <w:rPr>
          <w:sz w:val="28"/>
          <w:szCs w:val="28"/>
        </w:rPr>
        <w:t>3</w:t>
      </w:r>
      <w:r w:rsidRPr="00B423D7">
        <w:rPr>
          <w:sz w:val="28"/>
          <w:szCs w:val="28"/>
        </w:rPr>
        <w:t>.20</w:t>
      </w:r>
      <w:r w:rsidR="0063269E">
        <w:rPr>
          <w:sz w:val="28"/>
          <w:szCs w:val="28"/>
        </w:rPr>
        <w:t>2</w:t>
      </w:r>
      <w:r w:rsidR="00744130">
        <w:rPr>
          <w:sz w:val="28"/>
          <w:szCs w:val="28"/>
        </w:rPr>
        <w:t>2</w:t>
      </w:r>
      <w:r w:rsidRPr="00B423D7">
        <w:rPr>
          <w:sz w:val="28"/>
          <w:szCs w:val="28"/>
        </w:rPr>
        <w:t xml:space="preserve"> № </w:t>
      </w:r>
      <w:bookmarkStart w:id="0" w:name="_GoBack"/>
      <w:bookmarkEnd w:id="0"/>
      <w:r w:rsidR="00524C31">
        <w:rPr>
          <w:sz w:val="28"/>
          <w:szCs w:val="28"/>
        </w:rPr>
        <w:t>13</w:t>
      </w:r>
    </w:p>
    <w:p w:rsidR="00B423D7" w:rsidRPr="00B423D7" w:rsidRDefault="00B423D7" w:rsidP="00B423D7">
      <w:pPr>
        <w:jc w:val="center"/>
        <w:rPr>
          <w:sz w:val="28"/>
          <w:szCs w:val="28"/>
        </w:rPr>
      </w:pPr>
    </w:p>
    <w:p w:rsidR="00B423D7" w:rsidRPr="00B423D7" w:rsidRDefault="00B423D7" w:rsidP="00B423D7">
      <w:pPr>
        <w:jc w:val="center"/>
        <w:rPr>
          <w:sz w:val="28"/>
          <w:szCs w:val="28"/>
        </w:rPr>
      </w:pPr>
    </w:p>
    <w:p w:rsidR="00B423D7" w:rsidRPr="00B423D7" w:rsidRDefault="00B423D7" w:rsidP="0043705C">
      <w:pPr>
        <w:ind w:left="426"/>
        <w:jc w:val="center"/>
        <w:rPr>
          <w:b/>
          <w:sz w:val="28"/>
          <w:szCs w:val="28"/>
        </w:rPr>
      </w:pPr>
      <w:r w:rsidRPr="00B423D7">
        <w:rPr>
          <w:b/>
          <w:sz w:val="28"/>
          <w:szCs w:val="28"/>
        </w:rPr>
        <w:t>Перечень</w:t>
      </w:r>
    </w:p>
    <w:p w:rsidR="00B423D7" w:rsidRPr="00B423D7" w:rsidRDefault="00B423D7" w:rsidP="00B423D7">
      <w:pPr>
        <w:jc w:val="center"/>
        <w:rPr>
          <w:b/>
          <w:sz w:val="28"/>
          <w:szCs w:val="28"/>
        </w:rPr>
      </w:pPr>
      <w:r w:rsidRPr="00B423D7">
        <w:rPr>
          <w:b/>
          <w:sz w:val="28"/>
          <w:szCs w:val="28"/>
        </w:rPr>
        <w:t>объектов капитального строительства муниципальной собственности муниципального образования</w:t>
      </w:r>
    </w:p>
    <w:p w:rsidR="00B423D7" w:rsidRPr="00B423D7" w:rsidRDefault="00B423D7" w:rsidP="00B423D7">
      <w:pPr>
        <w:jc w:val="center"/>
        <w:rPr>
          <w:b/>
          <w:sz w:val="28"/>
          <w:szCs w:val="28"/>
        </w:rPr>
      </w:pPr>
      <w:r w:rsidRPr="00B423D7">
        <w:rPr>
          <w:b/>
          <w:sz w:val="28"/>
          <w:szCs w:val="28"/>
        </w:rPr>
        <w:t xml:space="preserve"> «Коммунарского сельское поселение» путем реализации бюджетных инвестиций</w:t>
      </w:r>
    </w:p>
    <w:tbl>
      <w:tblPr>
        <w:tblpPr w:leftFromText="180" w:rightFromText="180" w:vertAnchor="text" w:horzAnchor="margin" w:tblpXSpec="center" w:tblpY="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486"/>
        <w:gridCol w:w="1312"/>
        <w:gridCol w:w="1830"/>
        <w:gridCol w:w="1086"/>
        <w:gridCol w:w="1367"/>
        <w:gridCol w:w="1182"/>
        <w:gridCol w:w="981"/>
        <w:gridCol w:w="891"/>
        <w:gridCol w:w="981"/>
        <w:gridCol w:w="891"/>
        <w:gridCol w:w="1051"/>
      </w:tblGrid>
      <w:tr w:rsidR="00F57225" w:rsidTr="008B7429">
        <w:trPr>
          <w:trHeight w:val="288"/>
        </w:trPr>
        <w:tc>
          <w:tcPr>
            <w:tcW w:w="486" w:type="dxa"/>
            <w:vMerge w:val="restart"/>
          </w:tcPr>
          <w:p w:rsidR="00F57225" w:rsidRPr="00E061EC" w:rsidRDefault="00F57225" w:rsidP="0043705C">
            <w:pPr>
              <w:jc w:val="center"/>
            </w:pPr>
            <w:r w:rsidRPr="00E061EC">
              <w:t>№ п/п</w:t>
            </w:r>
          </w:p>
        </w:tc>
        <w:tc>
          <w:tcPr>
            <w:tcW w:w="2486" w:type="dxa"/>
            <w:vMerge w:val="restart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Наименование объекта капитального строительства</w:t>
            </w:r>
          </w:p>
        </w:tc>
        <w:tc>
          <w:tcPr>
            <w:tcW w:w="1312" w:type="dxa"/>
            <w:vMerge w:val="restart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Направление инвестирования</w:t>
            </w:r>
          </w:p>
        </w:tc>
        <w:tc>
          <w:tcPr>
            <w:tcW w:w="1830" w:type="dxa"/>
            <w:vMerge w:val="restart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Наименование ГРБС и муниципального заказчика</w:t>
            </w:r>
          </w:p>
        </w:tc>
        <w:tc>
          <w:tcPr>
            <w:tcW w:w="1086" w:type="dxa"/>
            <w:vMerge w:val="restart"/>
          </w:tcPr>
          <w:p w:rsidR="00F57225" w:rsidRPr="00E061EC" w:rsidRDefault="00F57225" w:rsidP="008B7429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Мощность объекта (</w:t>
            </w:r>
            <w:r w:rsidR="008B7429">
              <w:rPr>
                <w:sz w:val="16"/>
                <w:szCs w:val="16"/>
              </w:rPr>
              <w:t>га</w:t>
            </w:r>
            <w:r w:rsidRPr="00E061EC">
              <w:rPr>
                <w:sz w:val="16"/>
                <w:szCs w:val="16"/>
              </w:rPr>
              <w:t>)</w:t>
            </w:r>
          </w:p>
        </w:tc>
        <w:tc>
          <w:tcPr>
            <w:tcW w:w="1367" w:type="dxa"/>
            <w:vMerge w:val="restart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Наименование застройщика (заказчика)</w:t>
            </w:r>
          </w:p>
        </w:tc>
        <w:tc>
          <w:tcPr>
            <w:tcW w:w="1182" w:type="dxa"/>
            <w:vMerge w:val="restart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Срок ввода в эксплуатацию объекта</w:t>
            </w:r>
          </w:p>
        </w:tc>
        <w:tc>
          <w:tcPr>
            <w:tcW w:w="4795" w:type="dxa"/>
            <w:gridSpan w:val="5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Источники финансирования (</w:t>
            </w:r>
            <w:proofErr w:type="spellStart"/>
            <w:r w:rsidRPr="00E061EC">
              <w:rPr>
                <w:sz w:val="16"/>
                <w:szCs w:val="16"/>
              </w:rPr>
              <w:t>тыс.руб</w:t>
            </w:r>
            <w:proofErr w:type="spellEnd"/>
            <w:r w:rsidRPr="00E061EC">
              <w:rPr>
                <w:sz w:val="16"/>
                <w:szCs w:val="16"/>
              </w:rPr>
              <w:t>)</w:t>
            </w:r>
          </w:p>
        </w:tc>
      </w:tr>
      <w:tr w:rsidR="00F57225" w:rsidTr="008B7429">
        <w:trPr>
          <w:trHeight w:val="432"/>
        </w:trPr>
        <w:tc>
          <w:tcPr>
            <w:tcW w:w="486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2486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1312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1830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1086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1367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1182" w:type="dxa"/>
            <w:vMerge/>
          </w:tcPr>
          <w:p w:rsidR="00F57225" w:rsidRPr="00E061EC" w:rsidRDefault="00F57225" w:rsidP="0043705C">
            <w:pPr>
              <w:jc w:val="center"/>
            </w:pPr>
          </w:p>
        </w:tc>
        <w:tc>
          <w:tcPr>
            <w:tcW w:w="981" w:type="dxa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 xml:space="preserve">Всего </w:t>
            </w:r>
          </w:p>
        </w:tc>
        <w:tc>
          <w:tcPr>
            <w:tcW w:w="891" w:type="dxa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proofErr w:type="spellStart"/>
            <w:r w:rsidRPr="00E061EC">
              <w:rPr>
                <w:sz w:val="16"/>
                <w:szCs w:val="16"/>
              </w:rPr>
              <w:t>Федер</w:t>
            </w:r>
            <w:proofErr w:type="spellEnd"/>
            <w:r w:rsidRPr="00E061EC">
              <w:rPr>
                <w:sz w:val="16"/>
                <w:szCs w:val="16"/>
              </w:rPr>
              <w:t>.</w:t>
            </w:r>
          </w:p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бюджет</w:t>
            </w:r>
          </w:p>
        </w:tc>
        <w:tc>
          <w:tcPr>
            <w:tcW w:w="981" w:type="dxa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proofErr w:type="spellStart"/>
            <w:r w:rsidRPr="00E061EC">
              <w:rPr>
                <w:sz w:val="16"/>
                <w:szCs w:val="16"/>
              </w:rPr>
              <w:t>Областн</w:t>
            </w:r>
            <w:proofErr w:type="spellEnd"/>
            <w:r w:rsidRPr="00E061EC">
              <w:rPr>
                <w:sz w:val="16"/>
                <w:szCs w:val="16"/>
              </w:rPr>
              <w:t>.</w:t>
            </w:r>
          </w:p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бюджет</w:t>
            </w:r>
          </w:p>
        </w:tc>
        <w:tc>
          <w:tcPr>
            <w:tcW w:w="891" w:type="dxa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proofErr w:type="spellStart"/>
            <w:r w:rsidRPr="00E061EC">
              <w:rPr>
                <w:sz w:val="16"/>
                <w:szCs w:val="16"/>
              </w:rPr>
              <w:t>Метный</w:t>
            </w:r>
            <w:proofErr w:type="spellEnd"/>
            <w:r w:rsidRPr="00E061EC">
              <w:rPr>
                <w:sz w:val="16"/>
                <w:szCs w:val="16"/>
              </w:rPr>
              <w:t xml:space="preserve"> </w:t>
            </w:r>
            <w:proofErr w:type="spellStart"/>
            <w:r w:rsidRPr="00E061EC">
              <w:rPr>
                <w:sz w:val="16"/>
                <w:szCs w:val="16"/>
              </w:rPr>
              <w:t>бюджнт</w:t>
            </w:r>
            <w:proofErr w:type="spellEnd"/>
          </w:p>
        </w:tc>
        <w:tc>
          <w:tcPr>
            <w:tcW w:w="1051" w:type="dxa"/>
          </w:tcPr>
          <w:p w:rsidR="00F57225" w:rsidRPr="00E061EC" w:rsidRDefault="00F57225" w:rsidP="0043705C">
            <w:pPr>
              <w:jc w:val="center"/>
              <w:rPr>
                <w:sz w:val="16"/>
                <w:szCs w:val="16"/>
              </w:rPr>
            </w:pPr>
            <w:r w:rsidRPr="00E061EC">
              <w:rPr>
                <w:sz w:val="16"/>
                <w:szCs w:val="16"/>
              </w:rPr>
              <w:t>Прочие источники</w:t>
            </w:r>
          </w:p>
        </w:tc>
      </w:tr>
      <w:tr w:rsidR="00F57225" w:rsidTr="008B7429">
        <w:tc>
          <w:tcPr>
            <w:tcW w:w="486" w:type="dxa"/>
          </w:tcPr>
          <w:p w:rsidR="00F57225" w:rsidRDefault="00F57225" w:rsidP="0043705C">
            <w:pPr>
              <w:jc w:val="center"/>
            </w:pPr>
            <w:r>
              <w:t>1</w:t>
            </w:r>
          </w:p>
        </w:tc>
        <w:tc>
          <w:tcPr>
            <w:tcW w:w="2486" w:type="dxa"/>
          </w:tcPr>
          <w:p w:rsidR="00F57225" w:rsidRDefault="00F57225" w:rsidP="0043705C">
            <w:pPr>
              <w:jc w:val="center"/>
            </w:pPr>
            <w:r>
              <w:t>2</w:t>
            </w:r>
          </w:p>
        </w:tc>
        <w:tc>
          <w:tcPr>
            <w:tcW w:w="1312" w:type="dxa"/>
          </w:tcPr>
          <w:p w:rsidR="00F57225" w:rsidRDefault="00F57225" w:rsidP="0043705C">
            <w:pPr>
              <w:jc w:val="center"/>
            </w:pPr>
            <w:r>
              <w:t>3</w:t>
            </w:r>
          </w:p>
        </w:tc>
        <w:tc>
          <w:tcPr>
            <w:tcW w:w="1830" w:type="dxa"/>
          </w:tcPr>
          <w:p w:rsidR="00F57225" w:rsidRDefault="00F57225" w:rsidP="0043705C">
            <w:pPr>
              <w:jc w:val="center"/>
            </w:pPr>
            <w:r>
              <w:t>4</w:t>
            </w:r>
          </w:p>
        </w:tc>
        <w:tc>
          <w:tcPr>
            <w:tcW w:w="1086" w:type="dxa"/>
          </w:tcPr>
          <w:p w:rsidR="00F57225" w:rsidRDefault="00F57225" w:rsidP="0043705C">
            <w:pPr>
              <w:jc w:val="center"/>
            </w:pPr>
            <w:r>
              <w:t>5</w:t>
            </w:r>
          </w:p>
        </w:tc>
        <w:tc>
          <w:tcPr>
            <w:tcW w:w="1367" w:type="dxa"/>
          </w:tcPr>
          <w:p w:rsidR="00F57225" w:rsidRDefault="00F57225" w:rsidP="0043705C">
            <w:pPr>
              <w:jc w:val="center"/>
            </w:pPr>
            <w:r>
              <w:t>6</w:t>
            </w:r>
          </w:p>
        </w:tc>
        <w:tc>
          <w:tcPr>
            <w:tcW w:w="1182" w:type="dxa"/>
          </w:tcPr>
          <w:p w:rsidR="00F57225" w:rsidRDefault="00F57225" w:rsidP="0043705C">
            <w:pPr>
              <w:jc w:val="center"/>
            </w:pPr>
            <w:r>
              <w:t>7</w:t>
            </w:r>
          </w:p>
        </w:tc>
        <w:tc>
          <w:tcPr>
            <w:tcW w:w="981" w:type="dxa"/>
          </w:tcPr>
          <w:p w:rsidR="00F57225" w:rsidRDefault="00F57225" w:rsidP="0043705C">
            <w:pPr>
              <w:jc w:val="center"/>
            </w:pPr>
            <w:r>
              <w:t>8</w:t>
            </w:r>
          </w:p>
        </w:tc>
        <w:tc>
          <w:tcPr>
            <w:tcW w:w="891" w:type="dxa"/>
          </w:tcPr>
          <w:p w:rsidR="00F57225" w:rsidRDefault="00F57225" w:rsidP="0043705C">
            <w:pPr>
              <w:jc w:val="center"/>
            </w:pPr>
            <w:r>
              <w:t>9</w:t>
            </w:r>
          </w:p>
        </w:tc>
        <w:tc>
          <w:tcPr>
            <w:tcW w:w="981" w:type="dxa"/>
          </w:tcPr>
          <w:p w:rsidR="00F57225" w:rsidRDefault="00F57225" w:rsidP="0043705C">
            <w:pPr>
              <w:jc w:val="center"/>
            </w:pPr>
            <w:r>
              <w:t>10</w:t>
            </w:r>
          </w:p>
        </w:tc>
        <w:tc>
          <w:tcPr>
            <w:tcW w:w="891" w:type="dxa"/>
          </w:tcPr>
          <w:p w:rsidR="00F57225" w:rsidRDefault="00F57225" w:rsidP="0043705C">
            <w:pPr>
              <w:jc w:val="center"/>
            </w:pPr>
            <w:r>
              <w:t>11</w:t>
            </w:r>
          </w:p>
        </w:tc>
        <w:tc>
          <w:tcPr>
            <w:tcW w:w="1051" w:type="dxa"/>
          </w:tcPr>
          <w:p w:rsidR="00F57225" w:rsidRDefault="00F57225" w:rsidP="0043705C">
            <w:pPr>
              <w:jc w:val="center"/>
            </w:pPr>
            <w:r>
              <w:t>12</w:t>
            </w:r>
          </w:p>
        </w:tc>
      </w:tr>
      <w:tr w:rsidR="00F57225" w:rsidTr="008B7429">
        <w:trPr>
          <w:trHeight w:val="3047"/>
        </w:trPr>
        <w:tc>
          <w:tcPr>
            <w:tcW w:w="486" w:type="dxa"/>
          </w:tcPr>
          <w:p w:rsidR="00F57225" w:rsidRPr="00E061EC" w:rsidRDefault="00F57225" w:rsidP="0043705C">
            <w:pPr>
              <w:jc w:val="center"/>
              <w:rPr>
                <w:sz w:val="18"/>
                <w:szCs w:val="18"/>
              </w:rPr>
            </w:pPr>
            <w:r w:rsidRPr="00E061EC">
              <w:rPr>
                <w:sz w:val="18"/>
                <w:szCs w:val="18"/>
              </w:rPr>
              <w:t>1</w:t>
            </w:r>
          </w:p>
        </w:tc>
        <w:tc>
          <w:tcPr>
            <w:tcW w:w="2486" w:type="dxa"/>
          </w:tcPr>
          <w:p w:rsidR="00F57225" w:rsidRPr="00E061EC" w:rsidRDefault="008B7429" w:rsidP="0043705C">
            <w:pPr>
              <w:jc w:val="center"/>
              <w:rPr>
                <w:sz w:val="18"/>
                <w:szCs w:val="18"/>
              </w:rPr>
            </w:pPr>
            <w:r w:rsidRPr="008B7429">
              <w:rPr>
                <w:color w:val="000000"/>
              </w:rPr>
              <w:t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общественных территорий) в рамках подпрограммы «Благоустройство территории» муниципальной программы Коммунарского сельского поселения «Благоустройство территории»</w:t>
            </w:r>
          </w:p>
        </w:tc>
        <w:tc>
          <w:tcPr>
            <w:tcW w:w="1312" w:type="dxa"/>
          </w:tcPr>
          <w:p w:rsidR="00F57225" w:rsidRPr="00E061EC" w:rsidRDefault="00F57225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Проектирование</w:t>
            </w:r>
          </w:p>
        </w:tc>
        <w:tc>
          <w:tcPr>
            <w:tcW w:w="1830" w:type="dxa"/>
          </w:tcPr>
          <w:p w:rsidR="00F57225" w:rsidRPr="00E061EC" w:rsidRDefault="00F57225" w:rsidP="0043705C">
            <w:pPr>
              <w:jc w:val="center"/>
              <w:rPr>
                <w:sz w:val="18"/>
                <w:szCs w:val="18"/>
              </w:rPr>
            </w:pPr>
            <w:r w:rsidRPr="00E061EC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 xml:space="preserve">Коммунарского </w:t>
            </w:r>
            <w:r w:rsidRPr="00E061EC">
              <w:rPr>
                <w:sz w:val="18"/>
                <w:szCs w:val="18"/>
              </w:rPr>
              <w:t xml:space="preserve">сельского поселения </w:t>
            </w:r>
          </w:p>
        </w:tc>
        <w:tc>
          <w:tcPr>
            <w:tcW w:w="1086" w:type="dxa"/>
          </w:tcPr>
          <w:p w:rsidR="00F57225" w:rsidRPr="00E061EC" w:rsidRDefault="00F57225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B7429">
              <w:rPr>
                <w:sz w:val="18"/>
                <w:szCs w:val="18"/>
              </w:rPr>
              <w:t>0,6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67" w:type="dxa"/>
          </w:tcPr>
          <w:p w:rsidR="00F57225" w:rsidRPr="00E061EC" w:rsidRDefault="00F57225" w:rsidP="0043705C">
            <w:pPr>
              <w:jc w:val="center"/>
              <w:rPr>
                <w:sz w:val="18"/>
                <w:szCs w:val="18"/>
              </w:rPr>
            </w:pPr>
            <w:r w:rsidRPr="00E061EC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Коммунарского</w:t>
            </w:r>
            <w:r w:rsidRPr="00E061EC">
              <w:rPr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182" w:type="dxa"/>
          </w:tcPr>
          <w:p w:rsidR="00F57225" w:rsidRPr="00E061EC" w:rsidRDefault="00F57225" w:rsidP="008B7429">
            <w:pPr>
              <w:jc w:val="center"/>
              <w:rPr>
                <w:sz w:val="18"/>
                <w:szCs w:val="18"/>
              </w:rPr>
            </w:pPr>
            <w:r w:rsidRPr="00E061E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8B7429">
              <w:rPr>
                <w:sz w:val="18"/>
                <w:szCs w:val="18"/>
              </w:rPr>
              <w:t>3</w:t>
            </w:r>
            <w:r w:rsidRPr="00E061E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81" w:type="dxa"/>
          </w:tcPr>
          <w:p w:rsidR="00F57225" w:rsidRPr="00E061EC" w:rsidRDefault="008B7429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23580,257</w:t>
            </w:r>
          </w:p>
        </w:tc>
        <w:tc>
          <w:tcPr>
            <w:tcW w:w="891" w:type="dxa"/>
          </w:tcPr>
          <w:p w:rsidR="00F57225" w:rsidRPr="00E061EC" w:rsidRDefault="00F57225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981" w:type="dxa"/>
          </w:tcPr>
          <w:p w:rsidR="00F57225" w:rsidRPr="00E061EC" w:rsidRDefault="008B7429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20704,540</w:t>
            </w:r>
          </w:p>
        </w:tc>
        <w:tc>
          <w:tcPr>
            <w:tcW w:w="891" w:type="dxa"/>
          </w:tcPr>
          <w:p w:rsidR="00F57225" w:rsidRPr="00E061EC" w:rsidRDefault="008B7429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1678,747</w:t>
            </w:r>
          </w:p>
        </w:tc>
        <w:tc>
          <w:tcPr>
            <w:tcW w:w="1051" w:type="dxa"/>
          </w:tcPr>
          <w:p w:rsidR="00F57225" w:rsidRPr="00E061EC" w:rsidRDefault="008B7429" w:rsidP="004370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1196,971</w:t>
            </w:r>
          </w:p>
        </w:tc>
      </w:tr>
      <w:tr w:rsidR="008B7429" w:rsidTr="008B7429">
        <w:tc>
          <w:tcPr>
            <w:tcW w:w="486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6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 w:rsidRPr="00E061EC">
              <w:rPr>
                <w:sz w:val="18"/>
                <w:szCs w:val="18"/>
              </w:rPr>
              <w:t>Итого:</w:t>
            </w:r>
          </w:p>
        </w:tc>
        <w:tc>
          <w:tcPr>
            <w:tcW w:w="1312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30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2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23580,257</w:t>
            </w:r>
          </w:p>
        </w:tc>
        <w:tc>
          <w:tcPr>
            <w:tcW w:w="891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981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20704,540</w:t>
            </w:r>
          </w:p>
        </w:tc>
        <w:tc>
          <w:tcPr>
            <w:tcW w:w="891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1678,747</w:t>
            </w:r>
          </w:p>
        </w:tc>
        <w:tc>
          <w:tcPr>
            <w:tcW w:w="1051" w:type="dxa"/>
          </w:tcPr>
          <w:p w:rsidR="008B7429" w:rsidRPr="00E061EC" w:rsidRDefault="008B7429" w:rsidP="008B74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1196,971</w:t>
            </w:r>
          </w:p>
        </w:tc>
      </w:tr>
    </w:tbl>
    <w:p w:rsidR="00B423D7" w:rsidRPr="00B423D7" w:rsidRDefault="00B423D7" w:rsidP="00B423D7">
      <w:pPr>
        <w:jc w:val="center"/>
        <w:rPr>
          <w:b/>
          <w:sz w:val="28"/>
          <w:szCs w:val="28"/>
        </w:rPr>
      </w:pPr>
    </w:p>
    <w:p w:rsidR="00B423D7" w:rsidRPr="00D80D12" w:rsidRDefault="00B423D7" w:rsidP="00B423D7">
      <w:pPr>
        <w:jc w:val="center"/>
      </w:pPr>
    </w:p>
    <w:p w:rsidR="009A13D7" w:rsidRPr="009A13D7" w:rsidRDefault="009A13D7" w:rsidP="00307D4C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</w:p>
    <w:p w:rsidR="00C46A08" w:rsidRPr="003E0CF5" w:rsidRDefault="00C46A08">
      <w:pPr>
        <w:spacing w:line="1" w:lineRule="exact"/>
        <w:rPr>
          <w:sz w:val="24"/>
          <w:szCs w:val="24"/>
        </w:rPr>
      </w:pPr>
    </w:p>
    <w:sectPr w:rsidR="00C46A08" w:rsidRPr="003E0CF5" w:rsidSect="00B423D7">
      <w:pgSz w:w="16834" w:h="11909" w:orient="landscape"/>
      <w:pgMar w:top="737" w:right="340" w:bottom="1134" w:left="34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 w15:restartNumberingAfterBreak="0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687F10"/>
    <w:multiLevelType w:val="hybridMultilevel"/>
    <w:tmpl w:val="C84A5FB0"/>
    <w:lvl w:ilvl="0" w:tplc="324012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4"/>
  </w:num>
  <w:num w:numId="7">
    <w:abstractNumId w:val="11"/>
  </w:num>
  <w:num w:numId="8">
    <w:abstractNumId w:val="15"/>
  </w:num>
  <w:num w:numId="9">
    <w:abstractNumId w:val="4"/>
  </w:num>
  <w:num w:numId="10">
    <w:abstractNumId w:val="12"/>
  </w:num>
  <w:num w:numId="11">
    <w:abstractNumId w:val="7"/>
  </w:num>
  <w:num w:numId="12">
    <w:abstractNumId w:val="5"/>
  </w:num>
  <w:num w:numId="13">
    <w:abstractNumId w:val="16"/>
  </w:num>
  <w:num w:numId="14">
    <w:abstractNumId w:val="9"/>
  </w:num>
  <w:num w:numId="15">
    <w:abstractNumId w:val="10"/>
  </w:num>
  <w:num w:numId="16">
    <w:abstractNumId w:val="8"/>
  </w:num>
  <w:num w:numId="17">
    <w:abstractNumId w:val="6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3B"/>
    <w:rsid w:val="00023682"/>
    <w:rsid w:val="00073931"/>
    <w:rsid w:val="000B62EE"/>
    <w:rsid w:val="001558EF"/>
    <w:rsid w:val="001D0051"/>
    <w:rsid w:val="00222402"/>
    <w:rsid w:val="00230299"/>
    <w:rsid w:val="00294DD6"/>
    <w:rsid w:val="002A00DF"/>
    <w:rsid w:val="003072AD"/>
    <w:rsid w:val="00307D4C"/>
    <w:rsid w:val="00312FB1"/>
    <w:rsid w:val="003208FA"/>
    <w:rsid w:val="0034495F"/>
    <w:rsid w:val="003B0FCE"/>
    <w:rsid w:val="003B2B29"/>
    <w:rsid w:val="003E0CF5"/>
    <w:rsid w:val="00426511"/>
    <w:rsid w:val="0043705C"/>
    <w:rsid w:val="00455034"/>
    <w:rsid w:val="004B5672"/>
    <w:rsid w:val="005009FB"/>
    <w:rsid w:val="00524C31"/>
    <w:rsid w:val="00537767"/>
    <w:rsid w:val="00542BE8"/>
    <w:rsid w:val="0056007A"/>
    <w:rsid w:val="00575AF9"/>
    <w:rsid w:val="005C1E33"/>
    <w:rsid w:val="005C6861"/>
    <w:rsid w:val="00605059"/>
    <w:rsid w:val="0063269E"/>
    <w:rsid w:val="00651FCA"/>
    <w:rsid w:val="00673410"/>
    <w:rsid w:val="00684F58"/>
    <w:rsid w:val="00744130"/>
    <w:rsid w:val="00750233"/>
    <w:rsid w:val="00803D18"/>
    <w:rsid w:val="008B7429"/>
    <w:rsid w:val="00903F23"/>
    <w:rsid w:val="00924915"/>
    <w:rsid w:val="00947BD0"/>
    <w:rsid w:val="00961B4C"/>
    <w:rsid w:val="009676ED"/>
    <w:rsid w:val="00985B3B"/>
    <w:rsid w:val="009A13D7"/>
    <w:rsid w:val="00A11193"/>
    <w:rsid w:val="00A41832"/>
    <w:rsid w:val="00A76FD3"/>
    <w:rsid w:val="00AC6899"/>
    <w:rsid w:val="00AE70C8"/>
    <w:rsid w:val="00B423D7"/>
    <w:rsid w:val="00B5069E"/>
    <w:rsid w:val="00C02236"/>
    <w:rsid w:val="00C34CB3"/>
    <w:rsid w:val="00C46A08"/>
    <w:rsid w:val="00C772C9"/>
    <w:rsid w:val="00C84F3E"/>
    <w:rsid w:val="00C86242"/>
    <w:rsid w:val="00CB39F2"/>
    <w:rsid w:val="00CD0FD3"/>
    <w:rsid w:val="00CD4832"/>
    <w:rsid w:val="00CF03A9"/>
    <w:rsid w:val="00D72ED7"/>
    <w:rsid w:val="00D74E96"/>
    <w:rsid w:val="00DE2AFE"/>
    <w:rsid w:val="00E24A87"/>
    <w:rsid w:val="00E33E05"/>
    <w:rsid w:val="00E60540"/>
    <w:rsid w:val="00E90624"/>
    <w:rsid w:val="00ED0D8A"/>
    <w:rsid w:val="00ED2689"/>
    <w:rsid w:val="00EE11FF"/>
    <w:rsid w:val="00F56810"/>
    <w:rsid w:val="00F57225"/>
    <w:rsid w:val="00F82405"/>
    <w:rsid w:val="00FD0AD1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0E2B5E"/>
  <w15:chartTrackingRefBased/>
  <w15:docId w15:val="{4434749B-E811-4B2A-9C37-9050BF2D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1F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651FCA"/>
    <w:pPr>
      <w:widowControl w:val="0"/>
      <w:autoSpaceDE w:val="0"/>
      <w:autoSpaceDN w:val="0"/>
      <w:adjustRightInd w:val="0"/>
    </w:pPr>
  </w:style>
  <w:style w:type="paragraph" w:styleId="a5">
    <w:name w:val="Balloon Text"/>
    <w:basedOn w:val="a"/>
    <w:link w:val="a6"/>
    <w:rsid w:val="00C02236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C02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1D8BA-163D-4777-93EB-23C8C130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Татьяна</cp:lastModifiedBy>
  <cp:revision>4</cp:revision>
  <cp:lastPrinted>2022-03-24T11:16:00Z</cp:lastPrinted>
  <dcterms:created xsi:type="dcterms:W3CDTF">2022-03-24T10:48:00Z</dcterms:created>
  <dcterms:modified xsi:type="dcterms:W3CDTF">2022-03-24T11:16:00Z</dcterms:modified>
</cp:coreProperties>
</file>