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25D" w:rsidRDefault="000B225D" w:rsidP="0083791C">
      <w:pPr>
        <w:rPr>
          <w:sz w:val="28"/>
        </w:rPr>
      </w:pPr>
    </w:p>
    <w:p w:rsidR="000B225D" w:rsidRDefault="00A22C85" w:rsidP="000154F2">
      <w:pPr>
        <w:jc w:val="center"/>
      </w:pPr>
      <w:r>
        <w:rPr>
          <w:noProof/>
        </w:rPr>
        <w:drawing>
          <wp:inline distT="0" distB="0" distL="0" distR="0">
            <wp:extent cx="45720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B47" w:rsidRPr="0039703D" w:rsidRDefault="00850B47" w:rsidP="00850B47">
      <w:pPr>
        <w:keepNext/>
        <w:tabs>
          <w:tab w:val="num" w:pos="0"/>
        </w:tabs>
        <w:ind w:left="432" w:hanging="432"/>
        <w:jc w:val="center"/>
        <w:outlineLvl w:val="0"/>
        <w:rPr>
          <w:rFonts w:cs="Roman PS"/>
          <w:b/>
          <w:bCs/>
          <w:sz w:val="36"/>
          <w:szCs w:val="36"/>
        </w:rPr>
      </w:pPr>
      <w:r w:rsidRPr="0039703D">
        <w:rPr>
          <w:rFonts w:cs="Roman PS"/>
          <w:b/>
          <w:sz w:val="36"/>
        </w:rPr>
        <w:t>РОССИЙСКАЯ ФЕДЕРАЦИЯ</w:t>
      </w:r>
    </w:p>
    <w:p w:rsidR="00850B47" w:rsidRPr="0039703D" w:rsidRDefault="00850B47" w:rsidP="00850B47">
      <w:pPr>
        <w:jc w:val="center"/>
        <w:rPr>
          <w:rFonts w:cs="Roman PS"/>
          <w:b/>
          <w:bCs/>
          <w:sz w:val="36"/>
          <w:szCs w:val="36"/>
        </w:rPr>
      </w:pPr>
      <w:r w:rsidRPr="0039703D">
        <w:rPr>
          <w:rFonts w:cs="Roman PS"/>
          <w:b/>
          <w:bCs/>
          <w:sz w:val="36"/>
          <w:szCs w:val="36"/>
        </w:rPr>
        <w:t>РОСТОВСКАЯ ОБЛАСТЬ</w:t>
      </w:r>
    </w:p>
    <w:p w:rsidR="00850B47" w:rsidRPr="0039703D" w:rsidRDefault="00850B47" w:rsidP="00850B47">
      <w:pPr>
        <w:jc w:val="center"/>
        <w:rPr>
          <w:rFonts w:cs="Roman PS"/>
        </w:rPr>
      </w:pPr>
      <w:r w:rsidRPr="0039703D">
        <w:rPr>
          <w:rFonts w:cs="Roman PS"/>
          <w:b/>
          <w:bCs/>
          <w:sz w:val="36"/>
          <w:szCs w:val="36"/>
        </w:rPr>
        <w:t>ОКТЯБРЬСКИЙ РАЙОН</w:t>
      </w:r>
    </w:p>
    <w:p w:rsidR="00850B47" w:rsidRPr="0039703D" w:rsidRDefault="00850B47" w:rsidP="00850B47">
      <w:pPr>
        <w:jc w:val="center"/>
        <w:rPr>
          <w:rFonts w:cs="Roman PS"/>
        </w:rPr>
      </w:pPr>
    </w:p>
    <w:p w:rsidR="00850B47" w:rsidRPr="0039703D" w:rsidRDefault="00850B47" w:rsidP="00850B47">
      <w:pPr>
        <w:keepNext/>
        <w:tabs>
          <w:tab w:val="num" w:pos="0"/>
        </w:tabs>
        <w:ind w:left="432" w:hanging="432"/>
        <w:jc w:val="center"/>
        <w:outlineLvl w:val="0"/>
        <w:rPr>
          <w:rFonts w:cs="Roman PS"/>
          <w:b/>
          <w:sz w:val="30"/>
          <w:szCs w:val="30"/>
        </w:rPr>
      </w:pPr>
      <w:r w:rsidRPr="0039703D">
        <w:rPr>
          <w:rFonts w:cs="Roman PS"/>
          <w:b/>
          <w:sz w:val="30"/>
          <w:szCs w:val="30"/>
        </w:rPr>
        <w:t>Муниципальное образование «Коммунарское сельское поселение»</w:t>
      </w:r>
    </w:p>
    <w:p w:rsidR="00850B47" w:rsidRPr="0039703D" w:rsidRDefault="00850B47" w:rsidP="00850B47">
      <w:pPr>
        <w:keepNext/>
        <w:tabs>
          <w:tab w:val="num" w:pos="0"/>
        </w:tabs>
        <w:ind w:left="432" w:hanging="432"/>
        <w:jc w:val="center"/>
        <w:outlineLvl w:val="0"/>
        <w:rPr>
          <w:rFonts w:cs="Roman PS"/>
          <w:b/>
          <w:sz w:val="36"/>
        </w:rPr>
      </w:pPr>
      <w:r w:rsidRPr="0039703D">
        <w:rPr>
          <w:rFonts w:cs="Roman PS"/>
          <w:b/>
          <w:sz w:val="30"/>
          <w:szCs w:val="30"/>
        </w:rPr>
        <w:t>Администрация Коммунарского сельского поселения</w:t>
      </w:r>
    </w:p>
    <w:p w:rsidR="00850B47" w:rsidRPr="0039703D" w:rsidRDefault="00850B47" w:rsidP="00850B47">
      <w:pPr>
        <w:jc w:val="center"/>
        <w:rPr>
          <w:rFonts w:cs="Roman PS"/>
        </w:rPr>
      </w:pPr>
    </w:p>
    <w:p w:rsidR="00850B47" w:rsidRPr="0039703D" w:rsidRDefault="00850B47" w:rsidP="00850B47">
      <w:pPr>
        <w:keepNext/>
        <w:numPr>
          <w:ilvl w:val="2"/>
          <w:numId w:val="0"/>
        </w:numPr>
        <w:tabs>
          <w:tab w:val="num" w:pos="0"/>
        </w:tabs>
        <w:ind w:left="720" w:hanging="720"/>
        <w:jc w:val="center"/>
        <w:outlineLvl w:val="2"/>
        <w:rPr>
          <w:rFonts w:cs="Roman PS"/>
          <w:b/>
          <w:sz w:val="44"/>
        </w:rPr>
      </w:pPr>
      <w:r w:rsidRPr="0039703D">
        <w:rPr>
          <w:rFonts w:cs="Roman PS"/>
          <w:b/>
          <w:sz w:val="44"/>
        </w:rPr>
        <w:t>ПОСТАНОВЛЕНИЕ</w:t>
      </w:r>
    </w:p>
    <w:p w:rsidR="000B225D" w:rsidRPr="004F4518" w:rsidRDefault="000B225D" w:rsidP="00083EC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B225D" w:rsidRPr="00364494" w:rsidRDefault="00850B47" w:rsidP="00850B47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0B225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938AC">
        <w:rPr>
          <w:rFonts w:ascii="Times New Roman" w:hAnsi="Times New Roman" w:cs="Times New Roman"/>
          <w:b w:val="0"/>
          <w:sz w:val="28"/>
          <w:szCs w:val="28"/>
        </w:rPr>
        <w:t>08</w:t>
      </w:r>
      <w:r w:rsidR="00BD15DE">
        <w:rPr>
          <w:rFonts w:ascii="Times New Roman" w:hAnsi="Times New Roman" w:cs="Times New Roman"/>
          <w:b w:val="0"/>
          <w:sz w:val="28"/>
          <w:szCs w:val="28"/>
        </w:rPr>
        <w:t>.08.</w:t>
      </w:r>
      <w:r w:rsidR="000B225D" w:rsidRPr="00C66D98">
        <w:rPr>
          <w:rFonts w:ascii="Times New Roman" w:hAnsi="Times New Roman" w:cs="Times New Roman"/>
          <w:b w:val="0"/>
          <w:sz w:val="28"/>
          <w:szCs w:val="28"/>
        </w:rPr>
        <w:t>202</w:t>
      </w:r>
      <w:r w:rsidR="00F938AC">
        <w:rPr>
          <w:rFonts w:ascii="Times New Roman" w:hAnsi="Times New Roman" w:cs="Times New Roman"/>
          <w:b w:val="0"/>
          <w:sz w:val="28"/>
          <w:szCs w:val="28"/>
        </w:rPr>
        <w:t>3</w:t>
      </w:r>
      <w:r w:rsidR="00BD15DE">
        <w:rPr>
          <w:rFonts w:ascii="Times New Roman" w:hAnsi="Times New Roman" w:cs="Times New Roman"/>
          <w:b w:val="0"/>
          <w:sz w:val="28"/>
          <w:szCs w:val="28"/>
        </w:rPr>
        <w:t>г.</w:t>
      </w:r>
      <w:r w:rsidR="000B225D" w:rsidRPr="00C66D98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№</w:t>
      </w:r>
      <w:r w:rsidR="00747357">
        <w:rPr>
          <w:rFonts w:ascii="Times New Roman" w:hAnsi="Times New Roman" w:cs="Times New Roman"/>
          <w:b w:val="0"/>
          <w:sz w:val="28"/>
          <w:szCs w:val="28"/>
        </w:rPr>
        <w:t xml:space="preserve"> 117</w:t>
      </w:r>
      <w:r w:rsidR="000B225D" w:rsidRPr="00C66D9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B225D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</w:t>
      </w:r>
      <w:proofErr w:type="spellStart"/>
      <w:r w:rsidR="00212D37">
        <w:rPr>
          <w:rFonts w:ascii="Times New Roman" w:hAnsi="Times New Roman" w:cs="Times New Roman"/>
          <w:b w:val="0"/>
          <w:sz w:val="28"/>
          <w:szCs w:val="28"/>
        </w:rPr>
        <w:t>п</w:t>
      </w:r>
      <w:proofErr w:type="gramStart"/>
      <w:r w:rsidR="00212D37">
        <w:rPr>
          <w:rFonts w:ascii="Times New Roman" w:hAnsi="Times New Roman" w:cs="Times New Roman"/>
          <w:b w:val="0"/>
          <w:sz w:val="28"/>
          <w:szCs w:val="28"/>
        </w:rPr>
        <w:t>.Н</w:t>
      </w:r>
      <w:proofErr w:type="gramEnd"/>
      <w:r w:rsidR="00212D37">
        <w:rPr>
          <w:rFonts w:ascii="Times New Roman" w:hAnsi="Times New Roman" w:cs="Times New Roman"/>
          <w:b w:val="0"/>
          <w:sz w:val="28"/>
          <w:szCs w:val="28"/>
        </w:rPr>
        <w:t>овосветловский</w:t>
      </w:r>
      <w:proofErr w:type="spellEnd"/>
    </w:p>
    <w:p w:rsidR="000B225D" w:rsidRPr="00364494" w:rsidRDefault="000B225D" w:rsidP="00083ECF">
      <w:pPr>
        <w:rPr>
          <w:sz w:val="28"/>
          <w:szCs w:val="28"/>
        </w:rPr>
      </w:pPr>
    </w:p>
    <w:p w:rsidR="000B225D" w:rsidRPr="00364494" w:rsidRDefault="000B225D" w:rsidP="00CF0A96">
      <w:pPr>
        <w:jc w:val="right"/>
        <w:rPr>
          <w:sz w:val="28"/>
          <w:szCs w:val="28"/>
        </w:rPr>
      </w:pPr>
    </w:p>
    <w:p w:rsidR="000B225D" w:rsidRPr="00364494" w:rsidRDefault="000B225D" w:rsidP="00CF0A96">
      <w:pPr>
        <w:pStyle w:val="af4"/>
        <w:jc w:val="right"/>
        <w:rPr>
          <w:noProof/>
          <w:sz w:val="28"/>
          <w:szCs w:val="28"/>
        </w:rPr>
      </w:pPr>
    </w:p>
    <w:p w:rsidR="000B225D" w:rsidRDefault="000B225D" w:rsidP="0088699E">
      <w:pPr>
        <w:ind w:firstLine="284"/>
        <w:rPr>
          <w:sz w:val="28"/>
          <w:szCs w:val="28"/>
        </w:rPr>
      </w:pPr>
      <w:r>
        <w:rPr>
          <w:sz w:val="28"/>
          <w:szCs w:val="28"/>
        </w:rPr>
        <w:t>О</w:t>
      </w:r>
      <w:r w:rsidR="00A57DDE">
        <w:rPr>
          <w:sz w:val="28"/>
          <w:szCs w:val="28"/>
        </w:rPr>
        <w:t>б утверждении результатов</w:t>
      </w:r>
      <w:r>
        <w:rPr>
          <w:sz w:val="28"/>
          <w:szCs w:val="28"/>
        </w:rPr>
        <w:t xml:space="preserve"> оценки эффективности </w:t>
      </w:r>
    </w:p>
    <w:p w:rsidR="000B225D" w:rsidRDefault="000B225D" w:rsidP="0088699E">
      <w:pPr>
        <w:ind w:firstLine="284"/>
        <w:rPr>
          <w:sz w:val="28"/>
          <w:szCs w:val="28"/>
        </w:rPr>
      </w:pPr>
      <w:r>
        <w:rPr>
          <w:sz w:val="28"/>
          <w:szCs w:val="28"/>
        </w:rPr>
        <w:t>налоговых льгот (налоговых расходов),</w:t>
      </w:r>
    </w:p>
    <w:p w:rsidR="000B225D" w:rsidRDefault="000B225D" w:rsidP="0088699E">
      <w:pPr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установленных на территории </w:t>
      </w:r>
    </w:p>
    <w:p w:rsidR="000B225D" w:rsidRDefault="00212D37" w:rsidP="0088699E">
      <w:pPr>
        <w:ind w:firstLine="284"/>
        <w:rPr>
          <w:sz w:val="28"/>
          <w:szCs w:val="28"/>
        </w:rPr>
      </w:pPr>
      <w:r>
        <w:rPr>
          <w:sz w:val="28"/>
          <w:szCs w:val="28"/>
        </w:rPr>
        <w:t>Коммунарского</w:t>
      </w:r>
      <w:r w:rsidR="000B225D">
        <w:rPr>
          <w:sz w:val="28"/>
          <w:szCs w:val="28"/>
        </w:rPr>
        <w:t xml:space="preserve"> сельского поселения за 20</w:t>
      </w:r>
      <w:r w:rsidR="00F938AC">
        <w:rPr>
          <w:sz w:val="28"/>
          <w:szCs w:val="28"/>
        </w:rPr>
        <w:t>22</w:t>
      </w:r>
      <w:r w:rsidR="000B225D">
        <w:rPr>
          <w:sz w:val="28"/>
          <w:szCs w:val="28"/>
        </w:rPr>
        <w:t xml:space="preserve"> год </w:t>
      </w:r>
    </w:p>
    <w:p w:rsidR="000B225D" w:rsidRPr="00364494" w:rsidRDefault="000B225D" w:rsidP="0083791C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B225D" w:rsidRDefault="000B225D" w:rsidP="0083791C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364494">
        <w:rPr>
          <w:sz w:val="28"/>
          <w:szCs w:val="28"/>
        </w:rPr>
        <w:t xml:space="preserve">В целях повышения результативности практической реализации налоговой политики, обоснованности предоставления режимов льготного налогообложения на территории </w:t>
      </w:r>
      <w:r w:rsidR="00014BF9">
        <w:rPr>
          <w:sz w:val="28"/>
          <w:szCs w:val="28"/>
        </w:rPr>
        <w:t>Коммунарского</w:t>
      </w:r>
      <w:r w:rsidRPr="00364494">
        <w:rPr>
          <w:sz w:val="28"/>
          <w:szCs w:val="28"/>
        </w:rPr>
        <w:t xml:space="preserve"> сельского поселения и в соответствии с постановлением Администрации </w:t>
      </w:r>
      <w:r w:rsidR="00212D37">
        <w:rPr>
          <w:sz w:val="28"/>
          <w:szCs w:val="28"/>
        </w:rPr>
        <w:t>Коммунарского</w:t>
      </w:r>
      <w:r w:rsidRPr="00364494">
        <w:rPr>
          <w:sz w:val="28"/>
          <w:szCs w:val="28"/>
        </w:rPr>
        <w:t xml:space="preserve"> сельского поселения </w:t>
      </w:r>
      <w:r w:rsidR="00014BF9" w:rsidRPr="00014BF9">
        <w:rPr>
          <w:sz w:val="28"/>
          <w:szCs w:val="28"/>
        </w:rPr>
        <w:t>от 13.11.2019 № 200</w:t>
      </w:r>
      <w:r w:rsidRPr="00014BF9">
        <w:rPr>
          <w:sz w:val="28"/>
          <w:szCs w:val="28"/>
        </w:rPr>
        <w:t xml:space="preserve"> «Об утверждении Порядка формирования перечня налоговых расходов </w:t>
      </w:r>
      <w:r w:rsidR="00014BF9" w:rsidRPr="00014BF9">
        <w:rPr>
          <w:sz w:val="28"/>
          <w:szCs w:val="28"/>
        </w:rPr>
        <w:t>Коммунарского</w:t>
      </w:r>
      <w:r w:rsidRPr="00014BF9">
        <w:rPr>
          <w:sz w:val="28"/>
          <w:szCs w:val="28"/>
        </w:rPr>
        <w:t xml:space="preserve"> сельского поселения</w:t>
      </w:r>
      <w:r w:rsidR="00014BF9" w:rsidRPr="00014BF9">
        <w:rPr>
          <w:sz w:val="28"/>
          <w:szCs w:val="28"/>
        </w:rPr>
        <w:t xml:space="preserve"> Октябрьского района</w:t>
      </w:r>
      <w:r w:rsidRPr="00014BF9">
        <w:rPr>
          <w:sz w:val="28"/>
          <w:szCs w:val="28"/>
        </w:rPr>
        <w:t xml:space="preserve"> и оценки налоговых расходов </w:t>
      </w:r>
      <w:r w:rsidR="00014BF9" w:rsidRPr="00014BF9">
        <w:rPr>
          <w:sz w:val="28"/>
          <w:szCs w:val="28"/>
        </w:rPr>
        <w:t>Коммунарского</w:t>
      </w:r>
      <w:r w:rsidRPr="00014BF9">
        <w:rPr>
          <w:sz w:val="28"/>
          <w:szCs w:val="28"/>
        </w:rPr>
        <w:t xml:space="preserve"> сельского поселения</w:t>
      </w:r>
      <w:r w:rsidR="00014BF9" w:rsidRPr="00014BF9">
        <w:rPr>
          <w:sz w:val="28"/>
          <w:szCs w:val="28"/>
        </w:rPr>
        <w:t xml:space="preserve"> Октябрьского района</w:t>
      </w:r>
      <w:r w:rsidRPr="00014BF9">
        <w:rPr>
          <w:sz w:val="28"/>
          <w:szCs w:val="28"/>
        </w:rPr>
        <w:t>»,</w:t>
      </w:r>
      <w:r w:rsidRPr="00364494">
        <w:rPr>
          <w:sz w:val="28"/>
          <w:szCs w:val="28"/>
        </w:rPr>
        <w:t xml:space="preserve"> </w:t>
      </w:r>
    </w:p>
    <w:p w:rsidR="00076D7C" w:rsidRPr="00364494" w:rsidRDefault="00076D7C" w:rsidP="0083791C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</w:p>
    <w:p w:rsidR="000B225D" w:rsidRPr="0036449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13F7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:rsidR="000B225D" w:rsidRPr="00364494" w:rsidRDefault="000B225D" w:rsidP="0083791C">
      <w:pPr>
        <w:pStyle w:val="11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0B225D" w:rsidRPr="00FC13F7" w:rsidRDefault="000B225D" w:rsidP="00FC13F7">
      <w:pPr>
        <w:ind w:firstLine="284"/>
        <w:jc w:val="both"/>
        <w:rPr>
          <w:sz w:val="28"/>
          <w:szCs w:val="28"/>
        </w:rPr>
      </w:pPr>
      <w:r w:rsidRPr="00FC13F7">
        <w:rPr>
          <w:sz w:val="28"/>
          <w:szCs w:val="28"/>
        </w:rPr>
        <w:t xml:space="preserve">1. Утвердить результаты оценки эффективности налоговых льгот (налоговых расходов), установленных на территории </w:t>
      </w:r>
      <w:r w:rsidR="00212D37">
        <w:rPr>
          <w:sz w:val="28"/>
          <w:szCs w:val="28"/>
        </w:rPr>
        <w:t>Коммунарского</w:t>
      </w:r>
      <w:r w:rsidRPr="00FC13F7">
        <w:rPr>
          <w:sz w:val="28"/>
          <w:szCs w:val="28"/>
        </w:rPr>
        <w:t xml:space="preserve"> сельского поселения за 20</w:t>
      </w:r>
      <w:r w:rsidR="00F938AC">
        <w:rPr>
          <w:sz w:val="28"/>
          <w:szCs w:val="28"/>
        </w:rPr>
        <w:t>22</w:t>
      </w:r>
      <w:r w:rsidRPr="00FC13F7">
        <w:rPr>
          <w:sz w:val="28"/>
          <w:szCs w:val="28"/>
        </w:rPr>
        <w:t xml:space="preserve"> год </w:t>
      </w:r>
      <w:r w:rsidRPr="00FC13F7">
        <w:rPr>
          <w:rFonts w:eastAsia="MS Mincho"/>
          <w:sz w:val="28"/>
          <w:szCs w:val="28"/>
        </w:rPr>
        <w:t>согласно приложени</w:t>
      </w:r>
      <w:r>
        <w:rPr>
          <w:rFonts w:eastAsia="MS Mincho"/>
          <w:sz w:val="28"/>
          <w:szCs w:val="28"/>
        </w:rPr>
        <w:t>ю</w:t>
      </w:r>
      <w:r w:rsidRPr="00FC13F7">
        <w:rPr>
          <w:sz w:val="28"/>
          <w:szCs w:val="28"/>
        </w:rPr>
        <w:t>.</w:t>
      </w:r>
    </w:p>
    <w:p w:rsidR="000B225D" w:rsidRPr="00364494" w:rsidRDefault="000B225D" w:rsidP="00364494">
      <w:pPr>
        <w:ind w:firstLine="426"/>
        <w:jc w:val="both"/>
        <w:rPr>
          <w:snapToGrid w:val="0"/>
          <w:sz w:val="28"/>
          <w:szCs w:val="28"/>
        </w:rPr>
      </w:pPr>
      <w:r w:rsidRPr="00364494">
        <w:rPr>
          <w:sz w:val="28"/>
          <w:szCs w:val="28"/>
        </w:rPr>
        <w:t>2. Р</w:t>
      </w:r>
      <w:r w:rsidRPr="00364494">
        <w:rPr>
          <w:snapToGrid w:val="0"/>
          <w:sz w:val="28"/>
          <w:szCs w:val="28"/>
        </w:rPr>
        <w:t xml:space="preserve">азместить постановление на официальном сайте Администрации </w:t>
      </w:r>
      <w:r w:rsidR="00212D37">
        <w:rPr>
          <w:snapToGrid w:val="0"/>
          <w:sz w:val="28"/>
          <w:szCs w:val="28"/>
        </w:rPr>
        <w:t>Коммунарского</w:t>
      </w:r>
      <w:r w:rsidRPr="00364494">
        <w:rPr>
          <w:snapToGrid w:val="0"/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0B225D" w:rsidRPr="00364494" w:rsidRDefault="000B225D" w:rsidP="00364494">
      <w:pPr>
        <w:pStyle w:val="11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64494">
        <w:rPr>
          <w:rFonts w:ascii="Times New Roman" w:hAnsi="Times New Roman" w:cs="Times New Roman"/>
          <w:sz w:val="28"/>
          <w:szCs w:val="28"/>
        </w:rPr>
        <w:t>3. Контроль за исполнением постановления оставляю за собой.</w:t>
      </w:r>
    </w:p>
    <w:p w:rsidR="000B225D" w:rsidRPr="00364494" w:rsidRDefault="000B225D" w:rsidP="00364494">
      <w:pPr>
        <w:tabs>
          <w:tab w:val="left" w:pos="6800"/>
        </w:tabs>
        <w:autoSpaceDE w:val="0"/>
        <w:autoSpaceDN w:val="0"/>
        <w:adjustRightInd w:val="0"/>
        <w:spacing w:line="280" w:lineRule="exact"/>
        <w:jc w:val="both"/>
        <w:outlineLvl w:val="0"/>
        <w:rPr>
          <w:sz w:val="28"/>
          <w:szCs w:val="28"/>
        </w:rPr>
      </w:pPr>
    </w:p>
    <w:p w:rsidR="000B225D" w:rsidRPr="00364494" w:rsidRDefault="000B225D" w:rsidP="0083791C">
      <w:pPr>
        <w:rPr>
          <w:b/>
          <w:color w:val="FF0000"/>
          <w:sz w:val="28"/>
          <w:szCs w:val="28"/>
        </w:rPr>
      </w:pPr>
    </w:p>
    <w:p w:rsidR="000B225D" w:rsidRPr="00364494" w:rsidRDefault="000B225D" w:rsidP="00675E93">
      <w:pPr>
        <w:rPr>
          <w:b/>
          <w:sz w:val="28"/>
          <w:szCs w:val="28"/>
        </w:rPr>
      </w:pPr>
    </w:p>
    <w:p w:rsidR="000B225D" w:rsidRPr="00364494" w:rsidRDefault="000B225D" w:rsidP="00675E93">
      <w:pPr>
        <w:rPr>
          <w:b/>
          <w:sz w:val="28"/>
          <w:szCs w:val="28"/>
        </w:rPr>
      </w:pPr>
    </w:p>
    <w:p w:rsidR="000B225D" w:rsidRPr="00364494" w:rsidRDefault="000B225D" w:rsidP="00675E93">
      <w:pPr>
        <w:rPr>
          <w:sz w:val="28"/>
          <w:szCs w:val="28"/>
        </w:rPr>
      </w:pPr>
      <w:r w:rsidRPr="00364494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Pr="00364494">
        <w:rPr>
          <w:sz w:val="28"/>
          <w:szCs w:val="28"/>
        </w:rPr>
        <w:t>Администрации</w:t>
      </w:r>
    </w:p>
    <w:p w:rsidR="000B225D" w:rsidRPr="00364494" w:rsidRDefault="00212D37" w:rsidP="00675E93">
      <w:pPr>
        <w:rPr>
          <w:sz w:val="28"/>
          <w:szCs w:val="28"/>
        </w:rPr>
      </w:pPr>
      <w:r>
        <w:rPr>
          <w:sz w:val="28"/>
          <w:szCs w:val="28"/>
        </w:rPr>
        <w:t>Коммунарского</w:t>
      </w:r>
      <w:r w:rsidR="000B225D">
        <w:rPr>
          <w:sz w:val="28"/>
          <w:szCs w:val="28"/>
        </w:rPr>
        <w:t xml:space="preserve"> </w:t>
      </w:r>
      <w:r w:rsidR="000B225D" w:rsidRPr="00364494">
        <w:rPr>
          <w:sz w:val="28"/>
          <w:szCs w:val="28"/>
        </w:rPr>
        <w:t>сельского по</w:t>
      </w:r>
      <w:r w:rsidR="000B225D">
        <w:rPr>
          <w:sz w:val="28"/>
          <w:szCs w:val="28"/>
        </w:rPr>
        <w:t xml:space="preserve">селения                  </w:t>
      </w:r>
      <w:r w:rsidR="000B225D" w:rsidRPr="00364494">
        <w:rPr>
          <w:sz w:val="28"/>
          <w:szCs w:val="28"/>
        </w:rPr>
        <w:tab/>
      </w:r>
      <w:r w:rsidR="000B225D" w:rsidRPr="00364494">
        <w:rPr>
          <w:sz w:val="28"/>
          <w:szCs w:val="28"/>
        </w:rPr>
        <w:tab/>
      </w:r>
      <w:r w:rsidR="000B225D" w:rsidRPr="00364494">
        <w:rPr>
          <w:sz w:val="28"/>
          <w:szCs w:val="28"/>
        </w:rPr>
        <w:tab/>
      </w:r>
      <w:r>
        <w:rPr>
          <w:sz w:val="28"/>
          <w:szCs w:val="28"/>
        </w:rPr>
        <w:t>О.В. Безрукавая</w:t>
      </w:r>
    </w:p>
    <w:p w:rsidR="006862E7" w:rsidRDefault="006862E7" w:rsidP="003D5D59">
      <w:pPr>
        <w:ind w:left="4536"/>
        <w:jc w:val="center"/>
        <w:rPr>
          <w:sz w:val="28"/>
          <w:szCs w:val="28"/>
        </w:rPr>
      </w:pPr>
    </w:p>
    <w:p w:rsidR="000B225D" w:rsidRDefault="000B225D" w:rsidP="003D5D59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0B225D" w:rsidRDefault="000B225D" w:rsidP="003D5D59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 w:rsidR="00212D37">
        <w:rPr>
          <w:sz w:val="28"/>
          <w:szCs w:val="28"/>
        </w:rPr>
        <w:t>Коммунарского</w:t>
      </w:r>
      <w:r>
        <w:rPr>
          <w:sz w:val="28"/>
          <w:szCs w:val="28"/>
        </w:rPr>
        <w:t xml:space="preserve"> сельского поселения</w:t>
      </w:r>
    </w:p>
    <w:p w:rsidR="000B225D" w:rsidRDefault="00D674B7" w:rsidP="003D5D59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938AC">
        <w:rPr>
          <w:sz w:val="28"/>
          <w:szCs w:val="28"/>
        </w:rPr>
        <w:t>08</w:t>
      </w:r>
      <w:r>
        <w:rPr>
          <w:sz w:val="28"/>
          <w:szCs w:val="28"/>
        </w:rPr>
        <w:t>.08.202</w:t>
      </w:r>
      <w:r w:rsidR="00F938AC">
        <w:rPr>
          <w:sz w:val="28"/>
          <w:szCs w:val="28"/>
        </w:rPr>
        <w:t>3</w:t>
      </w:r>
      <w:r>
        <w:rPr>
          <w:sz w:val="28"/>
          <w:szCs w:val="28"/>
        </w:rPr>
        <w:t xml:space="preserve">  </w:t>
      </w:r>
      <w:r w:rsidRPr="00747357">
        <w:rPr>
          <w:sz w:val="28"/>
          <w:szCs w:val="28"/>
        </w:rPr>
        <w:t xml:space="preserve">№ </w:t>
      </w:r>
      <w:r w:rsidR="00747357" w:rsidRPr="00747357">
        <w:rPr>
          <w:sz w:val="28"/>
          <w:szCs w:val="28"/>
        </w:rPr>
        <w:t>1</w:t>
      </w:r>
      <w:r w:rsidR="00747357">
        <w:rPr>
          <w:sz w:val="28"/>
          <w:szCs w:val="28"/>
        </w:rPr>
        <w:t>17</w:t>
      </w:r>
    </w:p>
    <w:p w:rsidR="000B225D" w:rsidRDefault="000B225D" w:rsidP="003D5D59">
      <w:pPr>
        <w:ind w:left="-357" w:firstLine="284"/>
        <w:jc w:val="center"/>
        <w:rPr>
          <w:b/>
          <w:sz w:val="28"/>
          <w:szCs w:val="28"/>
        </w:rPr>
      </w:pP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Результаты проведения оценки обоснованности 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эффективности налоговых льгот (налоговых расходов) на территории </w:t>
      </w:r>
    </w:p>
    <w:p w:rsidR="000B225D" w:rsidRDefault="00212D37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Коммунарского</w:t>
      </w:r>
      <w:r w:rsidR="000B225D">
        <w:rPr>
          <w:sz w:val="28"/>
          <w:szCs w:val="28"/>
        </w:rPr>
        <w:t xml:space="preserve">  сельского поселения 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  <w:r>
        <w:rPr>
          <w:sz w:val="28"/>
          <w:szCs w:val="28"/>
        </w:rPr>
        <w:t>за 20</w:t>
      </w:r>
      <w:r w:rsidR="00F938AC">
        <w:rPr>
          <w:sz w:val="28"/>
          <w:szCs w:val="28"/>
        </w:rPr>
        <w:t>22</w:t>
      </w:r>
      <w:r>
        <w:rPr>
          <w:sz w:val="28"/>
          <w:szCs w:val="28"/>
        </w:rPr>
        <w:t xml:space="preserve"> год.</w:t>
      </w: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</w:p>
    <w:p w:rsidR="000B225D" w:rsidRPr="000512C6" w:rsidRDefault="000B225D" w:rsidP="00FC13F7">
      <w:pPr>
        <w:pStyle w:val="ConsPlusTitle"/>
        <w:ind w:right="-5"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b w:val="0"/>
          <w:bCs/>
          <w:sz w:val="28"/>
        </w:rPr>
        <w:t>постановлени</w:t>
      </w:r>
      <w:r w:rsidR="00616666">
        <w:rPr>
          <w:rFonts w:ascii="Times New Roman" w:hAnsi="Times New Roman" w:cs="Times New Roman"/>
          <w:b w:val="0"/>
          <w:bCs/>
          <w:sz w:val="28"/>
        </w:rPr>
        <w:t>ями</w:t>
      </w:r>
      <w:r>
        <w:rPr>
          <w:rFonts w:ascii="Times New Roman" w:hAnsi="Times New Roman" w:cs="Times New Roman"/>
          <w:b w:val="0"/>
          <w:bCs/>
          <w:sz w:val="28"/>
        </w:rPr>
        <w:t xml:space="preserve"> Администрации  </w:t>
      </w:r>
      <w:r w:rsidR="00212D37">
        <w:rPr>
          <w:rFonts w:ascii="Times New Roman" w:hAnsi="Times New Roman" w:cs="Times New Roman"/>
          <w:b w:val="0"/>
          <w:bCs/>
          <w:sz w:val="28"/>
        </w:rPr>
        <w:t>Коммунарского</w:t>
      </w:r>
      <w:r>
        <w:rPr>
          <w:rFonts w:ascii="Times New Roman" w:hAnsi="Times New Roman" w:cs="Times New Roman"/>
          <w:b w:val="0"/>
          <w:bCs/>
          <w:sz w:val="28"/>
        </w:rPr>
        <w:t xml:space="preserve"> сельского </w:t>
      </w:r>
      <w:r w:rsidRPr="00014BF9">
        <w:rPr>
          <w:rFonts w:ascii="Times New Roman" w:hAnsi="Times New Roman" w:cs="Times New Roman"/>
          <w:b w:val="0"/>
          <w:bCs/>
          <w:sz w:val="28"/>
        </w:rPr>
        <w:t xml:space="preserve">поселения </w:t>
      </w:r>
      <w:r w:rsidR="00014BF9" w:rsidRPr="00014BF9">
        <w:rPr>
          <w:rFonts w:ascii="Times New Roman" w:hAnsi="Times New Roman" w:cs="Times New Roman"/>
          <w:b w:val="0"/>
          <w:sz w:val="28"/>
          <w:szCs w:val="28"/>
        </w:rPr>
        <w:t>от 13.11.2019 № 200</w:t>
      </w:r>
      <w:r w:rsidR="00970EAB" w:rsidRPr="00014BF9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Порядка формирования перечня налоговых расходов </w:t>
      </w:r>
      <w:r w:rsidR="00014BF9" w:rsidRPr="00014BF9">
        <w:rPr>
          <w:rFonts w:ascii="Times New Roman" w:hAnsi="Times New Roman" w:cs="Times New Roman"/>
          <w:b w:val="0"/>
          <w:sz w:val="28"/>
          <w:szCs w:val="28"/>
        </w:rPr>
        <w:t>Коммунарского</w:t>
      </w:r>
      <w:r w:rsidR="00970EAB" w:rsidRPr="00014BF9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</w:t>
      </w:r>
      <w:r w:rsidR="00014BF9" w:rsidRPr="00014BF9">
        <w:rPr>
          <w:rFonts w:ascii="Times New Roman" w:hAnsi="Times New Roman" w:cs="Times New Roman"/>
          <w:b w:val="0"/>
          <w:sz w:val="28"/>
          <w:szCs w:val="28"/>
        </w:rPr>
        <w:t xml:space="preserve"> Октябрьского района</w:t>
      </w:r>
      <w:r w:rsidR="00970EAB" w:rsidRPr="00014BF9">
        <w:rPr>
          <w:rFonts w:ascii="Times New Roman" w:hAnsi="Times New Roman" w:cs="Times New Roman"/>
          <w:b w:val="0"/>
          <w:sz w:val="28"/>
          <w:szCs w:val="28"/>
        </w:rPr>
        <w:t xml:space="preserve"> и оценки налоговых расходов </w:t>
      </w:r>
      <w:r w:rsidR="00014BF9" w:rsidRPr="00014BF9">
        <w:rPr>
          <w:rFonts w:ascii="Times New Roman" w:hAnsi="Times New Roman" w:cs="Times New Roman"/>
          <w:b w:val="0"/>
          <w:sz w:val="28"/>
          <w:szCs w:val="28"/>
        </w:rPr>
        <w:t>Коммунарского</w:t>
      </w:r>
      <w:r w:rsidR="00970EAB" w:rsidRPr="00014BF9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поселения» </w:t>
      </w:r>
      <w:r w:rsidRPr="00014BF9">
        <w:rPr>
          <w:rFonts w:ascii="Times New Roman" w:hAnsi="Times New Roman" w:cs="Times New Roman"/>
          <w:b w:val="0"/>
          <w:bCs/>
          <w:sz w:val="28"/>
        </w:rPr>
        <w:t xml:space="preserve">и </w:t>
      </w:r>
      <w:r w:rsidR="00014BF9" w:rsidRPr="00014BF9">
        <w:rPr>
          <w:rFonts w:ascii="Times New Roman" w:hAnsi="Times New Roman" w:cs="Times New Roman"/>
          <w:b w:val="0"/>
          <w:bCs/>
          <w:sz w:val="28"/>
        </w:rPr>
        <w:t xml:space="preserve"> от 12</w:t>
      </w:r>
      <w:r w:rsidR="00970EAB" w:rsidRPr="00014BF9">
        <w:rPr>
          <w:rFonts w:ascii="Times New Roman" w:hAnsi="Times New Roman" w:cs="Times New Roman"/>
          <w:b w:val="0"/>
          <w:bCs/>
          <w:sz w:val="28"/>
        </w:rPr>
        <w:t xml:space="preserve">.08.2020 г. </w:t>
      </w:r>
      <w:r w:rsidR="00615503" w:rsidRPr="00615503">
        <w:rPr>
          <w:rFonts w:ascii="Times New Roman" w:hAnsi="Times New Roman" w:cs="Times New Roman"/>
          <w:b w:val="0"/>
          <w:bCs/>
          <w:sz w:val="28"/>
        </w:rPr>
        <w:t>№ 1</w:t>
      </w:r>
      <w:r w:rsidR="00615503">
        <w:rPr>
          <w:rFonts w:ascii="Times New Roman" w:hAnsi="Times New Roman" w:cs="Times New Roman"/>
          <w:b w:val="0"/>
          <w:bCs/>
          <w:sz w:val="28"/>
        </w:rPr>
        <w:t>11</w:t>
      </w:r>
      <w:r w:rsidR="00970EAB" w:rsidRPr="00014BF9">
        <w:rPr>
          <w:rFonts w:ascii="Times New Roman" w:hAnsi="Times New Roman" w:cs="Times New Roman"/>
          <w:b w:val="0"/>
          <w:bCs/>
          <w:sz w:val="28"/>
        </w:rPr>
        <w:t xml:space="preserve"> « Об утверждении методики оценки эффективности </w:t>
      </w:r>
      <w:r w:rsidR="00212D37" w:rsidRPr="00014BF9">
        <w:rPr>
          <w:rFonts w:ascii="Times New Roman" w:hAnsi="Times New Roman" w:cs="Times New Roman"/>
          <w:b w:val="0"/>
          <w:bCs/>
          <w:sz w:val="28"/>
        </w:rPr>
        <w:t>налоговых расходов Коммунарского</w:t>
      </w:r>
      <w:r w:rsidR="00970EAB" w:rsidRPr="00014BF9">
        <w:rPr>
          <w:rFonts w:ascii="Times New Roman" w:hAnsi="Times New Roman" w:cs="Times New Roman"/>
          <w:b w:val="0"/>
          <w:bCs/>
          <w:sz w:val="28"/>
        </w:rPr>
        <w:t xml:space="preserve"> сельского поселения Октябрьского района»,</w:t>
      </w:r>
      <w:r w:rsidR="00970EAB" w:rsidRPr="00014BF9">
        <w:rPr>
          <w:rFonts w:ascii="Times New Roman" w:hAnsi="Times New Roman" w:cs="Times New Roman"/>
          <w:b w:val="0"/>
          <w:bCs/>
          <w:color w:val="800000"/>
          <w:sz w:val="28"/>
        </w:rPr>
        <w:t xml:space="preserve"> </w:t>
      </w:r>
      <w:r w:rsidR="00014BF9" w:rsidRPr="00014BF9">
        <w:rPr>
          <w:rFonts w:ascii="Times New Roman" w:hAnsi="Times New Roman" w:cs="Times New Roman"/>
          <w:b w:val="0"/>
          <w:bCs/>
          <w:sz w:val="28"/>
        </w:rPr>
        <w:t xml:space="preserve">финансово – экономической </w:t>
      </w:r>
      <w:r w:rsidRPr="00014BF9">
        <w:rPr>
          <w:rFonts w:ascii="Times New Roman" w:hAnsi="Times New Roman" w:cs="Times New Roman"/>
          <w:b w:val="0"/>
          <w:sz w:val="28"/>
          <w:szCs w:val="28"/>
        </w:rPr>
        <w:t xml:space="preserve">службой Администрации </w:t>
      </w:r>
      <w:r w:rsidR="00212D37" w:rsidRPr="00014BF9">
        <w:rPr>
          <w:rFonts w:ascii="Times New Roman" w:hAnsi="Times New Roman" w:cs="Times New Roman"/>
          <w:b w:val="0"/>
          <w:sz w:val="28"/>
          <w:szCs w:val="28"/>
        </w:rPr>
        <w:t>Коммунарского</w:t>
      </w:r>
      <w:r w:rsidRPr="00014BF9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была проведена инвентаризация действующих налоговых льгот и ставок, установленных на местном уровне  и оценка их эффективности.</w:t>
      </w:r>
    </w:p>
    <w:p w:rsidR="000B225D" w:rsidRDefault="000B225D" w:rsidP="00FC13F7">
      <w:pPr>
        <w:pStyle w:val="210"/>
        <w:spacing w:line="240" w:lineRule="auto"/>
        <w:ind w:left="0" w:firstLine="709"/>
        <w:jc w:val="both"/>
        <w:rPr>
          <w:sz w:val="28"/>
          <w:szCs w:val="28"/>
        </w:rPr>
      </w:pP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Статьей 61.2 Бюджетного кодекса РФ определено, что в бюджеты поселений зачисляются налоговые доходы от местных налогов, а именно: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Земельный налог – по нормативу 100 процентов;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Налог на имущество физических лиц – по нормативу 100 процентов.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Оценка эффективности налоговых льгот проводится в целях оптимизации перечня налоговых преференций и обеспечения оптимального выбора объектов для предоставления поддержки в виде налоговых льгот.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Для оценки эффективности налоговых льгот используются следующие критерии: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бюджетная эффективность  –  влияние налоговых льгот на доходы бюджета поселения;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экономическая эффективность – оценка динамики финансово-экономических показателей хозяйственной деятельности налогоплательщиков</w:t>
      </w:r>
    </w:p>
    <w:p w:rsidR="000B225D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>социальная эффективность – социальные последствия предоставляемых (планируемых к предоставлению) налоговых льгот, которые выражаются в изменении уровня и качества товаров, работ, услуг для населения, оказание поддержки незащищенным категориям граждан и организациям.</w:t>
      </w: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</w:p>
    <w:p w:rsidR="000B225D" w:rsidRPr="003912C9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В целях повышения эффективности использования имеющихся ресурсов и устойчивого развития </w:t>
      </w:r>
      <w:r w:rsidR="00D617BA">
        <w:rPr>
          <w:bCs/>
          <w:sz w:val="28"/>
          <w:szCs w:val="28"/>
          <w:lang w:eastAsia="ar-SA"/>
        </w:rPr>
        <w:t>Коммунарского</w:t>
      </w:r>
      <w:r w:rsidRPr="003912C9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сельского</w:t>
      </w:r>
      <w:r w:rsidRPr="003912C9">
        <w:rPr>
          <w:bCs/>
          <w:sz w:val="28"/>
          <w:szCs w:val="28"/>
          <w:lang w:eastAsia="ar-SA"/>
        </w:rPr>
        <w:t xml:space="preserve"> поселения, в пределах полномочий Собрания депутатов </w:t>
      </w:r>
      <w:r w:rsidR="00D617BA">
        <w:rPr>
          <w:bCs/>
          <w:sz w:val="28"/>
          <w:szCs w:val="28"/>
          <w:lang w:eastAsia="ar-SA"/>
        </w:rPr>
        <w:t>Коммунарского</w:t>
      </w:r>
      <w:r w:rsidRPr="003912C9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сельского</w:t>
      </w:r>
      <w:r w:rsidRPr="003912C9">
        <w:rPr>
          <w:bCs/>
          <w:sz w:val="28"/>
          <w:szCs w:val="28"/>
          <w:lang w:eastAsia="ar-SA"/>
        </w:rPr>
        <w:t xml:space="preserve"> поселения, установленных налоговым законодательством Российской Федерации, в отношении местных налогов, приняты муниципальные правовые акты:</w:t>
      </w:r>
    </w:p>
    <w:p w:rsidR="00C170BD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lastRenderedPageBreak/>
        <w:t xml:space="preserve">- решение Собрания депутатов </w:t>
      </w:r>
      <w:r w:rsidR="00D617BA">
        <w:rPr>
          <w:bCs/>
          <w:sz w:val="28"/>
          <w:szCs w:val="28"/>
          <w:lang w:eastAsia="ar-SA"/>
        </w:rPr>
        <w:t>Коммунарского</w:t>
      </w:r>
      <w:r>
        <w:rPr>
          <w:bCs/>
          <w:sz w:val="28"/>
          <w:szCs w:val="28"/>
          <w:lang w:eastAsia="ar-SA"/>
        </w:rPr>
        <w:t xml:space="preserve"> сельского</w:t>
      </w:r>
      <w:r w:rsidRPr="003912C9">
        <w:rPr>
          <w:bCs/>
          <w:sz w:val="28"/>
          <w:szCs w:val="28"/>
          <w:lang w:eastAsia="ar-SA"/>
        </w:rPr>
        <w:t xml:space="preserve"> поселения</w:t>
      </w:r>
      <w:r>
        <w:rPr>
          <w:bCs/>
          <w:sz w:val="28"/>
          <w:szCs w:val="28"/>
          <w:lang w:eastAsia="ar-SA"/>
        </w:rPr>
        <w:t xml:space="preserve"> </w:t>
      </w:r>
      <w:r w:rsidR="00C170BD">
        <w:rPr>
          <w:bCs/>
          <w:sz w:val="28"/>
          <w:szCs w:val="28"/>
          <w:lang w:eastAsia="ar-SA"/>
        </w:rPr>
        <w:t>от 24.11</w:t>
      </w:r>
      <w:r w:rsidR="00C170BD" w:rsidRPr="00702671">
        <w:rPr>
          <w:bCs/>
          <w:sz w:val="28"/>
          <w:szCs w:val="28"/>
          <w:lang w:eastAsia="ar-SA"/>
        </w:rPr>
        <w:t>.2017</w:t>
      </w:r>
      <w:r w:rsidR="00C170BD">
        <w:rPr>
          <w:bCs/>
          <w:sz w:val="28"/>
          <w:szCs w:val="28"/>
          <w:lang w:eastAsia="ar-SA"/>
        </w:rPr>
        <w:t>г. № 75</w:t>
      </w:r>
      <w:r w:rsidR="00C170BD" w:rsidRPr="00702671">
        <w:rPr>
          <w:bCs/>
          <w:sz w:val="28"/>
          <w:szCs w:val="28"/>
          <w:lang w:eastAsia="ar-SA"/>
        </w:rPr>
        <w:t xml:space="preserve"> «О налоге на имуществ</w:t>
      </w:r>
      <w:r w:rsidR="00C170BD">
        <w:rPr>
          <w:bCs/>
          <w:sz w:val="28"/>
          <w:szCs w:val="28"/>
          <w:lang w:eastAsia="ar-SA"/>
        </w:rPr>
        <w:t>о физических лиц» (в ред. от  19.11.2018 г. № 1</w:t>
      </w:r>
      <w:r w:rsidR="00C170BD" w:rsidRPr="00702671">
        <w:rPr>
          <w:bCs/>
          <w:sz w:val="28"/>
          <w:szCs w:val="28"/>
          <w:lang w:eastAsia="ar-SA"/>
        </w:rPr>
        <w:t>1</w:t>
      </w:r>
      <w:r w:rsidR="00C170BD">
        <w:rPr>
          <w:bCs/>
          <w:sz w:val="28"/>
          <w:szCs w:val="28"/>
          <w:lang w:eastAsia="ar-SA"/>
        </w:rPr>
        <w:t>7</w:t>
      </w:r>
      <w:r w:rsidR="00C170BD" w:rsidRPr="00702671">
        <w:rPr>
          <w:bCs/>
          <w:sz w:val="28"/>
          <w:szCs w:val="28"/>
          <w:lang w:eastAsia="ar-SA"/>
        </w:rPr>
        <w:t xml:space="preserve">, </w:t>
      </w:r>
      <w:r w:rsidR="00C170BD">
        <w:rPr>
          <w:bCs/>
          <w:sz w:val="28"/>
          <w:szCs w:val="28"/>
          <w:lang w:eastAsia="ar-SA"/>
        </w:rPr>
        <w:t xml:space="preserve"> </w:t>
      </w:r>
      <w:r w:rsidR="00C170BD" w:rsidRPr="00702671">
        <w:rPr>
          <w:bCs/>
          <w:sz w:val="28"/>
          <w:szCs w:val="28"/>
          <w:lang w:eastAsia="ar-SA"/>
        </w:rPr>
        <w:t>от 12.02.2019</w:t>
      </w:r>
      <w:r w:rsidR="00C170BD">
        <w:rPr>
          <w:bCs/>
          <w:sz w:val="28"/>
          <w:szCs w:val="28"/>
          <w:lang w:eastAsia="ar-SA"/>
        </w:rPr>
        <w:t xml:space="preserve"> г. № 128</w:t>
      </w:r>
      <w:r w:rsidR="00E62042">
        <w:rPr>
          <w:bCs/>
          <w:sz w:val="28"/>
          <w:szCs w:val="28"/>
          <w:lang w:eastAsia="ar-SA"/>
        </w:rPr>
        <w:t>, от 25.11.2019 г. №164</w:t>
      </w:r>
      <w:r w:rsidR="00C170BD" w:rsidRPr="00702671">
        <w:rPr>
          <w:bCs/>
          <w:sz w:val="28"/>
          <w:szCs w:val="28"/>
          <w:lang w:eastAsia="ar-SA"/>
        </w:rPr>
        <w:t>)</w:t>
      </w:r>
      <w:r w:rsidR="00C170BD">
        <w:rPr>
          <w:bCs/>
          <w:sz w:val="28"/>
          <w:szCs w:val="28"/>
          <w:lang w:eastAsia="ar-SA"/>
        </w:rPr>
        <w:t>.</w:t>
      </w:r>
    </w:p>
    <w:p w:rsidR="00B57DD3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- </w:t>
      </w:r>
      <w:r w:rsidR="00254394" w:rsidRPr="00702671">
        <w:rPr>
          <w:bCs/>
          <w:sz w:val="28"/>
          <w:szCs w:val="28"/>
          <w:lang w:eastAsia="ar-SA"/>
        </w:rPr>
        <w:t xml:space="preserve">решение Собрания депутатов </w:t>
      </w:r>
      <w:r w:rsidR="009F11E9">
        <w:rPr>
          <w:bCs/>
          <w:sz w:val="28"/>
          <w:szCs w:val="28"/>
          <w:lang w:eastAsia="ar-SA"/>
        </w:rPr>
        <w:t>Коммунарского</w:t>
      </w:r>
      <w:r w:rsidR="00254394" w:rsidRPr="00702671">
        <w:rPr>
          <w:bCs/>
          <w:sz w:val="28"/>
          <w:szCs w:val="28"/>
          <w:lang w:eastAsia="ar-SA"/>
        </w:rPr>
        <w:t xml:space="preserve"> сельского поселения  </w:t>
      </w:r>
      <w:r w:rsidR="009F11E9" w:rsidRPr="00702671">
        <w:rPr>
          <w:bCs/>
          <w:sz w:val="28"/>
          <w:szCs w:val="28"/>
          <w:lang w:eastAsia="ar-SA"/>
        </w:rPr>
        <w:t xml:space="preserve">от </w:t>
      </w:r>
      <w:r w:rsidR="009F11E9">
        <w:rPr>
          <w:bCs/>
          <w:sz w:val="28"/>
          <w:szCs w:val="28"/>
          <w:lang w:eastAsia="ar-SA"/>
        </w:rPr>
        <w:t>17.11.2016 г  № 18</w:t>
      </w:r>
      <w:r w:rsidR="009F11E9" w:rsidRPr="00702671">
        <w:rPr>
          <w:bCs/>
          <w:sz w:val="28"/>
          <w:szCs w:val="28"/>
          <w:lang w:eastAsia="ar-SA"/>
        </w:rPr>
        <w:t xml:space="preserve"> "О</w:t>
      </w:r>
      <w:r w:rsidR="009F11E9">
        <w:rPr>
          <w:bCs/>
          <w:sz w:val="28"/>
          <w:szCs w:val="28"/>
          <w:lang w:eastAsia="ar-SA"/>
        </w:rPr>
        <w:t>б утверждении Положения о земельном налоге на территории Коммунарского сельского поселения Октябрьского района</w:t>
      </w:r>
      <w:r w:rsidR="009F11E9" w:rsidRPr="00702671">
        <w:rPr>
          <w:bCs/>
          <w:sz w:val="28"/>
          <w:szCs w:val="28"/>
          <w:lang w:eastAsia="ar-SA"/>
        </w:rPr>
        <w:t>" (</w:t>
      </w:r>
      <w:r w:rsidR="009F11E9">
        <w:rPr>
          <w:bCs/>
          <w:sz w:val="28"/>
          <w:szCs w:val="28"/>
          <w:lang w:eastAsia="ar-SA"/>
        </w:rPr>
        <w:t>в ред. от 08.06.2018</w:t>
      </w:r>
      <w:r w:rsidR="009F11E9" w:rsidRPr="00702671">
        <w:rPr>
          <w:bCs/>
          <w:sz w:val="28"/>
          <w:szCs w:val="28"/>
          <w:lang w:eastAsia="ar-SA"/>
        </w:rPr>
        <w:t xml:space="preserve"> г</w:t>
      </w:r>
      <w:r w:rsidR="009F11E9">
        <w:rPr>
          <w:bCs/>
          <w:sz w:val="28"/>
          <w:szCs w:val="28"/>
          <w:lang w:eastAsia="ar-SA"/>
        </w:rPr>
        <w:t xml:space="preserve">. № 100; от 19.11.2018 №116;  от 12.02.2019 №129; </w:t>
      </w:r>
      <w:proofErr w:type="gramStart"/>
      <w:r w:rsidR="009F11E9">
        <w:rPr>
          <w:bCs/>
          <w:sz w:val="28"/>
          <w:szCs w:val="28"/>
          <w:lang w:eastAsia="ar-SA"/>
        </w:rPr>
        <w:t>от</w:t>
      </w:r>
      <w:proofErr w:type="gramEnd"/>
      <w:r w:rsidR="009F11E9">
        <w:rPr>
          <w:bCs/>
          <w:sz w:val="28"/>
          <w:szCs w:val="28"/>
          <w:lang w:eastAsia="ar-SA"/>
        </w:rPr>
        <w:t xml:space="preserve"> 08.08.2019 №149</w:t>
      </w:r>
      <w:r w:rsidR="00F0175A">
        <w:rPr>
          <w:bCs/>
          <w:sz w:val="28"/>
          <w:szCs w:val="28"/>
          <w:lang w:eastAsia="ar-SA"/>
        </w:rPr>
        <w:t>;</w:t>
      </w:r>
      <w:r w:rsidR="00F0175A" w:rsidRPr="00F0175A">
        <w:t xml:space="preserve"> </w:t>
      </w:r>
      <w:r w:rsidR="00F0175A" w:rsidRPr="00F0175A">
        <w:rPr>
          <w:bCs/>
          <w:sz w:val="28"/>
          <w:szCs w:val="28"/>
          <w:lang w:eastAsia="ar-SA"/>
        </w:rPr>
        <w:t xml:space="preserve"> от 25.11.2019</w:t>
      </w:r>
      <w:r w:rsidR="00F938AC">
        <w:rPr>
          <w:bCs/>
          <w:sz w:val="28"/>
          <w:szCs w:val="28"/>
          <w:lang w:eastAsia="ar-SA"/>
        </w:rPr>
        <w:t xml:space="preserve"> №163</w:t>
      </w:r>
      <w:r w:rsidR="00553082">
        <w:rPr>
          <w:bCs/>
          <w:sz w:val="28"/>
          <w:szCs w:val="28"/>
          <w:lang w:eastAsia="ar-SA"/>
        </w:rPr>
        <w:t>, от 24.03.2021 №207</w:t>
      </w:r>
      <w:r w:rsidR="005B4162">
        <w:rPr>
          <w:bCs/>
          <w:sz w:val="28"/>
          <w:szCs w:val="28"/>
          <w:lang w:eastAsia="ar-SA"/>
        </w:rPr>
        <w:t>; от 26.12.2022 №64</w:t>
      </w:r>
      <w:r w:rsidR="00F0175A" w:rsidRPr="00F0175A">
        <w:rPr>
          <w:bCs/>
          <w:sz w:val="28"/>
          <w:szCs w:val="28"/>
          <w:lang w:eastAsia="ar-SA"/>
        </w:rPr>
        <w:t>)</w:t>
      </w:r>
      <w:r w:rsidR="00B57DD3" w:rsidRPr="003912C9">
        <w:rPr>
          <w:bCs/>
          <w:sz w:val="28"/>
          <w:szCs w:val="28"/>
          <w:lang w:eastAsia="ar-SA"/>
        </w:rPr>
        <w:t>.</w:t>
      </w:r>
    </w:p>
    <w:p w:rsidR="000B225D" w:rsidRPr="003912C9" w:rsidRDefault="000B225D" w:rsidP="00522B03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Налоговые льготы по земельному налогу, предоставлены на территории </w:t>
      </w:r>
      <w:r w:rsidR="009F11E9">
        <w:rPr>
          <w:bCs/>
          <w:sz w:val="28"/>
          <w:szCs w:val="28"/>
          <w:lang w:eastAsia="ar-SA"/>
        </w:rPr>
        <w:t>Коммунарского</w:t>
      </w:r>
      <w:r>
        <w:rPr>
          <w:bCs/>
          <w:sz w:val="28"/>
          <w:szCs w:val="28"/>
          <w:lang w:eastAsia="ar-SA"/>
        </w:rPr>
        <w:t xml:space="preserve"> сельского</w:t>
      </w:r>
      <w:r w:rsidRPr="003912C9">
        <w:rPr>
          <w:bCs/>
          <w:sz w:val="28"/>
          <w:szCs w:val="28"/>
          <w:lang w:eastAsia="ar-SA"/>
        </w:rPr>
        <w:t xml:space="preserve"> поселения в 20</w:t>
      </w:r>
      <w:r w:rsidR="00E62042">
        <w:rPr>
          <w:bCs/>
          <w:sz w:val="28"/>
          <w:szCs w:val="28"/>
          <w:lang w:eastAsia="ar-SA"/>
        </w:rPr>
        <w:t>21</w:t>
      </w:r>
      <w:r w:rsidRPr="003912C9">
        <w:rPr>
          <w:bCs/>
          <w:sz w:val="28"/>
          <w:szCs w:val="28"/>
          <w:lang w:eastAsia="ar-SA"/>
        </w:rPr>
        <w:t xml:space="preserve"> году следующим категориям: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2) инвалидов I и II групп инвалидности;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3) инвалидов с детства, семьи, имеющие детей-инвалидов;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4) ветеранов и инвалидов Великой Отечественной войны, а также ветеранов и инвалидов боевых действий;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 xml:space="preserve">5) физических лиц, имеющих право на получение социальной поддержки в соответствии с </w:t>
      </w:r>
      <w:hyperlink r:id="rId9" w:history="1">
        <w:r w:rsidRPr="00E127BC">
          <w:rPr>
            <w:sz w:val="28"/>
            <w:szCs w:val="28"/>
            <w:lang w:eastAsia="en-US"/>
          </w:rPr>
          <w:t>Законом</w:t>
        </w:r>
      </w:hyperlink>
      <w:r w:rsidRPr="00E127BC">
        <w:rPr>
          <w:sz w:val="28"/>
          <w:szCs w:val="28"/>
          <w:lang w:eastAsia="en-US"/>
        </w:rPr>
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</w:r>
      <w:hyperlink r:id="rId10" w:history="1">
        <w:r w:rsidRPr="00E127BC">
          <w:rPr>
            <w:sz w:val="28"/>
            <w:szCs w:val="28"/>
            <w:lang w:eastAsia="en-US"/>
          </w:rPr>
          <w:t>Закона</w:t>
        </w:r>
      </w:hyperlink>
      <w:r w:rsidRPr="00E127BC">
        <w:rPr>
          <w:sz w:val="28"/>
          <w:szCs w:val="28"/>
          <w:lang w:eastAsia="en-US"/>
        </w:rPr>
        <w:t xml:space="preserve"> Российской Федерации от 18 июня 1992 года N 3061-1), в соответствии с Федеральным </w:t>
      </w:r>
      <w:hyperlink r:id="rId11" w:history="1">
        <w:r w:rsidRPr="00E127BC">
          <w:rPr>
            <w:sz w:val="28"/>
            <w:szCs w:val="28"/>
            <w:lang w:eastAsia="en-US"/>
          </w:rPr>
          <w:t>законом</w:t>
        </w:r>
      </w:hyperlink>
      <w:r w:rsidRPr="00E127BC">
        <w:rPr>
          <w:sz w:val="28"/>
          <w:szCs w:val="28"/>
          <w:lang w:eastAsia="en-US"/>
        </w:rPr>
        <w:t xml:space="preserve">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</w:r>
      <w:proofErr w:type="spellStart"/>
      <w:r w:rsidRPr="00E127BC">
        <w:rPr>
          <w:sz w:val="28"/>
          <w:szCs w:val="28"/>
          <w:lang w:eastAsia="en-US"/>
        </w:rPr>
        <w:t>Теча</w:t>
      </w:r>
      <w:proofErr w:type="spellEnd"/>
      <w:r w:rsidRPr="00E127BC">
        <w:rPr>
          <w:sz w:val="28"/>
          <w:szCs w:val="28"/>
          <w:lang w:eastAsia="en-US"/>
        </w:rPr>
        <w:t xml:space="preserve">" и в соответствии с Федеральным </w:t>
      </w:r>
      <w:hyperlink r:id="rId12" w:history="1">
        <w:r w:rsidRPr="00E127BC">
          <w:rPr>
            <w:sz w:val="28"/>
            <w:szCs w:val="28"/>
            <w:lang w:eastAsia="en-US"/>
          </w:rPr>
          <w:t>законом</w:t>
        </w:r>
      </w:hyperlink>
      <w:r w:rsidRPr="00E127BC">
        <w:rPr>
          <w:sz w:val="28"/>
          <w:szCs w:val="28"/>
          <w:lang w:eastAsia="en-US"/>
        </w:rPr>
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0B225D" w:rsidRPr="00E127BC" w:rsidRDefault="000B225D" w:rsidP="00FC13F7">
      <w:pPr>
        <w:spacing w:before="200"/>
        <w:ind w:firstLine="540"/>
        <w:rPr>
          <w:sz w:val="28"/>
          <w:szCs w:val="28"/>
          <w:lang w:eastAsia="en-US"/>
        </w:rPr>
      </w:pPr>
      <w:r w:rsidRPr="00E127BC">
        <w:rPr>
          <w:sz w:val="28"/>
          <w:szCs w:val="28"/>
          <w:lang w:eastAsia="en-US"/>
        </w:rPr>
        <w:t>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F938AC" w:rsidRPr="00F938AC" w:rsidRDefault="000B225D" w:rsidP="00FC13F7">
      <w:pPr>
        <w:rPr>
          <w:sz w:val="22"/>
          <w:szCs w:val="22"/>
          <w:lang w:eastAsia="en-US"/>
        </w:rPr>
      </w:pPr>
      <w:r>
        <w:rPr>
          <w:sz w:val="28"/>
          <w:szCs w:val="28"/>
          <w:lang w:eastAsia="en-US"/>
        </w:rPr>
        <w:t xml:space="preserve">        </w:t>
      </w:r>
      <w:proofErr w:type="gramStart"/>
      <w:r w:rsidRPr="00F938AC">
        <w:rPr>
          <w:sz w:val="28"/>
          <w:szCs w:val="28"/>
          <w:lang w:eastAsia="en-US"/>
        </w:rPr>
        <w:t xml:space="preserve">8) лиц, 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</w:t>
      </w:r>
      <w:r w:rsidRPr="00F938AC">
        <w:rPr>
          <w:sz w:val="28"/>
          <w:szCs w:val="28"/>
          <w:lang w:eastAsia="en-US"/>
        </w:rPr>
        <w:lastRenderedPageBreak/>
        <w:t>изменениями и дополнениями) освобождаются от уплаты</w:t>
      </w:r>
      <w:proofErr w:type="gramEnd"/>
      <w:r w:rsidRPr="00F938AC">
        <w:rPr>
          <w:sz w:val="28"/>
          <w:szCs w:val="28"/>
          <w:lang w:eastAsia="en-US"/>
        </w:rPr>
        <w:t xml:space="preserve"> земельного налога на такой участок до момента утраты семьей статуса многодетной семьи.</w:t>
      </w:r>
      <w:r w:rsidRPr="00F938AC">
        <w:rPr>
          <w:sz w:val="22"/>
          <w:szCs w:val="22"/>
          <w:lang w:eastAsia="en-US"/>
        </w:rPr>
        <w:t xml:space="preserve"> </w:t>
      </w:r>
    </w:p>
    <w:p w:rsidR="000B225D" w:rsidRPr="00F938AC" w:rsidRDefault="00F938AC" w:rsidP="00FC13F7">
      <w:pPr>
        <w:rPr>
          <w:sz w:val="28"/>
          <w:szCs w:val="28"/>
        </w:rPr>
      </w:pPr>
      <w:r w:rsidRPr="00F938AC">
        <w:rPr>
          <w:sz w:val="22"/>
          <w:szCs w:val="22"/>
          <w:lang w:eastAsia="en-US"/>
        </w:rPr>
        <w:tab/>
      </w:r>
      <w:r w:rsidRPr="00F938AC">
        <w:rPr>
          <w:sz w:val="28"/>
          <w:szCs w:val="28"/>
          <w:lang w:eastAsia="en-US"/>
        </w:rPr>
        <w:t xml:space="preserve">9) </w:t>
      </w:r>
      <w:r w:rsidR="000B225D" w:rsidRPr="00F938AC">
        <w:rPr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</w:rPr>
        <w:t>гражданам, призванным на военную службу по мобилизации в Вооруженные Силы Российской Федерации, и членам их семей льгота предоставляется в порядке, предусмотренном пунктом 3 статьи 361.1 Налогового кодекса Российской Федерации</w:t>
      </w:r>
      <w:r w:rsidRPr="00D3044A">
        <w:rPr>
          <w:bCs/>
          <w:sz w:val="28"/>
          <w:szCs w:val="28"/>
        </w:rPr>
        <w:t>.</w:t>
      </w:r>
      <w:r w:rsidR="000B225D" w:rsidRPr="00F938AC">
        <w:rPr>
          <w:sz w:val="28"/>
          <w:szCs w:val="28"/>
        </w:rPr>
        <w:t xml:space="preserve">  </w:t>
      </w:r>
    </w:p>
    <w:p w:rsidR="000B225D" w:rsidRDefault="000B225D" w:rsidP="005C2DB7">
      <w:pPr>
        <w:autoSpaceDE w:val="0"/>
        <w:autoSpaceDN w:val="0"/>
        <w:adjustRightInd w:val="0"/>
        <w:jc w:val="both"/>
      </w:pPr>
      <w:r>
        <w:rPr>
          <w:sz w:val="28"/>
          <w:szCs w:val="28"/>
        </w:rPr>
        <w:t xml:space="preserve">           </w:t>
      </w:r>
      <w:r w:rsidRPr="005C2DB7">
        <w:rPr>
          <w:sz w:val="28"/>
          <w:szCs w:val="28"/>
        </w:rPr>
        <w:t>Результаты  оценки эффективности налоговых расходов за оцениваемый 20</w:t>
      </w:r>
      <w:r w:rsidR="00F938AC">
        <w:rPr>
          <w:sz w:val="28"/>
          <w:szCs w:val="28"/>
        </w:rPr>
        <w:t>22</w:t>
      </w:r>
      <w:r w:rsidRPr="005C2DB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предоставлены в таблицах</w:t>
      </w:r>
      <w:r w:rsidRPr="00FC13F7">
        <w:rPr>
          <w:sz w:val="28"/>
          <w:szCs w:val="28"/>
        </w:rPr>
        <w:t xml:space="preserve"> к настоящему приложению</w:t>
      </w:r>
    </w:p>
    <w:p w:rsidR="000B225D" w:rsidRDefault="000B225D" w:rsidP="00FC13F7">
      <w:pPr>
        <w:suppressAutoHyphens/>
        <w:autoSpaceDE w:val="0"/>
        <w:ind w:right="-5"/>
        <w:rPr>
          <w:bCs/>
          <w:sz w:val="28"/>
          <w:szCs w:val="28"/>
          <w:lang w:eastAsia="ar-SA"/>
        </w:rPr>
      </w:pPr>
    </w:p>
    <w:p w:rsidR="000B225D" w:rsidRPr="0064085A" w:rsidRDefault="000B225D" w:rsidP="00FC13F7">
      <w:pPr>
        <w:suppressAutoHyphens/>
        <w:autoSpaceDE w:val="0"/>
        <w:ind w:right="-5"/>
        <w:rPr>
          <w:bCs/>
          <w:sz w:val="28"/>
          <w:szCs w:val="28"/>
          <w:lang w:eastAsia="ar-SA"/>
        </w:rPr>
      </w:pPr>
      <w:r w:rsidRPr="003912C9">
        <w:rPr>
          <w:bCs/>
          <w:sz w:val="28"/>
          <w:szCs w:val="28"/>
          <w:lang w:eastAsia="ar-SA"/>
        </w:rPr>
        <w:t xml:space="preserve">Общий объем выпадающих доходов  по </w:t>
      </w:r>
      <w:r w:rsidR="00616666">
        <w:rPr>
          <w:bCs/>
          <w:sz w:val="28"/>
          <w:szCs w:val="28"/>
          <w:lang w:eastAsia="ar-SA"/>
        </w:rPr>
        <w:t>муниципальному образованию</w:t>
      </w:r>
      <w:r w:rsidRPr="003912C9">
        <w:rPr>
          <w:bCs/>
          <w:sz w:val="28"/>
          <w:szCs w:val="28"/>
          <w:lang w:eastAsia="ar-SA"/>
        </w:rPr>
        <w:t xml:space="preserve"> «</w:t>
      </w:r>
      <w:r w:rsidR="005A1D61">
        <w:rPr>
          <w:bCs/>
          <w:sz w:val="28"/>
          <w:szCs w:val="28"/>
          <w:lang w:eastAsia="ar-SA"/>
        </w:rPr>
        <w:t>Коммунарское</w:t>
      </w:r>
      <w:r w:rsidRPr="003912C9">
        <w:rPr>
          <w:bCs/>
          <w:sz w:val="28"/>
          <w:szCs w:val="28"/>
          <w:lang w:eastAsia="ar-SA"/>
        </w:rPr>
        <w:t xml:space="preserve"> </w:t>
      </w:r>
      <w:r w:rsidRPr="00EF46BD">
        <w:rPr>
          <w:bCs/>
          <w:sz w:val="28"/>
          <w:szCs w:val="28"/>
          <w:lang w:eastAsia="ar-SA"/>
        </w:rPr>
        <w:t xml:space="preserve">сельское </w:t>
      </w:r>
      <w:r w:rsidRPr="003912C9">
        <w:rPr>
          <w:bCs/>
          <w:sz w:val="28"/>
          <w:szCs w:val="28"/>
          <w:lang w:eastAsia="ar-SA"/>
        </w:rPr>
        <w:t>поселение» за 20</w:t>
      </w:r>
      <w:r w:rsidR="00F938AC">
        <w:rPr>
          <w:bCs/>
          <w:sz w:val="28"/>
          <w:szCs w:val="28"/>
          <w:lang w:eastAsia="ar-SA"/>
        </w:rPr>
        <w:t>22</w:t>
      </w:r>
      <w:r w:rsidRPr="003912C9">
        <w:rPr>
          <w:bCs/>
          <w:sz w:val="28"/>
          <w:szCs w:val="28"/>
          <w:lang w:eastAsia="ar-SA"/>
        </w:rPr>
        <w:t xml:space="preserve"> год составили </w:t>
      </w:r>
      <w:r w:rsidR="00CC3781">
        <w:rPr>
          <w:bCs/>
          <w:sz w:val="28"/>
          <w:szCs w:val="28"/>
          <w:lang w:eastAsia="ar-SA"/>
        </w:rPr>
        <w:t>12</w:t>
      </w:r>
      <w:r w:rsidR="00FA3CCC" w:rsidRPr="0064085A">
        <w:rPr>
          <w:bCs/>
          <w:sz w:val="28"/>
          <w:szCs w:val="28"/>
          <w:lang w:eastAsia="ar-SA"/>
        </w:rPr>
        <w:t>,0</w:t>
      </w:r>
      <w:r w:rsidRPr="0064085A">
        <w:rPr>
          <w:bCs/>
          <w:sz w:val="28"/>
          <w:szCs w:val="28"/>
          <w:lang w:eastAsia="ar-SA"/>
        </w:rPr>
        <w:t xml:space="preserve"> тыс. руб., в том числе:</w:t>
      </w:r>
    </w:p>
    <w:p w:rsidR="000B225D" w:rsidRPr="0064085A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64085A">
        <w:rPr>
          <w:bCs/>
          <w:sz w:val="28"/>
          <w:szCs w:val="28"/>
          <w:lang w:eastAsia="ar-SA"/>
        </w:rPr>
        <w:t xml:space="preserve">- по земельному налогу –  </w:t>
      </w:r>
      <w:r w:rsidR="00747357">
        <w:rPr>
          <w:bCs/>
          <w:sz w:val="28"/>
          <w:szCs w:val="28"/>
          <w:lang w:eastAsia="ar-SA"/>
        </w:rPr>
        <w:t>11</w:t>
      </w:r>
      <w:r w:rsidR="001A6A76">
        <w:rPr>
          <w:bCs/>
          <w:sz w:val="28"/>
          <w:szCs w:val="28"/>
          <w:lang w:eastAsia="ar-SA"/>
        </w:rPr>
        <w:t>,0</w:t>
      </w:r>
      <w:r w:rsidRPr="0064085A">
        <w:rPr>
          <w:bCs/>
          <w:sz w:val="28"/>
          <w:szCs w:val="28"/>
          <w:lang w:eastAsia="ar-SA"/>
        </w:rPr>
        <w:t xml:space="preserve"> тыс. руб.</w:t>
      </w:r>
    </w:p>
    <w:p w:rsidR="000B225D" w:rsidRPr="0064085A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  <w:r w:rsidRPr="0064085A">
        <w:rPr>
          <w:bCs/>
          <w:sz w:val="28"/>
          <w:szCs w:val="28"/>
          <w:lang w:eastAsia="ar-SA"/>
        </w:rPr>
        <w:t>- по налогу н</w:t>
      </w:r>
      <w:r w:rsidR="001A6A76">
        <w:rPr>
          <w:bCs/>
          <w:sz w:val="28"/>
          <w:szCs w:val="28"/>
          <w:lang w:eastAsia="ar-SA"/>
        </w:rPr>
        <w:t xml:space="preserve">а имущество физических лиц – </w:t>
      </w:r>
      <w:r w:rsidR="00E62042">
        <w:rPr>
          <w:bCs/>
          <w:sz w:val="28"/>
          <w:szCs w:val="28"/>
          <w:lang w:eastAsia="ar-SA"/>
        </w:rPr>
        <w:t>1</w:t>
      </w:r>
      <w:r w:rsidR="0064085A" w:rsidRPr="0064085A">
        <w:rPr>
          <w:bCs/>
          <w:sz w:val="28"/>
          <w:szCs w:val="28"/>
          <w:lang w:eastAsia="ar-SA"/>
        </w:rPr>
        <w:t>,0</w:t>
      </w:r>
      <w:r w:rsidRPr="0064085A">
        <w:rPr>
          <w:bCs/>
          <w:sz w:val="28"/>
          <w:szCs w:val="28"/>
          <w:lang w:eastAsia="ar-SA"/>
        </w:rPr>
        <w:t xml:space="preserve"> тыс. руб.</w:t>
      </w:r>
    </w:p>
    <w:p w:rsidR="000B225D" w:rsidRPr="0064085A" w:rsidRDefault="000B225D" w:rsidP="00FC13F7">
      <w:pPr>
        <w:suppressAutoHyphens/>
        <w:autoSpaceDE w:val="0"/>
        <w:ind w:right="-5" w:firstLine="708"/>
        <w:jc w:val="both"/>
        <w:rPr>
          <w:bCs/>
          <w:sz w:val="28"/>
          <w:szCs w:val="28"/>
          <w:lang w:eastAsia="ar-SA"/>
        </w:rPr>
      </w:pPr>
    </w:p>
    <w:p w:rsidR="000B225D" w:rsidRPr="0064085A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  <w:r w:rsidRPr="0064085A">
        <w:rPr>
          <w:bCs/>
          <w:sz w:val="28"/>
          <w:szCs w:val="20"/>
        </w:rPr>
        <w:t xml:space="preserve">Целью установления данных налоговых льгот </w:t>
      </w:r>
      <w:r w:rsidRPr="0064085A">
        <w:rPr>
          <w:bCs/>
          <w:sz w:val="28"/>
          <w:szCs w:val="28"/>
        </w:rPr>
        <w:t>является создание благоприятных условий гражданам пожилого возраста и инвалидов,</w:t>
      </w:r>
      <w:r w:rsidRPr="0064085A">
        <w:rPr>
          <w:bCs/>
          <w:sz w:val="28"/>
          <w:szCs w:val="20"/>
        </w:rPr>
        <w:t xml:space="preserve"> </w:t>
      </w:r>
      <w:r w:rsidRPr="0064085A">
        <w:rPr>
          <w:sz w:val="28"/>
          <w:szCs w:val="28"/>
        </w:rPr>
        <w:t>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0B225D" w:rsidRPr="0064085A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0B225D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  <w:r w:rsidRPr="0064085A">
        <w:rPr>
          <w:sz w:val="28"/>
          <w:szCs w:val="28"/>
        </w:rPr>
        <w:t>В 20</w:t>
      </w:r>
      <w:r w:rsidR="00747357">
        <w:rPr>
          <w:sz w:val="28"/>
          <w:szCs w:val="28"/>
        </w:rPr>
        <w:t>22</w:t>
      </w:r>
      <w:r w:rsidRPr="0064085A">
        <w:rPr>
          <w:sz w:val="28"/>
          <w:szCs w:val="28"/>
        </w:rPr>
        <w:t xml:space="preserve"> году объем налоговых льгот по налогу на имущество физических лиц предоставляется в соответствии с Федеральным Законом РФ. Дополнительные льготы муниципальным учреждением </w:t>
      </w:r>
      <w:r w:rsidR="005A1D61" w:rsidRPr="0064085A">
        <w:rPr>
          <w:sz w:val="28"/>
          <w:szCs w:val="28"/>
        </w:rPr>
        <w:t>Коммунарского</w:t>
      </w:r>
      <w:r w:rsidRPr="0064085A">
        <w:rPr>
          <w:sz w:val="28"/>
          <w:szCs w:val="28"/>
        </w:rPr>
        <w:t xml:space="preserve"> сельского поселения не предоставляются.</w:t>
      </w:r>
      <w:r>
        <w:rPr>
          <w:sz w:val="28"/>
          <w:szCs w:val="28"/>
        </w:rPr>
        <w:t xml:space="preserve"> </w:t>
      </w:r>
    </w:p>
    <w:p w:rsidR="000B225D" w:rsidRDefault="000B225D" w:rsidP="00FC13F7">
      <w:pPr>
        <w:pStyle w:val="21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0B225D" w:rsidRDefault="000B225D" w:rsidP="003D5D59">
      <w:pPr>
        <w:ind w:left="-357" w:firstLine="284"/>
        <w:jc w:val="center"/>
        <w:rPr>
          <w:sz w:val="28"/>
          <w:szCs w:val="28"/>
        </w:rPr>
      </w:pPr>
    </w:p>
    <w:p w:rsidR="000B225D" w:rsidRDefault="000B225D" w:rsidP="00FC13F7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  <w:sectPr w:rsidR="000B225D" w:rsidSect="00850B47">
          <w:pgSz w:w="11906" w:h="16838"/>
          <w:pgMar w:top="680" w:right="680" w:bottom="680" w:left="1418" w:header="709" w:footer="709" w:gutter="0"/>
          <w:cols w:space="720"/>
        </w:sectPr>
      </w:pPr>
    </w:p>
    <w:p w:rsidR="000B225D" w:rsidRDefault="000B225D" w:rsidP="003D5D59">
      <w:pPr>
        <w:jc w:val="right"/>
        <w:rPr>
          <w:sz w:val="28"/>
          <w:szCs w:val="28"/>
        </w:rPr>
      </w:pPr>
    </w:p>
    <w:p w:rsidR="000B225D" w:rsidRPr="005C2DB7" w:rsidRDefault="000B225D" w:rsidP="00CF3D2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C2DB7">
        <w:rPr>
          <w:sz w:val="28"/>
          <w:szCs w:val="28"/>
        </w:rPr>
        <w:t>Результаты  оценки эффективности налоговых расходов за оцениваемый 20</w:t>
      </w:r>
      <w:r w:rsidR="00747357">
        <w:rPr>
          <w:sz w:val="28"/>
          <w:szCs w:val="28"/>
        </w:rPr>
        <w:t>22</w:t>
      </w:r>
      <w:r w:rsidRPr="005C2DB7">
        <w:rPr>
          <w:sz w:val="28"/>
          <w:szCs w:val="28"/>
        </w:rPr>
        <w:t xml:space="preserve"> год</w:t>
      </w:r>
    </w:p>
    <w:p w:rsidR="000B225D" w:rsidRPr="005C2DB7" w:rsidRDefault="000B225D" w:rsidP="00CF3D2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B225D" w:rsidRPr="005C2DB7" w:rsidRDefault="000B225D" w:rsidP="00CF3D2C">
      <w:pPr>
        <w:pStyle w:val="af0"/>
        <w:numPr>
          <w:ilvl w:val="0"/>
          <w:numId w:val="9"/>
        </w:numPr>
        <w:suppressAutoHyphens/>
        <w:autoSpaceDE w:val="0"/>
        <w:autoSpaceDN w:val="0"/>
        <w:adjustRightInd w:val="0"/>
        <w:rPr>
          <w:sz w:val="28"/>
          <w:szCs w:val="28"/>
        </w:rPr>
      </w:pPr>
      <w:r w:rsidRPr="005C2DB7">
        <w:rPr>
          <w:sz w:val="28"/>
          <w:szCs w:val="28"/>
        </w:rPr>
        <w:t>Оценка целесообразности налогового расхода</w:t>
      </w:r>
    </w:p>
    <w:p w:rsidR="000B225D" w:rsidRPr="00F948F7" w:rsidRDefault="000B225D" w:rsidP="00CF3D2C">
      <w:pPr>
        <w:pStyle w:val="af0"/>
        <w:autoSpaceDE w:val="0"/>
        <w:autoSpaceDN w:val="0"/>
        <w:adjustRightInd w:val="0"/>
        <w:ind w:left="5747"/>
        <w:rPr>
          <w:sz w:val="16"/>
          <w:szCs w:val="20"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2962"/>
        <w:gridCol w:w="4449"/>
        <w:gridCol w:w="3307"/>
        <w:gridCol w:w="2335"/>
        <w:gridCol w:w="1734"/>
      </w:tblGrid>
      <w:tr w:rsidR="000B225D" w:rsidRPr="001B40A7" w:rsidTr="005C2DB7">
        <w:trPr>
          <w:trHeight w:val="316"/>
        </w:trPr>
        <w:tc>
          <w:tcPr>
            <w:tcW w:w="207" w:type="pct"/>
            <w:vMerge w:val="restart"/>
          </w:tcPr>
          <w:p w:rsidR="000B225D" w:rsidRPr="001B40A7" w:rsidRDefault="000B225D" w:rsidP="008C641A">
            <w:pPr>
              <w:jc w:val="center"/>
            </w:pPr>
            <w:r w:rsidRPr="001B40A7">
              <w:t xml:space="preserve">№ </w:t>
            </w:r>
            <w:proofErr w:type="spellStart"/>
            <w:r w:rsidRPr="001B40A7">
              <w:t>п.п</w:t>
            </w:r>
            <w:proofErr w:type="spellEnd"/>
            <w:r w:rsidRPr="001B40A7">
              <w:t>.</w:t>
            </w:r>
          </w:p>
        </w:tc>
        <w:tc>
          <w:tcPr>
            <w:tcW w:w="960" w:type="pct"/>
            <w:vMerge w:val="restart"/>
          </w:tcPr>
          <w:p w:rsidR="000B225D" w:rsidRPr="001B40A7" w:rsidRDefault="000B225D" w:rsidP="005A1D61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налогового расхода </w:t>
            </w:r>
            <w:r w:rsidR="005A1D61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/ реквизиты нормативного правового акта </w:t>
            </w:r>
            <w:r w:rsidR="005A1D61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>, устанавливающего налоговый расход</w:t>
            </w:r>
          </w:p>
        </w:tc>
        <w:tc>
          <w:tcPr>
            <w:tcW w:w="1442" w:type="pct"/>
            <w:vMerge w:val="restar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1829" w:type="pct"/>
            <w:gridSpan w:val="2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Критерии целесообразности</w:t>
            </w:r>
          </w:p>
        </w:tc>
        <w:tc>
          <w:tcPr>
            <w:tcW w:w="563" w:type="pct"/>
            <w:vMerge w:val="restar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Оценка результативности налогового расхода (</w:t>
            </w:r>
            <w:proofErr w:type="spellStart"/>
            <w:r w:rsidRPr="001B40A7">
              <w:rPr>
                <w:rFonts w:ascii="Proxima Nova Rg" w:hAnsi="Proxima Nova Rg"/>
                <w:color w:val="222222"/>
              </w:rPr>
              <w:t>целесообра-зен</w:t>
            </w:r>
            <w:proofErr w:type="spellEnd"/>
            <w:r w:rsidRPr="001B40A7">
              <w:rPr>
                <w:rFonts w:ascii="Proxima Nova Rg" w:hAnsi="Proxima Nova Rg"/>
                <w:color w:val="222222"/>
              </w:rPr>
              <w:t>/нецелесообразен)</w:t>
            </w:r>
          </w:p>
        </w:tc>
      </w:tr>
      <w:tr w:rsidR="000B225D" w:rsidRPr="001B40A7" w:rsidTr="005C2DB7">
        <w:trPr>
          <w:trHeight w:val="1931"/>
        </w:trPr>
        <w:tc>
          <w:tcPr>
            <w:tcW w:w="207" w:type="pct"/>
            <w:vMerge/>
          </w:tcPr>
          <w:p w:rsidR="000B225D" w:rsidRPr="001B40A7" w:rsidRDefault="000B225D" w:rsidP="008C641A">
            <w:pPr>
              <w:jc w:val="center"/>
            </w:pPr>
          </w:p>
        </w:tc>
        <w:tc>
          <w:tcPr>
            <w:tcW w:w="960" w:type="pct"/>
            <w:vMerge/>
          </w:tcPr>
          <w:p w:rsidR="000B225D" w:rsidRPr="00545093" w:rsidRDefault="000B225D" w:rsidP="008C641A">
            <w:pPr>
              <w:spacing w:after="150"/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1442" w:type="pct"/>
            <w:vMerge/>
          </w:tcPr>
          <w:p w:rsidR="000B225D" w:rsidRPr="001B40A7" w:rsidRDefault="000B225D" w:rsidP="008C641A">
            <w:pPr>
              <w:spacing w:after="150"/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1072" w:type="pct"/>
            <w:vAlign w:val="center"/>
          </w:tcPr>
          <w:p w:rsidR="000B225D" w:rsidRPr="00545093" w:rsidRDefault="000B225D" w:rsidP="005A1D61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Соответствие налогового расхода </w:t>
            </w:r>
            <w:r w:rsidR="005A1D61">
              <w:rPr>
                <w:color w:val="222222"/>
              </w:rPr>
              <w:t xml:space="preserve">Коммунарского </w:t>
            </w:r>
            <w:r>
              <w:rPr>
                <w:color w:val="222222"/>
              </w:rPr>
              <w:t>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целям </w:t>
            </w:r>
            <w:r>
              <w:rPr>
                <w:color w:val="222222"/>
              </w:rPr>
              <w:t>муниципаль</w:t>
            </w:r>
            <w:r w:rsidRPr="001B40A7">
              <w:rPr>
                <w:rFonts w:ascii="Proxima Nova Rg" w:hAnsi="Proxima Nova Rg"/>
                <w:color w:val="222222"/>
              </w:rPr>
              <w:t xml:space="preserve">ной программы </w:t>
            </w:r>
            <w:r w:rsidR="005A1D61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«</w:t>
            </w:r>
            <w:r w:rsidRPr="0093155B">
              <w:rPr>
                <w:color w:val="222222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93155B">
              <w:rPr>
                <w:rFonts w:ascii="Proxima Nova Rg" w:hAnsi="Proxima Nova Rg"/>
                <w:color w:val="222222"/>
              </w:rPr>
              <w:t>»</w:t>
            </w:r>
            <w:r w:rsidRPr="001B40A7">
              <w:rPr>
                <w:rFonts w:ascii="Proxima Nova Rg" w:hAnsi="Proxima Nova Rg"/>
                <w:color w:val="222222"/>
              </w:rPr>
              <w:t xml:space="preserve"> (соответствует/не соответствует)</w:t>
            </w:r>
          </w:p>
        </w:tc>
        <w:tc>
          <w:tcPr>
            <w:tcW w:w="756" w:type="pct"/>
            <w:vAlign w:val="center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плательщиков, за </w:t>
            </w:r>
            <w:r w:rsidRPr="00C34AD5">
              <w:rPr>
                <w:color w:val="800000"/>
              </w:rPr>
              <w:t>5</w:t>
            </w:r>
            <w:r>
              <w:rPr>
                <w:color w:val="800000"/>
              </w:rPr>
              <w:t xml:space="preserve"> </w:t>
            </w:r>
            <w:r w:rsidRPr="001B40A7">
              <w:rPr>
                <w:rFonts w:ascii="Proxima Nova Rg" w:hAnsi="Proxima Nova Rg"/>
                <w:color w:val="222222"/>
              </w:rPr>
              <w:t>-летний период)</w:t>
            </w:r>
          </w:p>
        </w:tc>
        <w:tc>
          <w:tcPr>
            <w:tcW w:w="563" w:type="pct"/>
            <w:vMerge/>
          </w:tcPr>
          <w:p w:rsidR="000B225D" w:rsidRPr="001B40A7" w:rsidRDefault="000B225D" w:rsidP="008C641A">
            <w:pPr>
              <w:spacing w:after="150"/>
              <w:jc w:val="center"/>
            </w:pPr>
          </w:p>
        </w:tc>
      </w:tr>
      <w:tr w:rsidR="000B225D" w:rsidRPr="001B40A7" w:rsidTr="005C2DB7">
        <w:trPr>
          <w:trHeight w:val="233"/>
        </w:trPr>
        <w:tc>
          <w:tcPr>
            <w:tcW w:w="20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96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44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1072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756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563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</w:tr>
      <w:tr w:rsidR="000B225D" w:rsidRPr="001B40A7" w:rsidTr="005C2DB7">
        <w:tc>
          <w:tcPr>
            <w:tcW w:w="207" w:type="pct"/>
          </w:tcPr>
          <w:p w:rsidR="000B225D" w:rsidRPr="001B40A7" w:rsidRDefault="000B225D" w:rsidP="008C641A">
            <w:pPr>
              <w:jc w:val="center"/>
            </w:pPr>
            <w:r w:rsidRPr="001B40A7">
              <w:t>1</w:t>
            </w:r>
          </w:p>
        </w:tc>
        <w:tc>
          <w:tcPr>
            <w:tcW w:w="960" w:type="pct"/>
          </w:tcPr>
          <w:p w:rsidR="000B225D" w:rsidRDefault="000B225D" w:rsidP="006F61DC">
            <w:pPr>
              <w:jc w:val="center"/>
              <w:rPr>
                <w:bCs/>
                <w:lang w:eastAsia="ar-SA"/>
              </w:rPr>
            </w:pPr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 w:rsidR="005A1D61">
              <w:rPr>
                <w:bCs/>
                <w:lang w:eastAsia="ar-SA"/>
              </w:rPr>
              <w:t>Коммунарского</w:t>
            </w:r>
            <w:r w:rsidR="006F61DC">
              <w:rPr>
                <w:bCs/>
                <w:lang w:eastAsia="ar-SA"/>
              </w:rPr>
              <w:t xml:space="preserve"> сельского поселения  от 17.11.2016 г  № 18</w:t>
            </w:r>
            <w:r w:rsidRPr="00464530">
              <w:rPr>
                <w:bCs/>
                <w:lang w:eastAsia="ar-SA"/>
              </w:rPr>
              <w:t xml:space="preserve"> "О</w:t>
            </w:r>
            <w:r w:rsidR="00464530" w:rsidRPr="00464530">
              <w:rPr>
                <w:bCs/>
                <w:lang w:eastAsia="ar-SA"/>
              </w:rPr>
              <w:t>б утверждении Положения о</w:t>
            </w:r>
            <w:r w:rsidRPr="00464530">
              <w:rPr>
                <w:bCs/>
                <w:lang w:eastAsia="ar-SA"/>
              </w:rPr>
              <w:t xml:space="preserve"> земельном налоге</w:t>
            </w:r>
            <w:r w:rsidR="00464530" w:rsidRPr="00464530">
              <w:rPr>
                <w:bCs/>
                <w:lang w:eastAsia="ar-SA"/>
              </w:rPr>
              <w:t xml:space="preserve"> на территории </w:t>
            </w:r>
            <w:r w:rsidR="006F61DC" w:rsidRPr="006F61DC">
              <w:rPr>
                <w:bCs/>
                <w:lang w:eastAsia="ar-SA"/>
              </w:rPr>
              <w:t>Коммунарского</w:t>
            </w:r>
            <w:r w:rsidR="00464530" w:rsidRPr="006F61DC">
              <w:rPr>
                <w:bCs/>
                <w:lang w:eastAsia="ar-SA"/>
              </w:rPr>
              <w:t xml:space="preserve"> сельского поселения Октябрьского района</w:t>
            </w:r>
            <w:r w:rsidRPr="006F61DC">
              <w:rPr>
                <w:bCs/>
                <w:lang w:eastAsia="ar-SA"/>
              </w:rPr>
              <w:t>" (</w:t>
            </w:r>
            <w:r w:rsidR="006F61DC">
              <w:rPr>
                <w:bCs/>
                <w:lang w:eastAsia="ar-SA"/>
              </w:rPr>
              <w:t>в ред.</w:t>
            </w:r>
            <w:r w:rsidRPr="006F61DC">
              <w:rPr>
                <w:bCs/>
                <w:lang w:eastAsia="ar-SA"/>
              </w:rPr>
              <w:t xml:space="preserve"> </w:t>
            </w:r>
            <w:r w:rsidR="006F61DC" w:rsidRPr="006F61DC">
              <w:rPr>
                <w:bCs/>
                <w:lang w:eastAsia="ar-SA"/>
              </w:rPr>
              <w:t xml:space="preserve">от 08.06.2018 г. № 100; от 19.11.2018 №116;  от 12.02.2019 №129; </w:t>
            </w:r>
            <w:proofErr w:type="gramStart"/>
            <w:r w:rsidR="006F61DC" w:rsidRPr="006F61DC">
              <w:rPr>
                <w:bCs/>
                <w:lang w:eastAsia="ar-SA"/>
              </w:rPr>
              <w:t>от</w:t>
            </w:r>
            <w:proofErr w:type="gramEnd"/>
            <w:r w:rsidR="006F61DC" w:rsidRPr="006F61DC">
              <w:rPr>
                <w:bCs/>
                <w:lang w:eastAsia="ar-SA"/>
              </w:rPr>
              <w:t xml:space="preserve"> </w:t>
            </w:r>
            <w:r w:rsidR="006F61DC" w:rsidRPr="006F61DC">
              <w:rPr>
                <w:bCs/>
                <w:lang w:eastAsia="ar-SA"/>
              </w:rPr>
              <w:lastRenderedPageBreak/>
              <w:t>08.08.2019 №149</w:t>
            </w:r>
            <w:r w:rsidR="00F0175A">
              <w:rPr>
                <w:bCs/>
                <w:lang w:eastAsia="ar-SA"/>
              </w:rPr>
              <w:t xml:space="preserve">; </w:t>
            </w:r>
            <w:r w:rsidR="00F0175A" w:rsidRPr="00F0175A">
              <w:rPr>
                <w:bCs/>
                <w:lang w:eastAsia="ar-SA"/>
              </w:rPr>
              <w:t>от 25.11.2019</w:t>
            </w:r>
            <w:r w:rsidR="00616A58">
              <w:rPr>
                <w:bCs/>
                <w:lang w:eastAsia="ar-SA"/>
              </w:rPr>
              <w:t xml:space="preserve"> </w:t>
            </w:r>
            <w:r w:rsidR="00616A58" w:rsidRPr="00F0175A">
              <w:rPr>
                <w:bCs/>
                <w:lang w:eastAsia="ar-SA"/>
              </w:rPr>
              <w:t>№ 163</w:t>
            </w:r>
            <w:r w:rsidR="00553082">
              <w:rPr>
                <w:bCs/>
                <w:lang w:eastAsia="ar-SA"/>
              </w:rPr>
              <w:t>, от 24.03.2021 №207</w:t>
            </w:r>
            <w:r w:rsidR="00747357">
              <w:rPr>
                <w:bCs/>
                <w:lang w:eastAsia="ar-SA"/>
              </w:rPr>
              <w:t xml:space="preserve">, </w:t>
            </w:r>
            <w:r w:rsidR="005B4162">
              <w:rPr>
                <w:bCs/>
                <w:lang w:eastAsia="ar-SA"/>
              </w:rPr>
              <w:t>от 26.12.2022 №64</w:t>
            </w:r>
            <w:r w:rsidR="00F0175A" w:rsidRPr="00747357">
              <w:rPr>
                <w:bCs/>
                <w:lang w:eastAsia="ar-SA"/>
              </w:rPr>
              <w:t>)</w:t>
            </w: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6F61DC" w:rsidRDefault="006F61DC" w:rsidP="006F61DC">
            <w:pPr>
              <w:jc w:val="center"/>
              <w:rPr>
                <w:bCs/>
                <w:lang w:eastAsia="ar-SA"/>
              </w:rPr>
            </w:pPr>
          </w:p>
          <w:p w:rsidR="00B6437B" w:rsidRDefault="00B6437B" w:rsidP="00997B50">
            <w:pPr>
              <w:rPr>
                <w:bCs/>
                <w:lang w:eastAsia="ar-SA"/>
              </w:rPr>
            </w:pPr>
          </w:p>
          <w:p w:rsidR="008E3D3F" w:rsidRDefault="008E3D3F" w:rsidP="00997B50">
            <w:pPr>
              <w:rPr>
                <w:bCs/>
                <w:lang w:eastAsia="ar-SA"/>
              </w:rPr>
            </w:pPr>
          </w:p>
          <w:p w:rsidR="00B6437B" w:rsidRDefault="00B6437B" w:rsidP="00997B50">
            <w:pPr>
              <w:rPr>
                <w:bCs/>
                <w:lang w:eastAsia="ar-SA"/>
              </w:rPr>
            </w:pPr>
          </w:p>
          <w:p w:rsidR="008E3D3F" w:rsidRDefault="008E3D3F" w:rsidP="001A6A76"/>
          <w:p w:rsidR="00747357" w:rsidRDefault="00747357" w:rsidP="001A6A76"/>
          <w:p w:rsidR="00747357" w:rsidRDefault="00747357" w:rsidP="001A6A76"/>
          <w:p w:rsidR="00747357" w:rsidRDefault="00747357" w:rsidP="001A6A76"/>
          <w:p w:rsidR="00747357" w:rsidRDefault="00747357" w:rsidP="001A6A76"/>
          <w:p w:rsidR="00747357" w:rsidRDefault="00747357" w:rsidP="001A6A76"/>
          <w:p w:rsidR="00747357" w:rsidRDefault="00747357" w:rsidP="001A6A76"/>
          <w:p w:rsidR="008E3D3F" w:rsidRDefault="008E3D3F" w:rsidP="008E3D3F">
            <w:pPr>
              <w:jc w:val="center"/>
              <w:rPr>
                <w:bCs/>
                <w:lang w:eastAsia="ar-SA"/>
              </w:rPr>
            </w:pPr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>
              <w:rPr>
                <w:bCs/>
                <w:lang w:eastAsia="ar-SA"/>
              </w:rPr>
              <w:t>Коммунарского сельского поселения от 24.11.2017 г  № 75</w:t>
            </w:r>
            <w:r w:rsidRPr="00464530">
              <w:rPr>
                <w:bCs/>
                <w:lang w:eastAsia="ar-SA"/>
              </w:rPr>
              <w:t xml:space="preserve"> " Об утверждении Положения о налоге на</w:t>
            </w:r>
            <w:r>
              <w:rPr>
                <w:bCs/>
                <w:lang w:eastAsia="ar-SA"/>
              </w:rPr>
              <w:t xml:space="preserve"> имущество физических лиц на</w:t>
            </w:r>
            <w:r w:rsidRPr="00464530">
              <w:rPr>
                <w:bCs/>
                <w:lang w:eastAsia="ar-SA"/>
              </w:rPr>
              <w:t xml:space="preserve"> территории </w:t>
            </w:r>
            <w:r>
              <w:rPr>
                <w:bCs/>
                <w:lang w:eastAsia="ar-SA"/>
              </w:rPr>
              <w:lastRenderedPageBreak/>
              <w:t>Коммунарского</w:t>
            </w:r>
            <w:r w:rsidRPr="00464530">
              <w:rPr>
                <w:bCs/>
                <w:lang w:eastAsia="ar-SA"/>
              </w:rPr>
              <w:t xml:space="preserve"> сельского поселения Октябрьского района " </w:t>
            </w:r>
            <w:r w:rsidRPr="00B00F83">
              <w:rPr>
                <w:bCs/>
                <w:lang w:eastAsia="ar-SA"/>
              </w:rPr>
              <w:t>(в ред. от 19.11.2018 г. № 117,  от 12.02.2019 г. № 128</w:t>
            </w:r>
            <w:r w:rsidR="002F0803">
              <w:rPr>
                <w:bCs/>
                <w:lang w:eastAsia="ar-SA"/>
              </w:rPr>
              <w:t xml:space="preserve">, </w:t>
            </w:r>
            <w:r w:rsidR="002F0803" w:rsidRPr="002F0803">
              <w:rPr>
                <w:bCs/>
                <w:lang w:eastAsia="ar-SA"/>
              </w:rPr>
              <w:t>от 25.11.2019 № 164</w:t>
            </w:r>
            <w:r w:rsidRPr="00B00F83">
              <w:rPr>
                <w:bCs/>
                <w:lang w:eastAsia="ar-SA"/>
              </w:rPr>
              <w:t>)</w:t>
            </w:r>
          </w:p>
          <w:p w:rsidR="008E3D3F" w:rsidRPr="00464530" w:rsidRDefault="008E3D3F" w:rsidP="001A6A76"/>
        </w:tc>
        <w:tc>
          <w:tcPr>
            <w:tcW w:w="1442" w:type="pct"/>
          </w:tcPr>
          <w:p w:rsidR="00747357" w:rsidRPr="00747357" w:rsidRDefault="000B225D" w:rsidP="00747357">
            <w:proofErr w:type="gramStart"/>
            <w:r w:rsidRPr="0093155B">
              <w:rPr>
                <w:lang w:eastAsia="en-US"/>
              </w:rPr>
              <w:lastRenderedPageBreak/>
              <w:t xml:space="preserve"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СССР»;2) инвалидов I и II групп инвалидности;3) инвалидов с детства, семьи, имеющие детей-инвалидов;4) ветеранов и инвалидов Великой Отечественной войны, а также ветеранов и инвалидов боевых действий;5) физических лиц, имеющих право на получение социальной поддержки в соответствии с </w:t>
            </w:r>
            <w:hyperlink r:id="rId13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      </w:r>
            <w:hyperlink r:id="rId14" w:history="1">
              <w:r w:rsidRPr="0093155B">
                <w:rPr>
                  <w:lang w:eastAsia="en-US"/>
                </w:rPr>
                <w:t>Закона</w:t>
              </w:r>
            </w:hyperlink>
            <w:r w:rsidRPr="0093155B">
              <w:rPr>
                <w:lang w:eastAsia="en-US"/>
              </w:rPr>
              <w:t xml:space="preserve"> Российской Федерации от 18 июня 1992 года N 3061-1), в соответствии с Федеральным </w:t>
            </w:r>
            <w:hyperlink r:id="rId15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26 ноября 1998 года N 175-ФЗ "О социальной защите граждан Российской Федерации, подвергшихся воздействию радиации</w:t>
            </w:r>
            <w:proofErr w:type="gramEnd"/>
            <w:r w:rsidRPr="0093155B">
              <w:rPr>
                <w:lang w:eastAsia="en-US"/>
              </w:rPr>
              <w:t xml:space="preserve"> вследствие аварии в 1957 году на производственном объединении "Маяк" и сбросов радиоактивных отходов в реку </w:t>
            </w:r>
            <w:proofErr w:type="spellStart"/>
            <w:r w:rsidRPr="0093155B">
              <w:rPr>
                <w:lang w:eastAsia="en-US"/>
              </w:rPr>
              <w:t>Теча</w:t>
            </w:r>
            <w:proofErr w:type="spellEnd"/>
            <w:r w:rsidRPr="0093155B">
              <w:rPr>
                <w:lang w:eastAsia="en-US"/>
              </w:rPr>
              <w:t xml:space="preserve">" и в соответствии с Федеральным </w:t>
            </w:r>
            <w:hyperlink r:id="rId16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</w:t>
            </w:r>
            <w:proofErr w:type="gramStart"/>
            <w:r w:rsidRPr="0093155B">
              <w:rPr>
                <w:lang w:eastAsia="en-US"/>
              </w:rPr>
              <w:t>;6)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      </w:r>
            <w:proofErr w:type="gramEnd"/>
            <w:r w:rsidRPr="0093155B">
              <w:rPr>
                <w:lang w:eastAsia="en-US"/>
              </w:rPr>
              <w:t xml:space="preserve">  </w:t>
            </w:r>
            <w:proofErr w:type="gramStart"/>
            <w:r w:rsidRPr="0093155B">
              <w:rPr>
                <w:lang w:eastAsia="en-US"/>
              </w:rPr>
              <w:t xml:space="preserve">8) лиц, имеющих трех и более </w:t>
            </w:r>
            <w:r w:rsidRPr="0093155B">
              <w:rPr>
                <w:lang w:eastAsia="en-US"/>
              </w:rPr>
              <w:lastRenderedPageBreak/>
              <w:t xml:space="preserve">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</w:t>
            </w:r>
            <w:r w:rsidRPr="00431C24">
              <w:rPr>
                <w:lang w:eastAsia="en-US"/>
              </w:rPr>
              <w:t>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</w:t>
            </w:r>
            <w:proofErr w:type="gramEnd"/>
            <w:r w:rsidRPr="00431C24">
              <w:rPr>
                <w:lang w:eastAsia="en-US"/>
              </w:rPr>
              <w:t xml:space="preserve"> земельного налога на такой участок до момента утраты семьей статуса многодетной семьи</w:t>
            </w:r>
            <w:r w:rsidR="00747357">
              <w:rPr>
                <w:lang w:eastAsia="en-US"/>
              </w:rPr>
              <w:t xml:space="preserve">; </w:t>
            </w:r>
            <w:r w:rsidR="00747357" w:rsidRPr="00747357">
              <w:rPr>
                <w:lang w:eastAsia="en-US"/>
              </w:rPr>
              <w:t xml:space="preserve">9) </w:t>
            </w:r>
            <w:r w:rsidR="00747357" w:rsidRPr="00747357">
              <w:rPr>
                <w:bCs/>
              </w:rPr>
              <w:t>гражданам, призванным на военную службу по мобилизации в Вооруженные Силы Российской Федерации, и членам их семей льгота предоставляется в порядке, предусмотренном пунктом 3 статьи 361.1 Налогового кодекса Российской Федерации.</w:t>
            </w:r>
            <w:r w:rsidR="00747357" w:rsidRPr="00747357">
              <w:t xml:space="preserve">  </w:t>
            </w:r>
          </w:p>
          <w:p w:rsidR="00255E95" w:rsidRDefault="000B225D" w:rsidP="0093155B">
            <w:pPr>
              <w:spacing w:before="200"/>
              <w:rPr>
                <w:lang w:eastAsia="en-US"/>
              </w:rPr>
            </w:pPr>
            <w:r w:rsidRPr="00431C24">
              <w:rPr>
                <w:lang w:eastAsia="en-US"/>
              </w:rPr>
              <w:t xml:space="preserve">  </w:t>
            </w:r>
            <w:r w:rsidR="00747357">
              <w:rPr>
                <w:lang w:eastAsia="en-US"/>
              </w:rPr>
              <w:t xml:space="preserve">  </w:t>
            </w:r>
          </w:p>
          <w:p w:rsidR="00747357" w:rsidRDefault="00747357" w:rsidP="0093155B">
            <w:pPr>
              <w:spacing w:before="200"/>
              <w:rPr>
                <w:lang w:eastAsia="en-US"/>
              </w:rPr>
            </w:pPr>
          </w:p>
          <w:p w:rsidR="008E3D3F" w:rsidRDefault="008E3D3F" w:rsidP="0093155B">
            <w:pPr>
              <w:spacing w:before="200"/>
              <w:rPr>
                <w:lang w:eastAsia="en-US"/>
              </w:rPr>
            </w:pPr>
            <w:r w:rsidRPr="00431C24">
              <w:rPr>
                <w:lang w:eastAsia="en-US"/>
              </w:rPr>
              <w:t xml:space="preserve">Родители, усыновители, опекунов и попечителей детей-инвалидов, за объекты налогообложения, находящиеся в собственности и не используемые для ведения предпринимательской деятельности, в отношении одного объекта налогообложения по своему выбору.      </w:t>
            </w:r>
          </w:p>
          <w:p w:rsidR="008E3D3F" w:rsidRDefault="008E3D3F" w:rsidP="0093155B">
            <w:pPr>
              <w:spacing w:before="200"/>
              <w:rPr>
                <w:lang w:eastAsia="en-US"/>
              </w:rPr>
            </w:pPr>
          </w:p>
          <w:p w:rsidR="008E3D3F" w:rsidRDefault="008E3D3F" w:rsidP="0093155B">
            <w:pPr>
              <w:spacing w:before="200"/>
              <w:rPr>
                <w:lang w:eastAsia="en-US"/>
              </w:rPr>
            </w:pPr>
          </w:p>
          <w:p w:rsidR="008E3D3F" w:rsidRPr="00431C24" w:rsidRDefault="008E3D3F" w:rsidP="0093155B">
            <w:pPr>
              <w:spacing w:before="200"/>
              <w:rPr>
                <w:lang w:eastAsia="en-US"/>
              </w:rPr>
            </w:pPr>
          </w:p>
          <w:p w:rsidR="000B225D" w:rsidRPr="001B40A7" w:rsidRDefault="000B225D" w:rsidP="0093155B">
            <w:pPr>
              <w:spacing w:before="200"/>
              <w:rPr>
                <w:lang w:eastAsia="en-US"/>
              </w:rPr>
            </w:pPr>
          </w:p>
        </w:tc>
        <w:tc>
          <w:tcPr>
            <w:tcW w:w="1072" w:type="pct"/>
          </w:tcPr>
          <w:p w:rsidR="000B225D" w:rsidRDefault="008E3D3F" w:rsidP="008C641A">
            <w:pPr>
              <w:jc w:val="center"/>
            </w:pPr>
            <w:r>
              <w:lastRenderedPageBreak/>
              <w:t>С</w:t>
            </w:r>
            <w:r w:rsidR="000B225D">
              <w:t>оответствует</w:t>
            </w: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255E95" w:rsidRDefault="00255E95" w:rsidP="008C641A">
            <w:pPr>
              <w:jc w:val="center"/>
            </w:pPr>
          </w:p>
          <w:p w:rsidR="008E3D3F" w:rsidRDefault="008E3D3F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747357" w:rsidRDefault="00747357" w:rsidP="008C641A">
            <w:pPr>
              <w:jc w:val="center"/>
            </w:pPr>
          </w:p>
          <w:p w:rsidR="008E3D3F" w:rsidRPr="001B40A7" w:rsidRDefault="00747357" w:rsidP="00747357">
            <w:r>
              <w:t xml:space="preserve">     </w:t>
            </w:r>
            <w:r w:rsidR="008E3D3F">
              <w:t>соответствует</w:t>
            </w:r>
          </w:p>
        </w:tc>
        <w:tc>
          <w:tcPr>
            <w:tcW w:w="756" w:type="pct"/>
          </w:tcPr>
          <w:p w:rsidR="000B225D" w:rsidRPr="00192C24" w:rsidRDefault="000B225D" w:rsidP="00FA3CCC">
            <w:smartTag w:uri="urn:schemas-microsoft-com:office:smarttags" w:element="metricconverter">
              <w:smartTagPr>
                <w:attr w:name="ProductID" w:val="2019 г"/>
              </w:smartTagPr>
              <w:r w:rsidRPr="00192C24">
                <w:lastRenderedPageBreak/>
                <w:t>2018 г</w:t>
              </w:r>
            </w:smartTag>
            <w:r w:rsidRPr="00192C24">
              <w:t xml:space="preserve">. - </w:t>
            </w:r>
            <w:r w:rsidR="008E3D3F">
              <w:t>151/3302</w:t>
            </w:r>
          </w:p>
          <w:p w:rsidR="00970EAB" w:rsidRDefault="00970EAB" w:rsidP="00FA3CCC">
            <w:smartTag w:uri="urn:schemas-microsoft-com:office:smarttags" w:element="metricconverter">
              <w:smartTagPr>
                <w:attr w:name="ProductID" w:val="2019 г"/>
              </w:smartTagPr>
              <w:r w:rsidRPr="00192C24">
                <w:t>2019 г</w:t>
              </w:r>
            </w:smartTag>
            <w:r w:rsidRPr="00192C24">
              <w:t xml:space="preserve">. </w:t>
            </w:r>
            <w:r w:rsidR="00825881" w:rsidRPr="00192C24">
              <w:t>–</w:t>
            </w:r>
            <w:r w:rsidRPr="00192C24">
              <w:t xml:space="preserve"> </w:t>
            </w:r>
            <w:r w:rsidR="008E3D3F">
              <w:t>152/3416</w:t>
            </w:r>
          </w:p>
          <w:p w:rsidR="00BE5BC9" w:rsidRDefault="00F0175A" w:rsidP="00FA3CCC">
            <w:r>
              <w:t>2020 г. – 72/3454</w:t>
            </w:r>
          </w:p>
          <w:p w:rsidR="00BE5BC9" w:rsidRDefault="00286942" w:rsidP="00FA3CCC">
            <w:r>
              <w:t xml:space="preserve">2021 г. </w:t>
            </w:r>
            <w:r w:rsidR="008F0331">
              <w:t>–</w:t>
            </w:r>
            <w:r w:rsidR="00F54855">
              <w:t xml:space="preserve"> </w:t>
            </w:r>
            <w:r w:rsidR="008F0331">
              <w:t>76/3498</w:t>
            </w:r>
          </w:p>
          <w:p w:rsidR="00BE5BC9" w:rsidRDefault="00AC0105" w:rsidP="00FA3CCC">
            <w:r>
              <w:t>2022 г. – 76/</w:t>
            </w:r>
            <w:r w:rsidR="00550E1E">
              <w:t>3498</w:t>
            </w:r>
          </w:p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FA3CCC"/>
          <w:p w:rsidR="00BE5BC9" w:rsidRDefault="00BE5BC9" w:rsidP="001A6A76"/>
          <w:p w:rsidR="008E3D3F" w:rsidRDefault="008E3D3F" w:rsidP="001A6A76"/>
          <w:p w:rsidR="008E3D3F" w:rsidRDefault="008E3D3F" w:rsidP="001A6A76"/>
          <w:p w:rsidR="008E3D3F" w:rsidRDefault="008E3D3F" w:rsidP="001A6A76"/>
          <w:p w:rsidR="008E3D3F" w:rsidRDefault="008E3D3F" w:rsidP="001A6A76"/>
          <w:p w:rsidR="008E3D3F" w:rsidRDefault="008E3D3F" w:rsidP="001A6A76"/>
          <w:p w:rsidR="00255E95" w:rsidRDefault="00255E95" w:rsidP="001A6A76"/>
          <w:p w:rsidR="00255E95" w:rsidRDefault="00255E95" w:rsidP="001A6A76"/>
          <w:p w:rsidR="00255E95" w:rsidRDefault="00255E95" w:rsidP="001A6A76"/>
          <w:p w:rsidR="008E3D3F" w:rsidRDefault="008E3D3F" w:rsidP="001A6A76"/>
          <w:p w:rsidR="008E3D3F" w:rsidRDefault="008E3D3F" w:rsidP="001A6A76"/>
          <w:p w:rsidR="008E3D3F" w:rsidRDefault="008E3D3F" w:rsidP="001A6A76"/>
          <w:p w:rsidR="00747357" w:rsidRDefault="00747357" w:rsidP="008E3D3F"/>
          <w:p w:rsidR="00747357" w:rsidRDefault="00747357" w:rsidP="008E3D3F"/>
          <w:p w:rsidR="00747357" w:rsidRDefault="00747357" w:rsidP="008E3D3F"/>
          <w:p w:rsidR="00747357" w:rsidRDefault="00747357" w:rsidP="008E3D3F"/>
          <w:p w:rsidR="00747357" w:rsidRDefault="00747357" w:rsidP="008E3D3F"/>
          <w:p w:rsidR="00747357" w:rsidRDefault="00747357" w:rsidP="008E3D3F"/>
          <w:p w:rsidR="00747357" w:rsidRDefault="00747357" w:rsidP="008E3D3F"/>
          <w:p w:rsidR="008E3D3F" w:rsidRPr="00192C24" w:rsidRDefault="008E3D3F" w:rsidP="008E3D3F">
            <w:smartTag w:uri="urn:schemas-microsoft-com:office:smarttags" w:element="metricconverter">
              <w:smartTagPr>
                <w:attr w:name="ProductID" w:val="2019 г"/>
              </w:smartTagPr>
              <w:r w:rsidRPr="00192C24">
                <w:t>2018 г</w:t>
              </w:r>
            </w:smartTag>
            <w:r w:rsidRPr="00192C24">
              <w:t xml:space="preserve">. - </w:t>
            </w:r>
            <w:r w:rsidR="0086761B">
              <w:t xml:space="preserve"> 0/2910</w:t>
            </w:r>
          </w:p>
          <w:p w:rsidR="008E3D3F" w:rsidRDefault="008E3D3F" w:rsidP="008E3D3F">
            <w:smartTag w:uri="urn:schemas-microsoft-com:office:smarttags" w:element="metricconverter">
              <w:smartTagPr>
                <w:attr w:name="ProductID" w:val="2019 г"/>
              </w:smartTagPr>
              <w:r w:rsidRPr="00192C24">
                <w:t>2019 г</w:t>
              </w:r>
            </w:smartTag>
            <w:r w:rsidRPr="00192C24">
              <w:t xml:space="preserve">. – </w:t>
            </w:r>
            <w:r w:rsidR="0086761B">
              <w:t xml:space="preserve"> 1/2970</w:t>
            </w:r>
          </w:p>
          <w:p w:rsidR="002F0803" w:rsidRDefault="002F0803" w:rsidP="008E3D3F">
            <w:r>
              <w:t>2020</w:t>
            </w:r>
            <w:r w:rsidR="00550E1E">
              <w:t xml:space="preserve"> </w:t>
            </w:r>
            <w:r>
              <w:t>г.-    2/2952</w:t>
            </w:r>
          </w:p>
          <w:p w:rsidR="008E3D3F" w:rsidRDefault="00255E95" w:rsidP="001A6A76">
            <w:r>
              <w:t>2021</w:t>
            </w:r>
            <w:r w:rsidR="00550E1E">
              <w:t xml:space="preserve"> г. –   </w:t>
            </w:r>
            <w:r>
              <w:t>3/2998</w:t>
            </w:r>
          </w:p>
          <w:p w:rsidR="00550E1E" w:rsidRPr="001B40A7" w:rsidRDefault="00550E1E" w:rsidP="001A6A76">
            <w:r>
              <w:t>2022 г. – 3/2998</w:t>
            </w:r>
          </w:p>
        </w:tc>
        <w:tc>
          <w:tcPr>
            <w:tcW w:w="563" w:type="pct"/>
          </w:tcPr>
          <w:p w:rsidR="000B225D" w:rsidRDefault="00E62529" w:rsidP="008C641A">
            <w:pPr>
              <w:jc w:val="center"/>
            </w:pPr>
            <w:r>
              <w:lastRenderedPageBreak/>
              <w:t>ц</w:t>
            </w:r>
            <w:r w:rsidR="000B225D">
              <w:t>елесообразен</w:t>
            </w: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255E95" w:rsidRDefault="00255E95" w:rsidP="008C641A">
            <w:pPr>
              <w:jc w:val="center"/>
            </w:pPr>
          </w:p>
          <w:p w:rsidR="00255E95" w:rsidRDefault="00255E95" w:rsidP="008C641A">
            <w:pPr>
              <w:jc w:val="center"/>
            </w:pPr>
          </w:p>
          <w:p w:rsidR="0086761B" w:rsidRDefault="0086761B" w:rsidP="008C641A">
            <w:pPr>
              <w:jc w:val="center"/>
            </w:pPr>
          </w:p>
          <w:p w:rsidR="00747357" w:rsidRDefault="00747357" w:rsidP="0086761B"/>
          <w:p w:rsidR="00747357" w:rsidRDefault="00747357" w:rsidP="0086761B"/>
          <w:p w:rsidR="00747357" w:rsidRDefault="00747357" w:rsidP="0086761B"/>
          <w:p w:rsidR="00747357" w:rsidRDefault="00747357" w:rsidP="0086761B"/>
          <w:p w:rsidR="00747357" w:rsidRDefault="00747357" w:rsidP="0086761B"/>
          <w:p w:rsidR="00747357" w:rsidRDefault="00747357" w:rsidP="0086761B"/>
          <w:p w:rsidR="00747357" w:rsidRDefault="00747357" w:rsidP="0086761B"/>
          <w:p w:rsidR="0086761B" w:rsidRPr="001B40A7" w:rsidRDefault="0086761B" w:rsidP="0086761B">
            <w:r>
              <w:t>целесообразен</w:t>
            </w:r>
          </w:p>
        </w:tc>
      </w:tr>
    </w:tbl>
    <w:p w:rsidR="000B225D" w:rsidRDefault="000B225D" w:rsidP="0086761B">
      <w:pPr>
        <w:pStyle w:val="af0"/>
        <w:suppressAutoHyphens/>
        <w:autoSpaceDE w:val="0"/>
        <w:autoSpaceDN w:val="0"/>
        <w:adjustRightInd w:val="0"/>
        <w:ind w:left="0"/>
        <w:rPr>
          <w:sz w:val="16"/>
          <w:szCs w:val="20"/>
        </w:rPr>
      </w:pPr>
    </w:p>
    <w:p w:rsidR="00997B50" w:rsidRDefault="00997B50" w:rsidP="00CF3D2C">
      <w:pPr>
        <w:pStyle w:val="af0"/>
        <w:suppressAutoHyphens/>
        <w:autoSpaceDE w:val="0"/>
        <w:autoSpaceDN w:val="0"/>
        <w:adjustRightInd w:val="0"/>
        <w:ind w:left="5387"/>
      </w:pPr>
    </w:p>
    <w:p w:rsidR="000B225D" w:rsidRPr="005C2DB7" w:rsidRDefault="000B225D" w:rsidP="00CF3D2C">
      <w:pPr>
        <w:pStyle w:val="af0"/>
        <w:numPr>
          <w:ilvl w:val="0"/>
          <w:numId w:val="9"/>
        </w:numPr>
        <w:suppressAutoHyphens/>
        <w:autoSpaceDE w:val="0"/>
        <w:autoSpaceDN w:val="0"/>
        <w:adjustRightInd w:val="0"/>
        <w:rPr>
          <w:sz w:val="28"/>
          <w:szCs w:val="28"/>
        </w:rPr>
      </w:pPr>
      <w:r w:rsidRPr="005C2DB7">
        <w:rPr>
          <w:sz w:val="28"/>
          <w:szCs w:val="28"/>
        </w:rPr>
        <w:t>Оценка результативности налогового расхода</w:t>
      </w:r>
    </w:p>
    <w:p w:rsidR="000B225D" w:rsidRPr="00F948F7" w:rsidRDefault="000B225D" w:rsidP="00CF3D2C">
      <w:pPr>
        <w:autoSpaceDE w:val="0"/>
        <w:autoSpaceDN w:val="0"/>
        <w:adjustRightInd w:val="0"/>
        <w:ind w:left="5387"/>
        <w:rPr>
          <w:sz w:val="16"/>
        </w:rPr>
      </w:pPr>
    </w:p>
    <w:tbl>
      <w:tblPr>
        <w:tblW w:w="49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3"/>
        <w:gridCol w:w="2999"/>
        <w:gridCol w:w="4551"/>
        <w:gridCol w:w="1605"/>
        <w:gridCol w:w="1437"/>
        <w:gridCol w:w="1397"/>
        <w:gridCol w:w="1284"/>
        <w:gridCol w:w="1397"/>
      </w:tblGrid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</w:pPr>
            <w:r w:rsidRPr="001B40A7">
              <w:t xml:space="preserve">№ </w:t>
            </w:r>
            <w:proofErr w:type="spellStart"/>
            <w:r w:rsidRPr="001B40A7">
              <w:t>п.п</w:t>
            </w:r>
            <w:proofErr w:type="spellEnd"/>
            <w:r w:rsidRPr="001B40A7">
              <w:t>.</w:t>
            </w:r>
          </w:p>
        </w:tc>
        <w:tc>
          <w:tcPr>
            <w:tcW w:w="981" w:type="pct"/>
          </w:tcPr>
          <w:p w:rsidR="000B225D" w:rsidRPr="00545093" w:rsidRDefault="000B225D" w:rsidP="006F61DC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налогового расхода </w:t>
            </w:r>
            <w:r w:rsidR="006F61DC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 xml:space="preserve"> / реквизиты нормативного правового акта </w:t>
            </w:r>
            <w:r w:rsidR="006F61DC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1B40A7">
              <w:rPr>
                <w:rFonts w:ascii="Proxima Nova Rg" w:hAnsi="Proxima Nova Rg"/>
                <w:color w:val="222222"/>
              </w:rPr>
              <w:t>, устанавливающего налоговый расход</w:t>
            </w:r>
          </w:p>
        </w:tc>
        <w:tc>
          <w:tcPr>
            <w:tcW w:w="1489" w:type="pct"/>
          </w:tcPr>
          <w:p w:rsidR="000B225D" w:rsidRPr="00545093" w:rsidRDefault="000B225D" w:rsidP="008C641A">
            <w:pPr>
              <w:ind w:left="-109" w:right="-109"/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25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 xml:space="preserve">Наименование целевого показателя </w:t>
            </w:r>
          </w:p>
        </w:tc>
        <w:tc>
          <w:tcPr>
            <w:tcW w:w="470" w:type="pc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Значение планового целевого показателя</w:t>
            </w:r>
          </w:p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</w:p>
        </w:tc>
        <w:tc>
          <w:tcPr>
            <w:tcW w:w="457" w:type="pct"/>
          </w:tcPr>
          <w:p w:rsidR="000B225D" w:rsidRPr="00545093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Значение фактического целевого показателя</w:t>
            </w:r>
          </w:p>
        </w:tc>
        <w:tc>
          <w:tcPr>
            <w:tcW w:w="420" w:type="pct"/>
          </w:tcPr>
          <w:p w:rsidR="000B225D" w:rsidRPr="001B40A7" w:rsidRDefault="000B225D" w:rsidP="008C641A">
            <w:pPr>
              <w:jc w:val="center"/>
              <w:rPr>
                <w:rFonts w:ascii="Proxima Nova Rg" w:hAnsi="Proxima Nova Rg"/>
                <w:color w:val="222222"/>
              </w:rPr>
            </w:pPr>
            <w:r w:rsidRPr="001B40A7">
              <w:rPr>
                <w:rFonts w:ascii="Proxima Nova Rg" w:hAnsi="Proxima Nova Rg"/>
                <w:color w:val="222222"/>
              </w:rPr>
              <w:t>Коэффициент результативности налогового расхода (гр.5/гр.4)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</w:pPr>
            <w:r w:rsidRPr="001B40A7">
              <w:rPr>
                <w:rFonts w:ascii="Proxima Nova Rg" w:hAnsi="Proxima Nova Rg"/>
                <w:color w:val="222222"/>
              </w:rPr>
              <w:t>Оценка результативности налогового расхода (результативен/нерезультативен)*</w:t>
            </w:r>
          </w:p>
        </w:tc>
      </w:tr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А</w:t>
            </w:r>
          </w:p>
        </w:tc>
        <w:tc>
          <w:tcPr>
            <w:tcW w:w="981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489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525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47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  <w:tc>
          <w:tcPr>
            <w:tcW w:w="420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6</w:t>
            </w:r>
          </w:p>
        </w:tc>
        <w:tc>
          <w:tcPr>
            <w:tcW w:w="457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7</w:t>
            </w:r>
          </w:p>
        </w:tc>
      </w:tr>
      <w:tr w:rsidR="000B225D" w:rsidRPr="001B40A7" w:rsidTr="005C2DB7">
        <w:tc>
          <w:tcPr>
            <w:tcW w:w="201" w:type="pct"/>
          </w:tcPr>
          <w:p w:rsidR="000B225D" w:rsidRPr="001B40A7" w:rsidRDefault="000B225D" w:rsidP="008C641A">
            <w:pPr>
              <w:jc w:val="center"/>
            </w:pPr>
            <w:r w:rsidRPr="001B40A7">
              <w:t>1</w:t>
            </w:r>
          </w:p>
        </w:tc>
        <w:tc>
          <w:tcPr>
            <w:tcW w:w="981" w:type="pct"/>
          </w:tcPr>
          <w:p w:rsidR="002533AB" w:rsidRDefault="000B225D" w:rsidP="006F61DC">
            <w:pPr>
              <w:jc w:val="center"/>
              <w:rPr>
                <w:bCs/>
                <w:lang w:eastAsia="ar-SA"/>
              </w:rPr>
            </w:pPr>
            <w:proofErr w:type="gramStart"/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 w:rsidR="006F61DC">
              <w:rPr>
                <w:bCs/>
                <w:lang w:eastAsia="ar-SA"/>
              </w:rPr>
              <w:t xml:space="preserve">Коммунарского </w:t>
            </w:r>
            <w:r w:rsidR="002533AB">
              <w:rPr>
                <w:bCs/>
                <w:lang w:eastAsia="ar-SA"/>
              </w:rPr>
              <w:t>сельского поселения  от 17.11.2016 г  № 18</w:t>
            </w:r>
            <w:r w:rsidRPr="00464530">
              <w:rPr>
                <w:bCs/>
                <w:lang w:eastAsia="ar-SA"/>
              </w:rPr>
              <w:t xml:space="preserve"> "</w:t>
            </w:r>
            <w:r w:rsidR="00464530" w:rsidRPr="00464530">
              <w:rPr>
                <w:bCs/>
                <w:lang w:eastAsia="ar-SA"/>
              </w:rPr>
              <w:t xml:space="preserve"> Об утверждении Положения о земельном налоге на территории </w:t>
            </w:r>
            <w:r w:rsidR="006F61DC">
              <w:rPr>
                <w:bCs/>
                <w:lang w:eastAsia="ar-SA"/>
              </w:rPr>
              <w:t>Коммунарского</w:t>
            </w:r>
            <w:r w:rsidR="00464530" w:rsidRPr="00464530">
              <w:rPr>
                <w:bCs/>
                <w:lang w:eastAsia="ar-SA"/>
              </w:rPr>
              <w:t xml:space="preserve"> сельского поселения Октябрьского района </w:t>
            </w:r>
            <w:r w:rsidRPr="00464530">
              <w:rPr>
                <w:bCs/>
                <w:lang w:eastAsia="ar-SA"/>
              </w:rPr>
              <w:t xml:space="preserve">" </w:t>
            </w:r>
            <w:r w:rsidR="002F0803" w:rsidRPr="002F0803">
              <w:rPr>
                <w:bCs/>
                <w:lang w:eastAsia="ar-SA"/>
              </w:rPr>
              <w:t xml:space="preserve"> (в ред. от 08.06.2018 г. №100,  от 19.11.2018 г. № 116, от 12.02.2019 г. № 129, от </w:t>
            </w:r>
            <w:r w:rsidR="002F0803" w:rsidRPr="002F0803">
              <w:rPr>
                <w:bCs/>
                <w:lang w:eastAsia="ar-SA"/>
              </w:rPr>
              <w:lastRenderedPageBreak/>
              <w:t>08.08.2019 г. № 149от 25.11.2019</w:t>
            </w:r>
            <w:r w:rsidR="00616A58" w:rsidRPr="002F0803">
              <w:rPr>
                <w:bCs/>
                <w:lang w:eastAsia="ar-SA"/>
              </w:rPr>
              <w:t xml:space="preserve"> № 163</w:t>
            </w:r>
            <w:r w:rsidR="00550E1E">
              <w:rPr>
                <w:bCs/>
                <w:lang w:eastAsia="ar-SA"/>
              </w:rPr>
              <w:t xml:space="preserve">, </w:t>
            </w:r>
            <w:r w:rsidR="00616A58">
              <w:rPr>
                <w:bCs/>
                <w:lang w:eastAsia="ar-SA"/>
              </w:rPr>
              <w:t xml:space="preserve"> от 24.03.2021 №207,</w:t>
            </w:r>
            <w:r w:rsidR="00550E1E" w:rsidRPr="00747357">
              <w:rPr>
                <w:bCs/>
                <w:lang w:eastAsia="ar-SA"/>
              </w:rPr>
              <w:t xml:space="preserve"> от 26.12.2022</w:t>
            </w:r>
            <w:r w:rsidR="00616A58">
              <w:rPr>
                <w:bCs/>
                <w:lang w:eastAsia="ar-SA"/>
              </w:rPr>
              <w:t xml:space="preserve"> </w:t>
            </w:r>
            <w:r w:rsidR="005B4162">
              <w:rPr>
                <w:bCs/>
                <w:lang w:eastAsia="ar-SA"/>
              </w:rPr>
              <w:t>№64</w:t>
            </w:r>
            <w:r w:rsidR="002F0803" w:rsidRPr="002F0803">
              <w:rPr>
                <w:bCs/>
                <w:lang w:eastAsia="ar-SA"/>
              </w:rPr>
              <w:t>)</w:t>
            </w:r>
            <w:proofErr w:type="gramEnd"/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2533AB" w:rsidRDefault="002533AB" w:rsidP="006F61DC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6F61DC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6F61DC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550E1E" w:rsidRDefault="00550E1E" w:rsidP="006F61DC">
            <w:pPr>
              <w:jc w:val="center"/>
              <w:rPr>
                <w:bCs/>
                <w:lang w:eastAsia="ar-SA"/>
              </w:rPr>
            </w:pPr>
          </w:p>
          <w:p w:rsidR="00192C24" w:rsidRDefault="00997B50" w:rsidP="006F61DC">
            <w:pPr>
              <w:jc w:val="center"/>
              <w:rPr>
                <w:bCs/>
                <w:lang w:eastAsia="ar-SA"/>
              </w:rPr>
            </w:pPr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>
              <w:rPr>
                <w:bCs/>
                <w:lang w:eastAsia="ar-SA"/>
              </w:rPr>
              <w:t>Коммунарского сельского поселения от 24.11.2017 г  № 75</w:t>
            </w:r>
            <w:r w:rsidRPr="00464530">
              <w:rPr>
                <w:bCs/>
                <w:lang w:eastAsia="ar-SA"/>
              </w:rPr>
              <w:t xml:space="preserve"> " Об утверждении Положения о налоге на</w:t>
            </w:r>
            <w:r>
              <w:rPr>
                <w:bCs/>
                <w:lang w:eastAsia="ar-SA"/>
              </w:rPr>
              <w:t xml:space="preserve"> имущество физических лиц на</w:t>
            </w:r>
            <w:r w:rsidRPr="00464530">
              <w:rPr>
                <w:bCs/>
                <w:lang w:eastAsia="ar-SA"/>
              </w:rPr>
              <w:t xml:space="preserve"> территории </w:t>
            </w:r>
            <w:r>
              <w:rPr>
                <w:bCs/>
                <w:lang w:eastAsia="ar-SA"/>
              </w:rPr>
              <w:t>Коммунарского</w:t>
            </w:r>
            <w:r w:rsidRPr="00464530">
              <w:rPr>
                <w:bCs/>
                <w:lang w:eastAsia="ar-SA"/>
              </w:rPr>
              <w:t xml:space="preserve"> сельского поселения Октябрьского района " </w:t>
            </w:r>
            <w:r w:rsidRPr="00B00F83">
              <w:rPr>
                <w:bCs/>
                <w:lang w:eastAsia="ar-SA"/>
              </w:rPr>
              <w:t>(в ред. от 19.11.2018 г. № 117,  от 12.02.2019 г. № 128</w:t>
            </w:r>
            <w:r w:rsidR="002F0803">
              <w:rPr>
                <w:bCs/>
                <w:lang w:eastAsia="ar-SA"/>
              </w:rPr>
              <w:t>,</w:t>
            </w:r>
            <w:r w:rsidR="002F0803">
              <w:t xml:space="preserve"> </w:t>
            </w:r>
            <w:r w:rsidR="002F0803" w:rsidRPr="002F0803">
              <w:rPr>
                <w:bCs/>
                <w:lang w:eastAsia="ar-SA"/>
              </w:rPr>
              <w:t>от 25.11.2019 № 164</w:t>
            </w:r>
            <w:proofErr w:type="gramStart"/>
            <w:r w:rsidR="002F0803">
              <w:rPr>
                <w:bCs/>
                <w:lang w:eastAsia="ar-SA"/>
              </w:rPr>
              <w:t xml:space="preserve"> </w:t>
            </w:r>
            <w:r w:rsidRPr="00B00F83">
              <w:rPr>
                <w:bCs/>
                <w:lang w:eastAsia="ar-SA"/>
              </w:rPr>
              <w:t>)</w:t>
            </w:r>
            <w:proofErr w:type="gramEnd"/>
          </w:p>
          <w:p w:rsidR="00192C24" w:rsidRDefault="00192C24" w:rsidP="00192C24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192C24">
            <w:pPr>
              <w:jc w:val="center"/>
              <w:rPr>
                <w:bCs/>
                <w:lang w:eastAsia="ar-SA"/>
              </w:rPr>
            </w:pPr>
          </w:p>
          <w:p w:rsidR="00192C24" w:rsidRDefault="00192C24" w:rsidP="00192C24">
            <w:pPr>
              <w:jc w:val="center"/>
              <w:rPr>
                <w:bCs/>
                <w:lang w:eastAsia="ar-SA"/>
              </w:rPr>
            </w:pPr>
          </w:p>
          <w:p w:rsidR="002533AB" w:rsidRPr="00464530" w:rsidRDefault="002533AB" w:rsidP="00997B50"/>
        </w:tc>
        <w:tc>
          <w:tcPr>
            <w:tcW w:w="1489" w:type="pct"/>
          </w:tcPr>
          <w:p w:rsidR="008021C3" w:rsidRDefault="000B225D" w:rsidP="00DE5C1B">
            <w:pPr>
              <w:spacing w:before="200"/>
              <w:rPr>
                <w:lang w:eastAsia="en-US"/>
              </w:rPr>
            </w:pPr>
            <w:r w:rsidRPr="0093155B">
              <w:rPr>
                <w:lang w:eastAsia="en-US"/>
              </w:rPr>
              <w:lastRenderedPageBreak/>
              <w:t xml:space="preserve"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СССР»;2) инвалидов I и II групп инвалидности;3) инвалидов с детства, семьи, имеющие детей-инвалидов;4) ветеранов и инвалидов Великой Отечественной войны, а также ветеранов и инвалидов боевых действий;5) физических лиц, имеющих право на получение социальной поддержки в соответствии с </w:t>
            </w:r>
            <w:hyperlink r:id="rId17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      </w:r>
            <w:hyperlink r:id="rId18" w:history="1">
              <w:r w:rsidRPr="0093155B">
                <w:rPr>
                  <w:lang w:eastAsia="en-US"/>
                </w:rPr>
                <w:t>Закона</w:t>
              </w:r>
            </w:hyperlink>
            <w:r w:rsidRPr="0093155B">
              <w:rPr>
                <w:lang w:eastAsia="en-US"/>
              </w:rPr>
              <w:t xml:space="preserve"> Российской Федерации от 18 июня 1992 года N 3061-1), в соответствии с Федеральным </w:t>
            </w:r>
            <w:hyperlink r:id="rId19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26 ноября 1998 года N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      </w:r>
            <w:proofErr w:type="spellStart"/>
            <w:r w:rsidRPr="0093155B">
              <w:rPr>
                <w:lang w:eastAsia="en-US"/>
              </w:rPr>
              <w:t>Теча</w:t>
            </w:r>
            <w:proofErr w:type="spellEnd"/>
            <w:r w:rsidRPr="0093155B">
              <w:rPr>
                <w:lang w:eastAsia="en-US"/>
              </w:rPr>
              <w:t xml:space="preserve">" и в соответствии с Федеральным </w:t>
            </w:r>
            <w:hyperlink r:id="rId20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</w:t>
            </w:r>
          </w:p>
          <w:p w:rsidR="009E3A74" w:rsidRPr="00747357" w:rsidRDefault="000B225D" w:rsidP="009E3A74">
            <w:r w:rsidRPr="0093155B">
              <w:rPr>
                <w:lang w:eastAsia="en-US"/>
              </w:rPr>
              <w:t xml:space="preserve">ядерное оружие и космическую технику;  </w:t>
            </w:r>
            <w:proofErr w:type="gramStart"/>
            <w:r w:rsidRPr="0093155B">
              <w:rPr>
                <w:lang w:eastAsia="en-US"/>
              </w:rPr>
              <w:t xml:space="preserve">8) лиц, имеющих трех и более несовершеннолетних детей и совместно </w:t>
            </w:r>
            <w:r w:rsidRPr="0093155B">
              <w:rPr>
                <w:lang w:eastAsia="en-US"/>
              </w:rPr>
              <w:lastRenderedPageBreak/>
              <w:t>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Ростовской области» (с последующими изменениями и дополнениями) освобождаются от уплаты</w:t>
            </w:r>
            <w:proofErr w:type="gramEnd"/>
            <w:r w:rsidRPr="0093155B">
              <w:rPr>
                <w:lang w:eastAsia="en-US"/>
              </w:rPr>
              <w:t xml:space="preserve"> земельного налога на такой участок до момента утраты семьей статуса</w:t>
            </w:r>
            <w:r w:rsidRPr="0093155B">
              <w:rPr>
                <w:rFonts w:ascii="Calibri" w:hAnsi="Calibri"/>
                <w:lang w:eastAsia="en-US"/>
              </w:rPr>
              <w:t xml:space="preserve"> </w:t>
            </w:r>
            <w:r w:rsidRPr="0093155B">
              <w:rPr>
                <w:lang w:eastAsia="en-US"/>
              </w:rPr>
              <w:t>многодетной</w:t>
            </w:r>
            <w:r w:rsidRPr="0093155B">
              <w:rPr>
                <w:rFonts w:ascii="Yandex-UI-Icons-Private" w:hAnsi="Yandex-UI-Icons-Private"/>
                <w:lang w:eastAsia="en-US"/>
              </w:rPr>
              <w:t xml:space="preserve"> </w:t>
            </w:r>
            <w:r w:rsidRPr="0093155B">
              <w:rPr>
                <w:lang w:eastAsia="en-US"/>
              </w:rPr>
              <w:t>семьи.</w:t>
            </w:r>
            <w:r w:rsidRPr="00E127BC">
              <w:rPr>
                <w:rFonts w:ascii="Calibri" w:hAnsi="Calibri"/>
                <w:sz w:val="22"/>
                <w:szCs w:val="22"/>
                <w:lang w:eastAsia="en-US"/>
              </w:rPr>
              <w:t xml:space="preserve">  </w:t>
            </w:r>
            <w:r w:rsidR="009E3A74">
              <w:rPr>
                <w:rFonts w:ascii="Calibri" w:hAnsi="Calibri"/>
                <w:sz w:val="22"/>
                <w:szCs w:val="22"/>
                <w:lang w:eastAsia="en-US"/>
              </w:rPr>
              <w:t xml:space="preserve">                                           </w:t>
            </w:r>
            <w:r w:rsidR="009E3A74" w:rsidRPr="00747357">
              <w:rPr>
                <w:lang w:eastAsia="en-US"/>
              </w:rPr>
              <w:t xml:space="preserve">9) </w:t>
            </w:r>
            <w:r w:rsidR="009E3A74" w:rsidRPr="00747357">
              <w:rPr>
                <w:bCs/>
              </w:rPr>
              <w:t>гражданам, призванным на военную службу по мобилизации в Вооруженные Силы Российской Федерации, и членам их семей льгота предоставляется в порядке, предусмотренном пунктом 3 статьи 361.1 Налогового кодекса Российской Федерации.</w:t>
            </w:r>
            <w:r w:rsidR="009E3A74" w:rsidRPr="00747357">
              <w:t xml:space="preserve">  </w:t>
            </w:r>
          </w:p>
          <w:p w:rsidR="009E3A74" w:rsidRDefault="009E3A74" w:rsidP="00DE5C1B">
            <w:pPr>
              <w:spacing w:before="200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:rsidR="009E3A74" w:rsidRDefault="009E3A74" w:rsidP="00DE5C1B">
            <w:pPr>
              <w:spacing w:before="200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:rsidR="009E3A74" w:rsidRDefault="009E3A74" w:rsidP="00DE5C1B">
            <w:pPr>
              <w:spacing w:before="200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:rsidR="009E3A74" w:rsidRDefault="009E3A74" w:rsidP="00DE5C1B">
            <w:pPr>
              <w:spacing w:before="200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:rsidR="009E3A74" w:rsidRDefault="009E3A74" w:rsidP="00DE5C1B">
            <w:pPr>
              <w:spacing w:before="200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:rsidR="009E3A74" w:rsidRDefault="009E3A74" w:rsidP="00DE5C1B">
            <w:pPr>
              <w:spacing w:before="200"/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:rsidR="000B225D" w:rsidRDefault="009E3A74" w:rsidP="00DE5C1B">
            <w:pPr>
              <w:spacing w:before="200"/>
              <w:rPr>
                <w:sz w:val="28"/>
                <w:szCs w:val="28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 xml:space="preserve">   </w:t>
            </w:r>
            <w:r w:rsidR="000B225D" w:rsidRPr="00E127BC">
              <w:rPr>
                <w:rFonts w:ascii="Calibri" w:hAnsi="Calibri"/>
                <w:sz w:val="22"/>
                <w:szCs w:val="22"/>
                <w:lang w:eastAsia="en-US"/>
              </w:rPr>
              <w:t xml:space="preserve"> </w:t>
            </w:r>
            <w:r w:rsidR="000B225D">
              <w:rPr>
                <w:sz w:val="28"/>
                <w:szCs w:val="28"/>
              </w:rPr>
              <w:t xml:space="preserve"> </w:t>
            </w:r>
          </w:p>
          <w:p w:rsidR="00C3028F" w:rsidRPr="001B40A7" w:rsidRDefault="00C3028F" w:rsidP="00DE5C1B">
            <w:pPr>
              <w:spacing w:before="200"/>
              <w:rPr>
                <w:lang w:eastAsia="en-US"/>
              </w:rPr>
            </w:pPr>
            <w:proofErr w:type="gramStart"/>
            <w:r w:rsidRPr="00431C24">
              <w:rPr>
                <w:lang w:eastAsia="en-US"/>
              </w:rPr>
              <w:lastRenderedPageBreak/>
              <w:t xml:space="preserve">Родители, усыновители, опекунов и попечителей детей-инвалидов, за объекты налогообложения, находящиеся в собственности и не используемые для ведения предпринимательской деятельности, в отношении одного объекта налогообложения по своему выбору.  </w:t>
            </w:r>
            <w:r w:rsidR="00550E1E">
              <w:rPr>
                <w:lang w:eastAsia="en-US"/>
              </w:rPr>
              <w:t xml:space="preserve">9) </w:t>
            </w:r>
            <w:r w:rsidR="00550E1E" w:rsidRPr="00747357">
              <w:rPr>
                <w:bCs/>
              </w:rPr>
              <w:t>гражданам, призванным на военную службу по мобилизации в Вооруженные Силы Российской Федерации, и членам их семей льгота предоставляется в порядке, предусмотренном пунктом 3 статьи 361.1 Налогового кодекса Российской Федерации.</w:t>
            </w:r>
            <w:r w:rsidR="00550E1E" w:rsidRPr="00747357">
              <w:t xml:space="preserve">  </w:t>
            </w:r>
            <w:r w:rsidRPr="00431C24">
              <w:rPr>
                <w:lang w:eastAsia="en-US"/>
              </w:rPr>
              <w:t xml:space="preserve">    </w:t>
            </w:r>
            <w:proofErr w:type="gramEnd"/>
          </w:p>
        </w:tc>
        <w:tc>
          <w:tcPr>
            <w:tcW w:w="525" w:type="pct"/>
          </w:tcPr>
          <w:p w:rsidR="000B225D" w:rsidRDefault="000B225D" w:rsidP="002533AB">
            <w:pPr>
              <w:jc w:val="center"/>
            </w:pPr>
            <w:r>
              <w:lastRenderedPageBreak/>
              <w:t xml:space="preserve">Объем налоговых и неналоговых доходов бюджета </w:t>
            </w:r>
            <w:r w:rsidR="002533AB">
              <w:t>Коммунарског</w:t>
            </w:r>
            <w:r>
              <w:t>о сельского поселения</w:t>
            </w: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C3028F" w:rsidRDefault="00C3028F" w:rsidP="002533AB">
            <w:pPr>
              <w:jc w:val="center"/>
            </w:pPr>
          </w:p>
          <w:p w:rsidR="00192C24" w:rsidRDefault="00192C24" w:rsidP="002533AB">
            <w:pPr>
              <w:jc w:val="center"/>
            </w:pPr>
          </w:p>
          <w:p w:rsidR="00C3028F" w:rsidRDefault="00C3028F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550E1E" w:rsidRDefault="00550E1E" w:rsidP="00997B50"/>
          <w:p w:rsidR="00C3028F" w:rsidRDefault="00C3028F" w:rsidP="002533AB">
            <w:pPr>
              <w:jc w:val="center"/>
            </w:pPr>
          </w:p>
          <w:p w:rsidR="00C3028F" w:rsidRPr="001B40A7" w:rsidRDefault="00C3028F" w:rsidP="002533AB">
            <w:pPr>
              <w:jc w:val="center"/>
            </w:pPr>
            <w:r>
              <w:lastRenderedPageBreak/>
              <w:t>Объем налоговых и неналоговых доходов бюджета Коммунарского сельского поселения</w:t>
            </w:r>
          </w:p>
        </w:tc>
        <w:tc>
          <w:tcPr>
            <w:tcW w:w="470" w:type="pct"/>
          </w:tcPr>
          <w:p w:rsidR="000B225D" w:rsidRDefault="000E6527" w:rsidP="008C641A">
            <w:pPr>
              <w:jc w:val="center"/>
            </w:pPr>
            <w:r>
              <w:lastRenderedPageBreak/>
              <w:t>9395,0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550E1E"/>
          <w:p w:rsidR="00384127" w:rsidRDefault="00384127" w:rsidP="008C641A">
            <w:pPr>
              <w:jc w:val="center"/>
            </w:pPr>
          </w:p>
          <w:p w:rsidR="00384127" w:rsidRDefault="000E6527" w:rsidP="008C641A">
            <w:pPr>
              <w:jc w:val="center"/>
            </w:pPr>
            <w:r>
              <w:t>9395,0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Pr="00853495" w:rsidRDefault="00384127" w:rsidP="008C641A">
            <w:pPr>
              <w:jc w:val="center"/>
            </w:pPr>
          </w:p>
        </w:tc>
        <w:tc>
          <w:tcPr>
            <w:tcW w:w="457" w:type="pct"/>
          </w:tcPr>
          <w:p w:rsidR="000B225D" w:rsidRDefault="000E6527" w:rsidP="008C641A">
            <w:pPr>
              <w:jc w:val="center"/>
            </w:pPr>
            <w:r>
              <w:lastRenderedPageBreak/>
              <w:t>11727,9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550E1E"/>
          <w:p w:rsidR="00384127" w:rsidRDefault="00384127" w:rsidP="008C641A">
            <w:pPr>
              <w:jc w:val="center"/>
            </w:pPr>
          </w:p>
          <w:p w:rsidR="00384127" w:rsidRDefault="000E6527" w:rsidP="008C641A">
            <w:pPr>
              <w:jc w:val="center"/>
            </w:pPr>
            <w:r>
              <w:t>11727,9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Pr="00853495" w:rsidRDefault="00384127" w:rsidP="00384127"/>
        </w:tc>
        <w:tc>
          <w:tcPr>
            <w:tcW w:w="420" w:type="pct"/>
          </w:tcPr>
          <w:p w:rsidR="000B225D" w:rsidRDefault="000E6527" w:rsidP="008C641A">
            <w:pPr>
              <w:jc w:val="center"/>
            </w:pPr>
            <w:r>
              <w:lastRenderedPageBreak/>
              <w:t>1,25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0E6527" w:rsidP="008C641A">
            <w:pPr>
              <w:jc w:val="center"/>
            </w:pPr>
            <w:r>
              <w:t>1,25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Default="00384127" w:rsidP="008C641A">
            <w:pPr>
              <w:jc w:val="center"/>
            </w:pPr>
          </w:p>
          <w:p w:rsidR="00384127" w:rsidRPr="00853495" w:rsidRDefault="00384127" w:rsidP="00997B50"/>
        </w:tc>
        <w:tc>
          <w:tcPr>
            <w:tcW w:w="457" w:type="pct"/>
          </w:tcPr>
          <w:p w:rsidR="000B225D" w:rsidRDefault="00384127" w:rsidP="008C641A">
            <w:pPr>
              <w:jc w:val="center"/>
            </w:pPr>
            <w:r>
              <w:lastRenderedPageBreak/>
              <w:t>Р</w:t>
            </w:r>
            <w:r w:rsidR="000B225D">
              <w:t>езультативен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550E1E" w:rsidRDefault="00550E1E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997B50" w:rsidP="008C641A">
            <w:pPr>
              <w:jc w:val="center"/>
            </w:pPr>
            <w:r>
              <w:t>Результативен</w:t>
            </w: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8C641A">
            <w:pPr>
              <w:jc w:val="center"/>
            </w:pPr>
          </w:p>
          <w:p w:rsidR="00384127" w:rsidRDefault="00384127" w:rsidP="00997B50"/>
          <w:p w:rsidR="00384127" w:rsidRPr="001B40A7" w:rsidRDefault="00384127" w:rsidP="00997B50"/>
        </w:tc>
      </w:tr>
    </w:tbl>
    <w:p w:rsidR="000B225D" w:rsidRPr="00F948F7" w:rsidRDefault="000B225D" w:rsidP="00CF3D2C">
      <w:pPr>
        <w:autoSpaceDE w:val="0"/>
        <w:autoSpaceDN w:val="0"/>
        <w:adjustRightInd w:val="0"/>
        <w:jc w:val="both"/>
        <w:rPr>
          <w:sz w:val="20"/>
        </w:rPr>
      </w:pPr>
    </w:p>
    <w:p w:rsidR="000B225D" w:rsidRDefault="000B225D" w:rsidP="00CF3D2C">
      <w:r w:rsidRPr="00545093">
        <w:t xml:space="preserve">* </w:t>
      </w:r>
      <w:r>
        <w:t xml:space="preserve">Примечание: </w:t>
      </w:r>
      <w:r w:rsidRPr="00545093">
        <w:t xml:space="preserve">при значении коэффициента результативности от  0,5 и более    налоговый расход признается  </w:t>
      </w:r>
      <w:r>
        <w:t>результативным</w:t>
      </w:r>
      <w:r w:rsidRPr="00545093">
        <w:t xml:space="preserve">, при значении коэффициента результативности от  0,5 и менее  налоговый расход   признается </w:t>
      </w:r>
      <w:r>
        <w:t>нерезультативным</w:t>
      </w:r>
      <w:r w:rsidRPr="00545093">
        <w:t>.</w:t>
      </w:r>
    </w:p>
    <w:p w:rsidR="000D097E" w:rsidRDefault="000D097E" w:rsidP="00CF3D2C"/>
    <w:p w:rsidR="000D097E" w:rsidRDefault="000D097E" w:rsidP="00CF3D2C"/>
    <w:p w:rsidR="000B225D" w:rsidRDefault="000B225D" w:rsidP="00CF3D2C"/>
    <w:p w:rsidR="00997B50" w:rsidRDefault="00997B50" w:rsidP="00CF3D2C"/>
    <w:p w:rsidR="000B225D" w:rsidRPr="005C2DB7" w:rsidRDefault="000B225D" w:rsidP="00CF3D2C">
      <w:pPr>
        <w:pStyle w:val="af0"/>
        <w:ind w:left="5747"/>
        <w:rPr>
          <w:sz w:val="28"/>
          <w:szCs w:val="28"/>
        </w:rPr>
      </w:pPr>
      <w:r w:rsidRPr="005C2DB7">
        <w:rPr>
          <w:sz w:val="28"/>
          <w:szCs w:val="28"/>
        </w:rPr>
        <w:t>3. Оценка эффективности налогового расхода</w:t>
      </w:r>
    </w:p>
    <w:p w:rsidR="000B225D" w:rsidRPr="00C431C3" w:rsidRDefault="000B225D" w:rsidP="00CF3D2C">
      <w:pPr>
        <w:jc w:val="center"/>
        <w:rPr>
          <w:sz w:val="20"/>
          <w:szCs w:val="20"/>
        </w:rPr>
      </w:pPr>
    </w:p>
    <w:tbl>
      <w:tblPr>
        <w:tblW w:w="49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1911"/>
        <w:gridCol w:w="3103"/>
        <w:gridCol w:w="1803"/>
        <w:gridCol w:w="1787"/>
        <w:gridCol w:w="2369"/>
        <w:gridCol w:w="1708"/>
        <w:gridCol w:w="1922"/>
      </w:tblGrid>
      <w:tr w:rsidR="000B225D" w:rsidRPr="001B40A7" w:rsidTr="005C2DB7"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 w:rsidRPr="007D56BD">
              <w:t xml:space="preserve">№ </w:t>
            </w:r>
            <w:proofErr w:type="spellStart"/>
            <w:r w:rsidRPr="007D56BD">
              <w:t>п.п</w:t>
            </w:r>
            <w:proofErr w:type="spellEnd"/>
            <w:r w:rsidRPr="007D56BD">
              <w:t>.</w:t>
            </w:r>
          </w:p>
        </w:tc>
        <w:tc>
          <w:tcPr>
            <w:tcW w:w="624" w:type="pct"/>
          </w:tcPr>
          <w:p w:rsidR="000B225D" w:rsidRPr="007D56BD" w:rsidRDefault="000B225D" w:rsidP="006B0E67">
            <w:pPr>
              <w:jc w:val="center"/>
            </w:pPr>
            <w:r w:rsidRPr="007D56BD">
              <w:t xml:space="preserve">Наименование налогового расхода </w:t>
            </w:r>
            <w:r w:rsidR="006B0E67">
              <w:rPr>
                <w:color w:val="222222"/>
              </w:rPr>
              <w:t xml:space="preserve">Коммунарского </w:t>
            </w:r>
            <w:r>
              <w:rPr>
                <w:color w:val="222222"/>
              </w:rPr>
              <w:t>сельского поселения</w:t>
            </w:r>
            <w:r w:rsidRPr="007D56BD">
              <w:t xml:space="preserve"> / </w:t>
            </w:r>
            <w:r w:rsidRPr="007D56BD">
              <w:lastRenderedPageBreak/>
              <w:t xml:space="preserve">реквизиты нормативного правового акта </w:t>
            </w:r>
            <w:r w:rsidR="006B0E67">
              <w:rPr>
                <w:color w:val="222222"/>
              </w:rPr>
              <w:t xml:space="preserve">Коммунарского </w:t>
            </w:r>
            <w:r>
              <w:rPr>
                <w:color w:val="222222"/>
              </w:rPr>
              <w:t>сельского поселения</w:t>
            </w:r>
            <w:r>
              <w:t>,</w:t>
            </w:r>
            <w:r w:rsidRPr="007D56BD">
              <w:t xml:space="preserve"> устанавливающего налоговый расход</w:t>
            </w:r>
          </w:p>
        </w:tc>
        <w:tc>
          <w:tcPr>
            <w:tcW w:w="1014" w:type="pct"/>
          </w:tcPr>
          <w:p w:rsidR="000B225D" w:rsidRPr="007D56BD" w:rsidRDefault="000B225D" w:rsidP="008C641A">
            <w:pPr>
              <w:jc w:val="center"/>
            </w:pPr>
            <w:r w:rsidRPr="007D56BD">
              <w:lastRenderedPageBreak/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89" w:type="pct"/>
          </w:tcPr>
          <w:p w:rsidR="000B225D" w:rsidRPr="007D56BD" w:rsidRDefault="000B225D" w:rsidP="008C641A">
            <w:pPr>
              <w:jc w:val="center"/>
            </w:pPr>
            <w:r>
              <w:t>Достижение критериев целесообразности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</w:pPr>
            <w:r>
              <w:t>Достижение показателей результативности</w:t>
            </w:r>
          </w:p>
        </w:tc>
        <w:tc>
          <w:tcPr>
            <w:tcW w:w="774" w:type="pct"/>
          </w:tcPr>
          <w:p w:rsidR="000B225D" w:rsidRPr="007D56BD" w:rsidRDefault="000B225D" w:rsidP="006B0E67">
            <w:pPr>
              <w:jc w:val="center"/>
            </w:pPr>
            <w:r>
              <w:t>Н</w:t>
            </w:r>
            <w:r w:rsidRPr="007D56BD">
              <w:t>аличи</w:t>
            </w:r>
            <w:r>
              <w:t>е</w:t>
            </w:r>
            <w:r w:rsidRPr="007D56BD">
              <w:t xml:space="preserve"> или отсутстви</w:t>
            </w:r>
            <w:r>
              <w:t>е</w:t>
            </w:r>
            <w:r w:rsidRPr="007D56BD">
              <w:t xml:space="preserve"> альтернативных механизмов достижения целей </w:t>
            </w:r>
            <w:r>
              <w:t>муниципаль</w:t>
            </w:r>
            <w:r w:rsidRPr="007D56BD">
              <w:t xml:space="preserve">ной </w:t>
            </w:r>
            <w:r w:rsidRPr="007D56BD">
              <w:lastRenderedPageBreak/>
              <w:t xml:space="preserve">программы </w:t>
            </w:r>
            <w:r w:rsidR="006B0E67">
              <w:rPr>
                <w:color w:val="222222"/>
              </w:rPr>
              <w:t>Коммунарского</w:t>
            </w:r>
            <w:r>
              <w:rPr>
                <w:color w:val="222222"/>
              </w:rPr>
              <w:t xml:space="preserve"> сельского поселения</w:t>
            </w:r>
            <w:r w:rsidRPr="007D56BD">
              <w:t xml:space="preserve"> «</w:t>
            </w:r>
            <w:r w:rsidRPr="0093155B">
              <w:rPr>
                <w:color w:val="222222"/>
              </w:rPr>
              <w:t>Управление муниципальными финансами и создание условий для эффективного управления муниципальными финансами</w:t>
            </w:r>
            <w:r w:rsidRPr="005823C7">
              <w:t>»</w:t>
            </w:r>
            <w:r w:rsidRPr="007D56BD">
              <w:t xml:space="preserve"> и (или) целей со</w:t>
            </w:r>
            <w:r>
              <w:t>циально-экономического развития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 w:rsidRPr="007D56BD">
              <w:lastRenderedPageBreak/>
              <w:t xml:space="preserve">Оценка </w:t>
            </w:r>
            <w:r>
              <w:t xml:space="preserve">эффективности </w:t>
            </w:r>
            <w:r w:rsidRPr="007D56BD">
              <w:t>налогового расхода (</w:t>
            </w:r>
            <w:r>
              <w:t>эффективен</w:t>
            </w:r>
            <w:r w:rsidRPr="007D56BD">
              <w:t>/не</w:t>
            </w:r>
            <w:r>
              <w:t>эффективен</w:t>
            </w:r>
            <w:r w:rsidRPr="007D56BD">
              <w:lastRenderedPageBreak/>
              <w:t>)*</w:t>
            </w:r>
          </w:p>
        </w:tc>
        <w:tc>
          <w:tcPr>
            <w:tcW w:w="628" w:type="pct"/>
          </w:tcPr>
          <w:p w:rsidR="000B225D" w:rsidRPr="007D56BD" w:rsidRDefault="000B225D" w:rsidP="008C641A">
            <w:pPr>
              <w:jc w:val="center"/>
            </w:pPr>
            <w:r>
              <w:lastRenderedPageBreak/>
              <w:t xml:space="preserve">Вывод о необходимости сохранения, уточнения или отмены налоговой </w:t>
            </w:r>
            <w:r>
              <w:lastRenderedPageBreak/>
              <w:t>льготы, обуславливающей налоговый расход</w:t>
            </w:r>
          </w:p>
        </w:tc>
      </w:tr>
      <w:tr w:rsidR="000B225D" w:rsidRPr="001B40A7" w:rsidTr="005C2DB7">
        <w:tc>
          <w:tcPr>
            <w:tcW w:w="2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lastRenderedPageBreak/>
              <w:t>А</w:t>
            </w:r>
          </w:p>
        </w:tc>
        <w:tc>
          <w:tcPr>
            <w:tcW w:w="62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1</w:t>
            </w:r>
          </w:p>
        </w:tc>
        <w:tc>
          <w:tcPr>
            <w:tcW w:w="1014" w:type="pct"/>
          </w:tcPr>
          <w:p w:rsidR="000B225D" w:rsidRPr="001B40A7" w:rsidRDefault="000B225D" w:rsidP="008C641A">
            <w:pPr>
              <w:ind w:left="-61"/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2</w:t>
            </w:r>
          </w:p>
        </w:tc>
        <w:tc>
          <w:tcPr>
            <w:tcW w:w="589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3</w:t>
            </w:r>
          </w:p>
        </w:tc>
        <w:tc>
          <w:tcPr>
            <w:tcW w:w="58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4</w:t>
            </w:r>
          </w:p>
        </w:tc>
        <w:tc>
          <w:tcPr>
            <w:tcW w:w="774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5</w:t>
            </w:r>
          </w:p>
        </w:tc>
        <w:tc>
          <w:tcPr>
            <w:tcW w:w="55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6</w:t>
            </w:r>
          </w:p>
        </w:tc>
        <w:tc>
          <w:tcPr>
            <w:tcW w:w="628" w:type="pct"/>
          </w:tcPr>
          <w:p w:rsidR="000B225D" w:rsidRPr="001B40A7" w:rsidRDefault="000B225D" w:rsidP="008C641A">
            <w:pPr>
              <w:jc w:val="center"/>
              <w:rPr>
                <w:sz w:val="20"/>
                <w:szCs w:val="20"/>
              </w:rPr>
            </w:pPr>
            <w:r w:rsidRPr="001B40A7">
              <w:rPr>
                <w:sz w:val="20"/>
                <w:szCs w:val="20"/>
              </w:rPr>
              <w:t>7</w:t>
            </w:r>
          </w:p>
        </w:tc>
      </w:tr>
      <w:tr w:rsidR="000B225D" w:rsidRPr="001B40A7" w:rsidTr="005C2DB7">
        <w:trPr>
          <w:trHeight w:val="274"/>
        </w:trPr>
        <w:tc>
          <w:tcPr>
            <w:tcW w:w="228" w:type="pct"/>
          </w:tcPr>
          <w:p w:rsidR="000B225D" w:rsidRPr="007D56BD" w:rsidRDefault="000B225D" w:rsidP="008C641A">
            <w:pPr>
              <w:jc w:val="center"/>
            </w:pPr>
            <w:r>
              <w:t>1</w:t>
            </w:r>
          </w:p>
        </w:tc>
        <w:tc>
          <w:tcPr>
            <w:tcW w:w="624" w:type="pct"/>
          </w:tcPr>
          <w:p w:rsidR="000B225D" w:rsidRDefault="000B225D" w:rsidP="006B0E67">
            <w:pPr>
              <w:jc w:val="center"/>
            </w:pPr>
            <w:r>
              <w:t xml:space="preserve">Предоставление налоговых льгот/ </w:t>
            </w:r>
            <w:r w:rsidRPr="008C641A">
              <w:rPr>
                <w:bCs/>
                <w:lang w:eastAsia="ar-SA"/>
              </w:rPr>
              <w:t xml:space="preserve">решение Собрания депутатов </w:t>
            </w:r>
            <w:r w:rsidR="006B0E67">
              <w:rPr>
                <w:bCs/>
                <w:lang w:eastAsia="ar-SA"/>
              </w:rPr>
              <w:t>Коммунарского сельского поселения от 17.11.2016 г  № 18</w:t>
            </w:r>
            <w:r w:rsidRPr="008C641A">
              <w:rPr>
                <w:bCs/>
                <w:lang w:eastAsia="ar-SA"/>
              </w:rPr>
              <w:t xml:space="preserve"> "</w:t>
            </w:r>
            <w:r w:rsidR="00464530" w:rsidRPr="00464530">
              <w:rPr>
                <w:bCs/>
                <w:lang w:eastAsia="ar-SA"/>
              </w:rPr>
              <w:t xml:space="preserve"> Об утверждении Положения о земельном налоге на территории </w:t>
            </w:r>
            <w:r w:rsidR="006B0E67">
              <w:rPr>
                <w:bCs/>
                <w:lang w:eastAsia="ar-SA"/>
              </w:rPr>
              <w:t>Коммунарского</w:t>
            </w:r>
            <w:r w:rsidR="00464530" w:rsidRPr="00464530">
              <w:rPr>
                <w:bCs/>
                <w:lang w:eastAsia="ar-SA"/>
              </w:rPr>
              <w:t xml:space="preserve"> сельского поселения Октябрьского района </w:t>
            </w:r>
            <w:r w:rsidRPr="00464530">
              <w:rPr>
                <w:bCs/>
                <w:lang w:eastAsia="ar-SA"/>
              </w:rPr>
              <w:t xml:space="preserve">" </w:t>
            </w:r>
            <w:r w:rsidR="00250307" w:rsidRPr="006F61DC">
              <w:rPr>
                <w:bCs/>
                <w:lang w:eastAsia="ar-SA"/>
              </w:rPr>
              <w:t>(</w:t>
            </w:r>
            <w:r w:rsidR="00250307">
              <w:rPr>
                <w:bCs/>
                <w:lang w:eastAsia="ar-SA"/>
              </w:rPr>
              <w:t>в ред.</w:t>
            </w:r>
            <w:r w:rsidR="00250307" w:rsidRPr="006F61DC">
              <w:rPr>
                <w:bCs/>
                <w:lang w:eastAsia="ar-SA"/>
              </w:rPr>
              <w:t xml:space="preserve"> </w:t>
            </w:r>
            <w:r w:rsidR="00250307" w:rsidRPr="006F61DC">
              <w:rPr>
                <w:bCs/>
                <w:lang w:eastAsia="ar-SA"/>
              </w:rPr>
              <w:lastRenderedPageBreak/>
              <w:t xml:space="preserve">от 08.06.2018 г. № 100; от 19.11.2018 №116;  от 12.02.2019 №129; </w:t>
            </w:r>
            <w:proofErr w:type="gramStart"/>
            <w:r w:rsidR="00250307" w:rsidRPr="006F61DC">
              <w:rPr>
                <w:bCs/>
                <w:lang w:eastAsia="ar-SA"/>
              </w:rPr>
              <w:t>от</w:t>
            </w:r>
            <w:proofErr w:type="gramEnd"/>
            <w:r w:rsidR="00250307" w:rsidRPr="006F61DC">
              <w:rPr>
                <w:bCs/>
                <w:lang w:eastAsia="ar-SA"/>
              </w:rPr>
              <w:t xml:space="preserve"> 08.08.2019 №149</w:t>
            </w:r>
            <w:r w:rsidR="00250307">
              <w:rPr>
                <w:bCs/>
                <w:lang w:eastAsia="ar-SA"/>
              </w:rPr>
              <w:t xml:space="preserve">; </w:t>
            </w:r>
            <w:r w:rsidR="00250307" w:rsidRPr="00F0175A">
              <w:rPr>
                <w:bCs/>
                <w:lang w:eastAsia="ar-SA"/>
              </w:rPr>
              <w:t>от 25.11.2019</w:t>
            </w:r>
            <w:r w:rsidR="00A47A8D">
              <w:rPr>
                <w:bCs/>
                <w:lang w:eastAsia="ar-SA"/>
              </w:rPr>
              <w:t xml:space="preserve"> </w:t>
            </w:r>
            <w:r w:rsidR="00A47A8D" w:rsidRPr="00F0175A">
              <w:rPr>
                <w:bCs/>
                <w:lang w:eastAsia="ar-SA"/>
              </w:rPr>
              <w:t>№ 163</w:t>
            </w:r>
            <w:r w:rsidR="00255E95">
              <w:rPr>
                <w:bCs/>
                <w:lang w:eastAsia="ar-SA"/>
              </w:rPr>
              <w:t>; от 24.03.2021 №207</w:t>
            </w:r>
            <w:r w:rsidR="005946E8">
              <w:rPr>
                <w:bCs/>
                <w:lang w:eastAsia="ar-SA"/>
              </w:rPr>
              <w:t>, от 26.12.2022 №64</w:t>
            </w:r>
            <w:r w:rsidR="00250307" w:rsidRPr="00F0175A">
              <w:rPr>
                <w:bCs/>
                <w:lang w:eastAsia="ar-SA"/>
              </w:rPr>
              <w:t>)</w:t>
            </w: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6B0E67" w:rsidRDefault="006B0E67" w:rsidP="006B0E67">
            <w:pPr>
              <w:jc w:val="center"/>
            </w:pPr>
          </w:p>
          <w:p w:rsidR="00997B50" w:rsidRDefault="00997B50" w:rsidP="006B0E67">
            <w:pPr>
              <w:jc w:val="center"/>
            </w:pPr>
          </w:p>
          <w:p w:rsidR="00997B50" w:rsidRDefault="00997B50" w:rsidP="006B0E67">
            <w:pPr>
              <w:jc w:val="center"/>
            </w:pPr>
          </w:p>
          <w:p w:rsidR="00997B50" w:rsidRDefault="00997B50" w:rsidP="006B0E67">
            <w:pPr>
              <w:jc w:val="center"/>
            </w:pPr>
          </w:p>
          <w:p w:rsidR="00997B50" w:rsidRDefault="00997B50" w:rsidP="006B0E67">
            <w:pPr>
              <w:jc w:val="center"/>
            </w:pPr>
          </w:p>
          <w:p w:rsidR="009E3A74" w:rsidRDefault="009E3A74" w:rsidP="006B0E67">
            <w:pPr>
              <w:jc w:val="center"/>
            </w:pPr>
          </w:p>
          <w:p w:rsidR="009E3A74" w:rsidRDefault="009E3A74" w:rsidP="00A47A8D"/>
          <w:p w:rsidR="006B0E67" w:rsidRDefault="006B0E67" w:rsidP="006B0E67">
            <w:pPr>
              <w:jc w:val="center"/>
            </w:pPr>
          </w:p>
          <w:p w:rsidR="005946E8" w:rsidRDefault="005946E8" w:rsidP="006B0E67">
            <w:pPr>
              <w:jc w:val="center"/>
            </w:pPr>
            <w:bookmarkStart w:id="0" w:name="_GoBack"/>
            <w:bookmarkEnd w:id="0"/>
          </w:p>
          <w:p w:rsidR="006B0E67" w:rsidRPr="007D56BD" w:rsidRDefault="00997B50" w:rsidP="00A47A8D">
            <w:pPr>
              <w:jc w:val="center"/>
            </w:pPr>
            <w:r w:rsidRPr="00464530">
              <w:t xml:space="preserve">Предоставление налоговых льгот/ </w:t>
            </w:r>
            <w:r w:rsidRPr="00464530">
              <w:rPr>
                <w:bCs/>
                <w:lang w:eastAsia="ar-SA"/>
              </w:rPr>
              <w:t xml:space="preserve">решение Собрания депутатов </w:t>
            </w:r>
            <w:r>
              <w:rPr>
                <w:bCs/>
                <w:lang w:eastAsia="ar-SA"/>
              </w:rPr>
              <w:t>Коммунарского сельского поселения от 24.11.2017 г  № 75</w:t>
            </w:r>
            <w:r w:rsidRPr="00464530">
              <w:rPr>
                <w:bCs/>
                <w:lang w:eastAsia="ar-SA"/>
              </w:rPr>
              <w:t xml:space="preserve"> " Об утверждении Положения о налоге на</w:t>
            </w:r>
            <w:r>
              <w:rPr>
                <w:bCs/>
                <w:lang w:eastAsia="ar-SA"/>
              </w:rPr>
              <w:t xml:space="preserve"> </w:t>
            </w:r>
            <w:r>
              <w:rPr>
                <w:bCs/>
                <w:lang w:eastAsia="ar-SA"/>
              </w:rPr>
              <w:lastRenderedPageBreak/>
              <w:t>имущество физических лиц на</w:t>
            </w:r>
            <w:r w:rsidRPr="00464530">
              <w:rPr>
                <w:bCs/>
                <w:lang w:eastAsia="ar-SA"/>
              </w:rPr>
              <w:t xml:space="preserve"> территории </w:t>
            </w:r>
            <w:r>
              <w:rPr>
                <w:bCs/>
                <w:lang w:eastAsia="ar-SA"/>
              </w:rPr>
              <w:t>Коммунарского</w:t>
            </w:r>
            <w:r w:rsidRPr="00464530">
              <w:rPr>
                <w:bCs/>
                <w:lang w:eastAsia="ar-SA"/>
              </w:rPr>
              <w:t xml:space="preserve"> сельского поселения Октябрьского района " </w:t>
            </w:r>
            <w:r w:rsidR="00250307" w:rsidRPr="00B00F83">
              <w:rPr>
                <w:bCs/>
                <w:lang w:eastAsia="ar-SA"/>
              </w:rPr>
              <w:t>(в ред. от 19.11.2018 г. № 117,  от 12.02.2019 г. № 128</w:t>
            </w:r>
            <w:r w:rsidR="00250307">
              <w:rPr>
                <w:bCs/>
                <w:lang w:eastAsia="ar-SA"/>
              </w:rPr>
              <w:t>,</w:t>
            </w:r>
            <w:r w:rsidR="00250307">
              <w:t xml:space="preserve"> </w:t>
            </w:r>
            <w:r w:rsidR="00250307" w:rsidRPr="002F0803">
              <w:rPr>
                <w:bCs/>
                <w:lang w:eastAsia="ar-SA"/>
              </w:rPr>
              <w:t>от 25.11.2019 № 164</w:t>
            </w:r>
            <w:proofErr w:type="gramStart"/>
            <w:r w:rsidR="00C33C15">
              <w:rPr>
                <w:bCs/>
                <w:lang w:eastAsia="ar-SA"/>
              </w:rPr>
              <w:t xml:space="preserve">  </w:t>
            </w:r>
            <w:r w:rsidR="00255E95">
              <w:rPr>
                <w:bCs/>
                <w:lang w:eastAsia="ar-SA"/>
              </w:rPr>
              <w:t>)</w:t>
            </w:r>
            <w:proofErr w:type="gramEnd"/>
          </w:p>
        </w:tc>
        <w:tc>
          <w:tcPr>
            <w:tcW w:w="1014" w:type="pct"/>
          </w:tcPr>
          <w:p w:rsidR="000B225D" w:rsidRDefault="000B225D" w:rsidP="005C2DB7">
            <w:pPr>
              <w:rPr>
                <w:sz w:val="28"/>
                <w:szCs w:val="28"/>
              </w:rPr>
            </w:pPr>
            <w:proofErr w:type="gramStart"/>
            <w:r w:rsidRPr="0093155B">
              <w:rPr>
                <w:lang w:eastAsia="en-US"/>
              </w:rPr>
              <w:lastRenderedPageBreak/>
              <w:t xml:space="preserve">1)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СССР»;2) инвалидов I и II групп инвалидности;3) инвалидов с детства, семьи, имеющие детей-инвалидов;4) ветеранов и инвалидов Великой Отечественной войны, а также ветеранов и инвалидов боевых действий;5) физических лиц, имеющих право на получение социальной </w:t>
            </w:r>
            <w:r w:rsidRPr="0093155B">
              <w:rPr>
                <w:lang w:eastAsia="en-US"/>
              </w:rPr>
              <w:lastRenderedPageBreak/>
              <w:t xml:space="preserve">поддержки в соответствии с </w:t>
            </w:r>
            <w:hyperlink r:id="rId21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Российской Федерации "О социальной защите граждан, подвергшихся воздействию радиации вследствие катастрофы на Чернобыльской АЭС" (в редакции </w:t>
            </w:r>
            <w:hyperlink r:id="rId22" w:history="1">
              <w:r w:rsidRPr="0093155B">
                <w:rPr>
                  <w:lang w:eastAsia="en-US"/>
                </w:rPr>
                <w:t>Закона</w:t>
              </w:r>
            </w:hyperlink>
            <w:r w:rsidRPr="0093155B">
              <w:rPr>
                <w:lang w:eastAsia="en-US"/>
              </w:rPr>
              <w:t xml:space="preserve"> Российской Федерации от 18 июня 1992 года N 3061-1), в соответствии с Федеральным </w:t>
            </w:r>
            <w:hyperlink r:id="rId23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26 ноября 1998 года N 175-ФЗ "О социальной защите граждан Российской Федерации, подвергшихся воздействию радиации</w:t>
            </w:r>
            <w:proofErr w:type="gramEnd"/>
            <w:r w:rsidRPr="0093155B">
              <w:rPr>
                <w:lang w:eastAsia="en-US"/>
              </w:rPr>
              <w:t xml:space="preserve"> вследствие аварии в 1957 году на производственном объединении "Маяк" и сбросов радиоактивных отходов в реку </w:t>
            </w:r>
            <w:proofErr w:type="spellStart"/>
            <w:r w:rsidRPr="0093155B">
              <w:rPr>
                <w:lang w:eastAsia="en-US"/>
              </w:rPr>
              <w:t>Теча</w:t>
            </w:r>
            <w:proofErr w:type="spellEnd"/>
            <w:r w:rsidRPr="0093155B">
              <w:rPr>
                <w:lang w:eastAsia="en-US"/>
              </w:rPr>
              <w:t xml:space="preserve">" и в соответствии с Федеральным </w:t>
            </w:r>
            <w:hyperlink r:id="rId24" w:history="1">
              <w:r w:rsidRPr="0093155B">
                <w:rPr>
                  <w:lang w:eastAsia="en-US"/>
                </w:rPr>
                <w:t>законом</w:t>
              </w:r>
            </w:hyperlink>
            <w:r w:rsidRPr="0093155B">
              <w:rPr>
                <w:lang w:eastAsia="en-US"/>
              </w:rPr>
      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</w:t>
            </w:r>
            <w:proofErr w:type="gramStart"/>
            <w:r w:rsidRPr="0093155B">
              <w:rPr>
                <w:lang w:eastAsia="en-US"/>
              </w:rPr>
              <w:t xml:space="preserve">;6) физических лиц, принимавших в составе подразделений </w:t>
            </w:r>
            <w:r w:rsidRPr="0093155B">
              <w:rPr>
                <w:lang w:eastAsia="en-US"/>
              </w:rPr>
              <w:lastRenderedPageBreak/>
              <w:t>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      </w:r>
            <w:proofErr w:type="gramEnd"/>
            <w:r w:rsidRPr="0093155B">
              <w:rPr>
                <w:lang w:eastAsia="en-US"/>
              </w:rPr>
              <w:t xml:space="preserve">  </w:t>
            </w:r>
            <w:proofErr w:type="gramStart"/>
            <w:r>
              <w:rPr>
                <w:lang w:eastAsia="en-US"/>
              </w:rPr>
              <w:t xml:space="preserve">8) лиц, имеющих трех и более </w:t>
            </w:r>
            <w:r w:rsidRPr="0093155B">
              <w:rPr>
                <w:lang w:eastAsia="en-US"/>
              </w:rPr>
              <w:t xml:space="preserve">несовершеннолетних детей и совместно проживающих с ними,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 хозяйства, согласно Областного закона от 22.07.2003г. № 19-ЗС «О регулировании земельных отношений в </w:t>
            </w:r>
            <w:r w:rsidRPr="0093155B">
              <w:rPr>
                <w:lang w:eastAsia="en-US"/>
              </w:rPr>
              <w:lastRenderedPageBreak/>
              <w:t>Ростовской области» (с последующими изменениями и дополнениями) освобождаются от уплаты</w:t>
            </w:r>
            <w:proofErr w:type="gramEnd"/>
            <w:r w:rsidRPr="0093155B">
              <w:rPr>
                <w:lang w:eastAsia="en-US"/>
              </w:rPr>
              <w:t xml:space="preserve"> земельного налога на такой участок до момента утраты семьей статуса</w:t>
            </w:r>
            <w:r w:rsidRPr="0093155B">
              <w:rPr>
                <w:rFonts w:ascii="Calibri" w:hAnsi="Calibri"/>
                <w:lang w:eastAsia="en-US"/>
              </w:rPr>
              <w:t xml:space="preserve"> </w:t>
            </w:r>
            <w:r w:rsidRPr="0093155B">
              <w:rPr>
                <w:lang w:eastAsia="en-US"/>
              </w:rPr>
              <w:t>многодетной</w:t>
            </w:r>
            <w:r w:rsidRPr="0093155B">
              <w:rPr>
                <w:rFonts w:ascii="Yandex-UI-Icons-Private" w:hAnsi="Yandex-UI-Icons-Private"/>
                <w:lang w:eastAsia="en-US"/>
              </w:rPr>
              <w:t xml:space="preserve"> </w:t>
            </w:r>
            <w:r w:rsidRPr="0093155B">
              <w:rPr>
                <w:lang w:eastAsia="en-US"/>
              </w:rPr>
              <w:t>семьи.</w:t>
            </w:r>
            <w:r w:rsidRPr="00E127BC">
              <w:rPr>
                <w:rFonts w:ascii="Calibri" w:hAnsi="Calibri"/>
                <w:sz w:val="22"/>
                <w:szCs w:val="22"/>
                <w:lang w:eastAsia="en-US"/>
              </w:rPr>
              <w:t xml:space="preserve">   </w:t>
            </w:r>
            <w:r>
              <w:rPr>
                <w:sz w:val="28"/>
                <w:szCs w:val="28"/>
              </w:rPr>
              <w:t xml:space="preserve"> </w:t>
            </w:r>
          </w:p>
          <w:p w:rsidR="009E3A74" w:rsidRPr="00747357" w:rsidRDefault="009E3A74" w:rsidP="009E3A74">
            <w:r w:rsidRPr="00747357">
              <w:rPr>
                <w:lang w:eastAsia="en-US"/>
              </w:rPr>
              <w:t xml:space="preserve">9) </w:t>
            </w:r>
            <w:r w:rsidRPr="00747357">
              <w:rPr>
                <w:bCs/>
              </w:rPr>
              <w:t>гражданам, призванным на военную службу по мобилизации в Вооруженные Силы Российской Федерации, и членам их семей льгота предоставляется в порядке, предусмотренном пунктом 3 статьи 361.1 Налогового кодекса Российской Федерации.</w:t>
            </w:r>
            <w:r w:rsidRPr="00747357">
              <w:t xml:space="preserve">  </w:t>
            </w:r>
          </w:p>
          <w:p w:rsidR="006B0E67" w:rsidRDefault="006B0E67" w:rsidP="005C2DB7">
            <w:pPr>
              <w:rPr>
                <w:sz w:val="28"/>
                <w:szCs w:val="28"/>
              </w:rPr>
            </w:pPr>
          </w:p>
          <w:p w:rsidR="006B0E67" w:rsidRPr="00431C24" w:rsidRDefault="006B0E67" w:rsidP="006B0E67">
            <w:pPr>
              <w:spacing w:before="200"/>
              <w:rPr>
                <w:lang w:eastAsia="en-US"/>
              </w:rPr>
            </w:pPr>
            <w:r w:rsidRPr="00431C24">
              <w:rPr>
                <w:lang w:eastAsia="en-US"/>
              </w:rPr>
              <w:t xml:space="preserve">Родители, усыновители, опекунов и попечителей детей-инвалидов, за объекты налогообложения, находящиеся в собственности и не используемые для ведения предпринимательской деятельности, в отношении одного объекта налогообложения по своему выбору.      </w:t>
            </w:r>
          </w:p>
          <w:p w:rsidR="006B0E67" w:rsidRPr="007D56BD" w:rsidRDefault="006B0E67" w:rsidP="005C2DB7"/>
        </w:tc>
        <w:tc>
          <w:tcPr>
            <w:tcW w:w="589" w:type="pct"/>
          </w:tcPr>
          <w:p w:rsidR="000B225D" w:rsidRPr="001B40A7" w:rsidRDefault="000B225D" w:rsidP="00DE5C1B">
            <w:pPr>
              <w:jc w:val="center"/>
            </w:pPr>
            <w:r>
              <w:lastRenderedPageBreak/>
              <w:t>целесообразен</w:t>
            </w:r>
          </w:p>
        </w:tc>
        <w:tc>
          <w:tcPr>
            <w:tcW w:w="584" w:type="pct"/>
          </w:tcPr>
          <w:p w:rsidR="000B225D" w:rsidRDefault="000B225D" w:rsidP="008C641A">
            <w:pPr>
              <w:jc w:val="center"/>
            </w:pPr>
            <w:r>
              <w:t>результативен</w:t>
            </w:r>
          </w:p>
        </w:tc>
        <w:tc>
          <w:tcPr>
            <w:tcW w:w="774" w:type="pct"/>
          </w:tcPr>
          <w:p w:rsidR="000B225D" w:rsidRDefault="000B225D" w:rsidP="008C641A">
            <w:pPr>
              <w:jc w:val="center"/>
            </w:pPr>
            <w:r>
              <w:t>отсутствие</w:t>
            </w:r>
          </w:p>
        </w:tc>
        <w:tc>
          <w:tcPr>
            <w:tcW w:w="558" w:type="pct"/>
          </w:tcPr>
          <w:p w:rsidR="000B225D" w:rsidRPr="007D56BD" w:rsidRDefault="000B225D" w:rsidP="008C641A">
            <w:pPr>
              <w:jc w:val="center"/>
            </w:pPr>
            <w:r>
              <w:t>эффективен</w:t>
            </w:r>
          </w:p>
        </w:tc>
        <w:tc>
          <w:tcPr>
            <w:tcW w:w="628" w:type="pct"/>
          </w:tcPr>
          <w:p w:rsidR="000B225D" w:rsidRDefault="000B225D" w:rsidP="008C641A">
            <w:pPr>
              <w:jc w:val="center"/>
            </w:pPr>
            <w:r>
              <w:t>Необходимость сохранения льготы данной категории граждан</w:t>
            </w:r>
          </w:p>
        </w:tc>
      </w:tr>
    </w:tbl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p w:rsidR="004D7311" w:rsidRPr="004D7311" w:rsidRDefault="004D7311" w:rsidP="004D7311">
      <w:pPr>
        <w:tabs>
          <w:tab w:val="left" w:pos="3390"/>
        </w:tabs>
        <w:autoSpaceDE w:val="0"/>
        <w:autoSpaceDN w:val="0"/>
        <w:adjustRightInd w:val="0"/>
        <w:rPr>
          <w:sz w:val="28"/>
          <w:szCs w:val="28"/>
        </w:rPr>
      </w:pPr>
      <w:r w:rsidRPr="004D7311">
        <w:rPr>
          <w:sz w:val="28"/>
          <w:szCs w:val="28"/>
        </w:rPr>
        <w:t>Специалист по делопроизводству</w:t>
      </w:r>
    </w:p>
    <w:p w:rsidR="004D7311" w:rsidRPr="004D7311" w:rsidRDefault="004D7311" w:rsidP="004D7311">
      <w:pPr>
        <w:tabs>
          <w:tab w:val="left" w:pos="3390"/>
        </w:tabs>
        <w:autoSpaceDE w:val="0"/>
        <w:autoSpaceDN w:val="0"/>
        <w:adjustRightInd w:val="0"/>
        <w:rPr>
          <w:sz w:val="28"/>
          <w:szCs w:val="28"/>
        </w:rPr>
        <w:sectPr w:rsidR="004D7311" w:rsidRPr="004D7311" w:rsidSect="001A6A76">
          <w:footerReference w:type="even" r:id="rId25"/>
          <w:footerReference w:type="default" r:id="rId26"/>
          <w:pgSz w:w="16838" w:h="11906" w:orient="landscape"/>
          <w:pgMar w:top="1304" w:right="709" w:bottom="851" w:left="851" w:header="709" w:footer="227" w:gutter="0"/>
          <w:cols w:space="708"/>
          <w:docGrid w:linePitch="360"/>
        </w:sectPr>
      </w:pPr>
      <w:r w:rsidRPr="004D7311">
        <w:rPr>
          <w:sz w:val="28"/>
          <w:szCs w:val="28"/>
        </w:rPr>
        <w:t xml:space="preserve"> и архивной работе                                                              </w:t>
      </w:r>
      <w:r w:rsidR="00C6798C">
        <w:rPr>
          <w:sz w:val="28"/>
          <w:szCs w:val="28"/>
        </w:rPr>
        <w:t xml:space="preserve">                                                                  </w:t>
      </w:r>
      <w:r w:rsidRPr="004D7311">
        <w:rPr>
          <w:sz w:val="28"/>
          <w:szCs w:val="28"/>
        </w:rPr>
        <w:t xml:space="preserve"> </w:t>
      </w:r>
      <w:r w:rsidR="00C6798C">
        <w:rPr>
          <w:sz w:val="28"/>
          <w:szCs w:val="28"/>
        </w:rPr>
        <w:t>Ю.А. Максимова</w:t>
      </w:r>
    </w:p>
    <w:p w:rsidR="000B225D" w:rsidRPr="005C2DB7" w:rsidRDefault="000B225D" w:rsidP="005C2DB7">
      <w:pPr>
        <w:rPr>
          <w:sz w:val="28"/>
          <w:szCs w:val="28"/>
        </w:rPr>
        <w:sectPr w:rsidR="000B225D" w:rsidRPr="005C2DB7" w:rsidSect="008C641A">
          <w:headerReference w:type="default" r:id="rId27"/>
          <w:pgSz w:w="16838" w:h="11906" w:orient="landscape"/>
          <w:pgMar w:top="1134" w:right="567" w:bottom="567" w:left="567" w:header="284" w:footer="709" w:gutter="0"/>
          <w:cols w:space="708"/>
          <w:docGrid w:linePitch="360"/>
        </w:sectPr>
      </w:pPr>
    </w:p>
    <w:p w:rsidR="000B225D" w:rsidRDefault="000B225D" w:rsidP="00EC68E0">
      <w:pPr>
        <w:widowControl w:val="0"/>
        <w:tabs>
          <w:tab w:val="left" w:pos="5643"/>
          <w:tab w:val="left" w:pos="6213"/>
          <w:tab w:val="left" w:pos="7125"/>
        </w:tabs>
        <w:suppressAutoHyphens/>
        <w:spacing w:line="240" w:lineRule="exact"/>
        <w:contextualSpacing/>
        <w:rPr>
          <w:sz w:val="28"/>
          <w:szCs w:val="28"/>
        </w:rPr>
      </w:pPr>
    </w:p>
    <w:sectPr w:rsidR="000B225D" w:rsidSect="00BD70E7">
      <w:pgSz w:w="11906" w:h="16838"/>
      <w:pgMar w:top="567" w:right="567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2D8" w:rsidRDefault="002862D8" w:rsidP="000E355C">
      <w:r>
        <w:separator/>
      </w:r>
    </w:p>
  </w:endnote>
  <w:endnote w:type="continuationSeparator" w:id="0">
    <w:p w:rsidR="002862D8" w:rsidRDefault="002862D8" w:rsidP="000E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Roman PS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roxima Nova R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andex-UI-Icons-Private">
    <w:altName w:val="Times New Roman"/>
    <w:panose1 w:val="00000000000000000000"/>
    <w:charset w:val="00"/>
    <w:family w:val="auto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D3F" w:rsidRDefault="008E3D3F" w:rsidP="0064085A">
    <w:pPr>
      <w:pStyle w:val="af4"/>
      <w:framePr w:wrap="around" w:vAnchor="text" w:hAnchor="margin" w:xAlign="right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>
      <w:rPr>
        <w:rStyle w:val="afa"/>
        <w:noProof/>
      </w:rPr>
      <w:t>2</w:t>
    </w:r>
    <w:r>
      <w:rPr>
        <w:rStyle w:val="afa"/>
      </w:rPr>
      <w:fldChar w:fldCharType="end"/>
    </w:r>
  </w:p>
  <w:p w:rsidR="008E3D3F" w:rsidRDefault="008E3D3F" w:rsidP="0064085A">
    <w:pPr>
      <w:pStyle w:val="af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D3F" w:rsidRPr="004809C4" w:rsidRDefault="008E3D3F">
    <w:pPr>
      <w:pStyle w:val="af4"/>
      <w:jc w:val="right"/>
    </w:pPr>
    <w:r>
      <w:fldChar w:fldCharType="begin"/>
    </w:r>
    <w:r>
      <w:instrText>PAGE   \* MERGEFORMAT</w:instrText>
    </w:r>
    <w:r>
      <w:fldChar w:fldCharType="separate"/>
    </w:r>
    <w:r w:rsidR="005946E8">
      <w:rPr>
        <w:noProof/>
      </w:rPr>
      <w:t>16</w:t>
    </w:r>
    <w:r>
      <w:fldChar w:fldCharType="end"/>
    </w:r>
  </w:p>
  <w:p w:rsidR="008E3D3F" w:rsidRPr="004809C4" w:rsidRDefault="008E3D3F" w:rsidP="0064085A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2D8" w:rsidRDefault="002862D8" w:rsidP="000E355C">
      <w:r>
        <w:separator/>
      </w:r>
    </w:p>
  </w:footnote>
  <w:footnote w:type="continuationSeparator" w:id="0">
    <w:p w:rsidR="002862D8" w:rsidRDefault="002862D8" w:rsidP="000E35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D3F" w:rsidRDefault="008E3D3F">
    <w:pPr>
      <w:pStyle w:val="af2"/>
      <w:jc w:val="center"/>
    </w:pPr>
  </w:p>
  <w:p w:rsidR="008E3D3F" w:rsidRDefault="008E3D3F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7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8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8"/>
  </w:num>
  <w:num w:numId="5">
    <w:abstractNumId w:val="1"/>
  </w:num>
  <w:num w:numId="6">
    <w:abstractNumId w:val="5"/>
  </w:num>
  <w:num w:numId="7">
    <w:abstractNumId w:val="3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7DC"/>
    <w:rsid w:val="000007C8"/>
    <w:rsid w:val="00001B02"/>
    <w:rsid w:val="000026D6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4BF9"/>
    <w:rsid w:val="000154F2"/>
    <w:rsid w:val="0001769D"/>
    <w:rsid w:val="00021E30"/>
    <w:rsid w:val="00022A35"/>
    <w:rsid w:val="000268FA"/>
    <w:rsid w:val="00031311"/>
    <w:rsid w:val="0003162B"/>
    <w:rsid w:val="00032F63"/>
    <w:rsid w:val="000334EA"/>
    <w:rsid w:val="00034562"/>
    <w:rsid w:val="00036340"/>
    <w:rsid w:val="0004008D"/>
    <w:rsid w:val="00040530"/>
    <w:rsid w:val="000418BA"/>
    <w:rsid w:val="000512C6"/>
    <w:rsid w:val="0005365B"/>
    <w:rsid w:val="00053A6B"/>
    <w:rsid w:val="000553E4"/>
    <w:rsid w:val="00056EBD"/>
    <w:rsid w:val="00062556"/>
    <w:rsid w:val="00063684"/>
    <w:rsid w:val="00063D89"/>
    <w:rsid w:val="00072D48"/>
    <w:rsid w:val="00074779"/>
    <w:rsid w:val="00074DC8"/>
    <w:rsid w:val="000756E9"/>
    <w:rsid w:val="00076D7C"/>
    <w:rsid w:val="00076EE9"/>
    <w:rsid w:val="000771D6"/>
    <w:rsid w:val="000801FF"/>
    <w:rsid w:val="00083311"/>
    <w:rsid w:val="00083ECF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225D"/>
    <w:rsid w:val="000B28C1"/>
    <w:rsid w:val="000B62B3"/>
    <w:rsid w:val="000B78DA"/>
    <w:rsid w:val="000B7E72"/>
    <w:rsid w:val="000C08F9"/>
    <w:rsid w:val="000C2FF3"/>
    <w:rsid w:val="000C3BC1"/>
    <w:rsid w:val="000C3F0A"/>
    <w:rsid w:val="000C6288"/>
    <w:rsid w:val="000D097E"/>
    <w:rsid w:val="000D2F5B"/>
    <w:rsid w:val="000D72D3"/>
    <w:rsid w:val="000E0224"/>
    <w:rsid w:val="000E03AA"/>
    <w:rsid w:val="000E088B"/>
    <w:rsid w:val="000E355C"/>
    <w:rsid w:val="000E6527"/>
    <w:rsid w:val="000F0DD4"/>
    <w:rsid w:val="000F2500"/>
    <w:rsid w:val="000F2B63"/>
    <w:rsid w:val="000F4148"/>
    <w:rsid w:val="000F6252"/>
    <w:rsid w:val="00101775"/>
    <w:rsid w:val="00103FC6"/>
    <w:rsid w:val="001045B9"/>
    <w:rsid w:val="00104A68"/>
    <w:rsid w:val="001100F4"/>
    <w:rsid w:val="001128F2"/>
    <w:rsid w:val="00120D60"/>
    <w:rsid w:val="0012121A"/>
    <w:rsid w:val="0012617E"/>
    <w:rsid w:val="001275D7"/>
    <w:rsid w:val="0013551F"/>
    <w:rsid w:val="00142959"/>
    <w:rsid w:val="001431A1"/>
    <w:rsid w:val="00143FCB"/>
    <w:rsid w:val="00144C08"/>
    <w:rsid w:val="001450E9"/>
    <w:rsid w:val="001523DE"/>
    <w:rsid w:val="001528CD"/>
    <w:rsid w:val="0015342A"/>
    <w:rsid w:val="0016062A"/>
    <w:rsid w:val="00160BD2"/>
    <w:rsid w:val="00160F7C"/>
    <w:rsid w:val="001613F2"/>
    <w:rsid w:val="0016227C"/>
    <w:rsid w:val="00162EDF"/>
    <w:rsid w:val="001654B1"/>
    <w:rsid w:val="00165C5C"/>
    <w:rsid w:val="001664A6"/>
    <w:rsid w:val="0016724F"/>
    <w:rsid w:val="001674B4"/>
    <w:rsid w:val="00175F8C"/>
    <w:rsid w:val="001807C3"/>
    <w:rsid w:val="00182307"/>
    <w:rsid w:val="001840E8"/>
    <w:rsid w:val="001860E3"/>
    <w:rsid w:val="00192C24"/>
    <w:rsid w:val="00195EA1"/>
    <w:rsid w:val="00196882"/>
    <w:rsid w:val="00197E7E"/>
    <w:rsid w:val="001A2BA0"/>
    <w:rsid w:val="001A38DD"/>
    <w:rsid w:val="001A4236"/>
    <w:rsid w:val="001A6A76"/>
    <w:rsid w:val="001B050D"/>
    <w:rsid w:val="001B1978"/>
    <w:rsid w:val="001B323C"/>
    <w:rsid w:val="001B40A7"/>
    <w:rsid w:val="001C0C48"/>
    <w:rsid w:val="001C4FAE"/>
    <w:rsid w:val="001C6042"/>
    <w:rsid w:val="001D0425"/>
    <w:rsid w:val="001D1703"/>
    <w:rsid w:val="001D327D"/>
    <w:rsid w:val="001D77A8"/>
    <w:rsid w:val="001E1C4A"/>
    <w:rsid w:val="001E2B1D"/>
    <w:rsid w:val="001E4110"/>
    <w:rsid w:val="001E54BF"/>
    <w:rsid w:val="001E6E76"/>
    <w:rsid w:val="001F2645"/>
    <w:rsid w:val="001F4E6F"/>
    <w:rsid w:val="00200D3E"/>
    <w:rsid w:val="0020146C"/>
    <w:rsid w:val="00201870"/>
    <w:rsid w:val="00203CF5"/>
    <w:rsid w:val="00205274"/>
    <w:rsid w:val="00206D86"/>
    <w:rsid w:val="00212D37"/>
    <w:rsid w:val="002130B4"/>
    <w:rsid w:val="00214125"/>
    <w:rsid w:val="00220DCB"/>
    <w:rsid w:val="0022125C"/>
    <w:rsid w:val="00223393"/>
    <w:rsid w:val="00223F03"/>
    <w:rsid w:val="00224001"/>
    <w:rsid w:val="00224398"/>
    <w:rsid w:val="00224403"/>
    <w:rsid w:val="00225121"/>
    <w:rsid w:val="00225D27"/>
    <w:rsid w:val="00231055"/>
    <w:rsid w:val="00235083"/>
    <w:rsid w:val="002400C6"/>
    <w:rsid w:val="00242499"/>
    <w:rsid w:val="0024326B"/>
    <w:rsid w:val="00244026"/>
    <w:rsid w:val="0024458D"/>
    <w:rsid w:val="002456CE"/>
    <w:rsid w:val="0024684E"/>
    <w:rsid w:val="00246B0D"/>
    <w:rsid w:val="002475D8"/>
    <w:rsid w:val="00250307"/>
    <w:rsid w:val="00250E16"/>
    <w:rsid w:val="0025298C"/>
    <w:rsid w:val="00252FD4"/>
    <w:rsid w:val="002533AB"/>
    <w:rsid w:val="00254394"/>
    <w:rsid w:val="00255E95"/>
    <w:rsid w:val="00263243"/>
    <w:rsid w:val="002643F1"/>
    <w:rsid w:val="002645E7"/>
    <w:rsid w:val="00265A09"/>
    <w:rsid w:val="00267A25"/>
    <w:rsid w:val="002706F4"/>
    <w:rsid w:val="00271FAD"/>
    <w:rsid w:val="0027289B"/>
    <w:rsid w:val="00272C6B"/>
    <w:rsid w:val="00276347"/>
    <w:rsid w:val="00280D9F"/>
    <w:rsid w:val="00283DF4"/>
    <w:rsid w:val="002860F3"/>
    <w:rsid w:val="002862D8"/>
    <w:rsid w:val="00286942"/>
    <w:rsid w:val="00287163"/>
    <w:rsid w:val="00287CFB"/>
    <w:rsid w:val="00290D2A"/>
    <w:rsid w:val="00291722"/>
    <w:rsid w:val="002930F8"/>
    <w:rsid w:val="002950AF"/>
    <w:rsid w:val="002957F4"/>
    <w:rsid w:val="002A1259"/>
    <w:rsid w:val="002A226D"/>
    <w:rsid w:val="002A58E3"/>
    <w:rsid w:val="002B0E79"/>
    <w:rsid w:val="002B14DA"/>
    <w:rsid w:val="002B47EE"/>
    <w:rsid w:val="002B6CAA"/>
    <w:rsid w:val="002B7068"/>
    <w:rsid w:val="002C211C"/>
    <w:rsid w:val="002C2612"/>
    <w:rsid w:val="002C3411"/>
    <w:rsid w:val="002C4860"/>
    <w:rsid w:val="002C56DC"/>
    <w:rsid w:val="002C67A7"/>
    <w:rsid w:val="002C72DC"/>
    <w:rsid w:val="002D1AD8"/>
    <w:rsid w:val="002D303D"/>
    <w:rsid w:val="002D3532"/>
    <w:rsid w:val="002D3B07"/>
    <w:rsid w:val="002D564B"/>
    <w:rsid w:val="002E017E"/>
    <w:rsid w:val="002E375E"/>
    <w:rsid w:val="002E4E12"/>
    <w:rsid w:val="002E7F9F"/>
    <w:rsid w:val="002F0803"/>
    <w:rsid w:val="002F1A7C"/>
    <w:rsid w:val="00300A98"/>
    <w:rsid w:val="00303659"/>
    <w:rsid w:val="00306F6A"/>
    <w:rsid w:val="00311203"/>
    <w:rsid w:val="003116ED"/>
    <w:rsid w:val="0031486D"/>
    <w:rsid w:val="003174BC"/>
    <w:rsid w:val="003177C8"/>
    <w:rsid w:val="00321167"/>
    <w:rsid w:val="0032164A"/>
    <w:rsid w:val="00324DF0"/>
    <w:rsid w:val="003263D3"/>
    <w:rsid w:val="003278B5"/>
    <w:rsid w:val="00330BDA"/>
    <w:rsid w:val="00332AA6"/>
    <w:rsid w:val="00335135"/>
    <w:rsid w:val="003355BC"/>
    <w:rsid w:val="003402D0"/>
    <w:rsid w:val="00340EC6"/>
    <w:rsid w:val="00341889"/>
    <w:rsid w:val="00344227"/>
    <w:rsid w:val="00347DAB"/>
    <w:rsid w:val="0035348F"/>
    <w:rsid w:val="003566ED"/>
    <w:rsid w:val="00356DE8"/>
    <w:rsid w:val="0036340B"/>
    <w:rsid w:val="00363652"/>
    <w:rsid w:val="00364494"/>
    <w:rsid w:val="003647DB"/>
    <w:rsid w:val="0036542A"/>
    <w:rsid w:val="003675A7"/>
    <w:rsid w:val="00371398"/>
    <w:rsid w:val="003719BC"/>
    <w:rsid w:val="00373F8E"/>
    <w:rsid w:val="00374E00"/>
    <w:rsid w:val="00382763"/>
    <w:rsid w:val="00384127"/>
    <w:rsid w:val="00387BCC"/>
    <w:rsid w:val="003912C9"/>
    <w:rsid w:val="00395727"/>
    <w:rsid w:val="00397787"/>
    <w:rsid w:val="003A3E4A"/>
    <w:rsid w:val="003A59FF"/>
    <w:rsid w:val="003B01E2"/>
    <w:rsid w:val="003B1197"/>
    <w:rsid w:val="003B4FA8"/>
    <w:rsid w:val="003B5F25"/>
    <w:rsid w:val="003C0F85"/>
    <w:rsid w:val="003C1B9F"/>
    <w:rsid w:val="003C1F45"/>
    <w:rsid w:val="003C3173"/>
    <w:rsid w:val="003C6697"/>
    <w:rsid w:val="003D2AE1"/>
    <w:rsid w:val="003D2E5B"/>
    <w:rsid w:val="003D3CAE"/>
    <w:rsid w:val="003D5A0D"/>
    <w:rsid w:val="003D5D59"/>
    <w:rsid w:val="003D64B6"/>
    <w:rsid w:val="003D64DD"/>
    <w:rsid w:val="003E533E"/>
    <w:rsid w:val="003E5372"/>
    <w:rsid w:val="003F1EB3"/>
    <w:rsid w:val="003F32DD"/>
    <w:rsid w:val="003F3E6C"/>
    <w:rsid w:val="003F4501"/>
    <w:rsid w:val="00401ED3"/>
    <w:rsid w:val="00405184"/>
    <w:rsid w:val="00410E5C"/>
    <w:rsid w:val="00411CF7"/>
    <w:rsid w:val="00412E0D"/>
    <w:rsid w:val="00415602"/>
    <w:rsid w:val="00420154"/>
    <w:rsid w:val="00422D7E"/>
    <w:rsid w:val="00431C24"/>
    <w:rsid w:val="00431F9C"/>
    <w:rsid w:val="0043799C"/>
    <w:rsid w:val="00441A73"/>
    <w:rsid w:val="00445B4D"/>
    <w:rsid w:val="004463C6"/>
    <w:rsid w:val="00451879"/>
    <w:rsid w:val="00456E5F"/>
    <w:rsid w:val="004615D0"/>
    <w:rsid w:val="00464530"/>
    <w:rsid w:val="00464631"/>
    <w:rsid w:val="00465B45"/>
    <w:rsid w:val="0046742F"/>
    <w:rsid w:val="004809C4"/>
    <w:rsid w:val="00483C13"/>
    <w:rsid w:val="00492FD8"/>
    <w:rsid w:val="004946FE"/>
    <w:rsid w:val="00495938"/>
    <w:rsid w:val="004961D2"/>
    <w:rsid w:val="00497EE6"/>
    <w:rsid w:val="004A0500"/>
    <w:rsid w:val="004A3E2D"/>
    <w:rsid w:val="004A4840"/>
    <w:rsid w:val="004A56F9"/>
    <w:rsid w:val="004A676A"/>
    <w:rsid w:val="004A7B46"/>
    <w:rsid w:val="004B1F37"/>
    <w:rsid w:val="004B2AEF"/>
    <w:rsid w:val="004B30C2"/>
    <w:rsid w:val="004C2481"/>
    <w:rsid w:val="004C30BE"/>
    <w:rsid w:val="004C43B4"/>
    <w:rsid w:val="004C4A58"/>
    <w:rsid w:val="004C4B3F"/>
    <w:rsid w:val="004C5C52"/>
    <w:rsid w:val="004C5FC6"/>
    <w:rsid w:val="004D016C"/>
    <w:rsid w:val="004D1A14"/>
    <w:rsid w:val="004D1BAB"/>
    <w:rsid w:val="004D3B6A"/>
    <w:rsid w:val="004D6E10"/>
    <w:rsid w:val="004D7311"/>
    <w:rsid w:val="004E0D23"/>
    <w:rsid w:val="004E0EBE"/>
    <w:rsid w:val="004E5C2D"/>
    <w:rsid w:val="004F198E"/>
    <w:rsid w:val="004F296E"/>
    <w:rsid w:val="004F29FB"/>
    <w:rsid w:val="004F4518"/>
    <w:rsid w:val="004F4613"/>
    <w:rsid w:val="004F6E40"/>
    <w:rsid w:val="00504B18"/>
    <w:rsid w:val="00504FE4"/>
    <w:rsid w:val="005108C6"/>
    <w:rsid w:val="00512A0C"/>
    <w:rsid w:val="00512A8D"/>
    <w:rsid w:val="005142FD"/>
    <w:rsid w:val="00515C49"/>
    <w:rsid w:val="00517639"/>
    <w:rsid w:val="00522B03"/>
    <w:rsid w:val="00523458"/>
    <w:rsid w:val="00534416"/>
    <w:rsid w:val="005379BB"/>
    <w:rsid w:val="00545093"/>
    <w:rsid w:val="00550CFD"/>
    <w:rsid w:val="00550E1E"/>
    <w:rsid w:val="005521A2"/>
    <w:rsid w:val="00552E31"/>
    <w:rsid w:val="00553082"/>
    <w:rsid w:val="0055357D"/>
    <w:rsid w:val="005607B5"/>
    <w:rsid w:val="00561295"/>
    <w:rsid w:val="00562E5A"/>
    <w:rsid w:val="00566309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2B55"/>
    <w:rsid w:val="005946E8"/>
    <w:rsid w:val="00595291"/>
    <w:rsid w:val="0059622E"/>
    <w:rsid w:val="00597EBA"/>
    <w:rsid w:val="005A1D61"/>
    <w:rsid w:val="005A1FB8"/>
    <w:rsid w:val="005A3F29"/>
    <w:rsid w:val="005A3FE9"/>
    <w:rsid w:val="005A4E4C"/>
    <w:rsid w:val="005A52B6"/>
    <w:rsid w:val="005A68E8"/>
    <w:rsid w:val="005A6BE0"/>
    <w:rsid w:val="005B4162"/>
    <w:rsid w:val="005B759C"/>
    <w:rsid w:val="005C1795"/>
    <w:rsid w:val="005C2DB7"/>
    <w:rsid w:val="005C2EC8"/>
    <w:rsid w:val="005C334A"/>
    <w:rsid w:val="005C4872"/>
    <w:rsid w:val="005C4ACE"/>
    <w:rsid w:val="005D0D1C"/>
    <w:rsid w:val="005D17F6"/>
    <w:rsid w:val="005D184C"/>
    <w:rsid w:val="005D45BD"/>
    <w:rsid w:val="005D5D45"/>
    <w:rsid w:val="005E1AF1"/>
    <w:rsid w:val="005E1B7E"/>
    <w:rsid w:val="005E1EF8"/>
    <w:rsid w:val="005F1640"/>
    <w:rsid w:val="005F4ED1"/>
    <w:rsid w:val="005F54E9"/>
    <w:rsid w:val="005F6953"/>
    <w:rsid w:val="005F6B2C"/>
    <w:rsid w:val="005F7534"/>
    <w:rsid w:val="00601FE6"/>
    <w:rsid w:val="006020EF"/>
    <w:rsid w:val="00603BF4"/>
    <w:rsid w:val="0060493D"/>
    <w:rsid w:val="006126C7"/>
    <w:rsid w:val="006137B7"/>
    <w:rsid w:val="0061532C"/>
    <w:rsid w:val="00615503"/>
    <w:rsid w:val="00615A44"/>
    <w:rsid w:val="00616666"/>
    <w:rsid w:val="00616A58"/>
    <w:rsid w:val="00621099"/>
    <w:rsid w:val="00621D62"/>
    <w:rsid w:val="00624651"/>
    <w:rsid w:val="006322D2"/>
    <w:rsid w:val="00634D81"/>
    <w:rsid w:val="006369FA"/>
    <w:rsid w:val="00637D8F"/>
    <w:rsid w:val="0064085A"/>
    <w:rsid w:val="00640F05"/>
    <w:rsid w:val="00641584"/>
    <w:rsid w:val="006429C5"/>
    <w:rsid w:val="0064334F"/>
    <w:rsid w:val="00644260"/>
    <w:rsid w:val="00645B7C"/>
    <w:rsid w:val="00646A8D"/>
    <w:rsid w:val="006476EA"/>
    <w:rsid w:val="0065228B"/>
    <w:rsid w:val="00652DA9"/>
    <w:rsid w:val="006535AF"/>
    <w:rsid w:val="006554FC"/>
    <w:rsid w:val="006625AB"/>
    <w:rsid w:val="0066728B"/>
    <w:rsid w:val="00667AB4"/>
    <w:rsid w:val="00673A50"/>
    <w:rsid w:val="00675E93"/>
    <w:rsid w:val="006802DF"/>
    <w:rsid w:val="00680970"/>
    <w:rsid w:val="006812E0"/>
    <w:rsid w:val="00683CD0"/>
    <w:rsid w:val="006862E7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699F"/>
    <w:rsid w:val="006B0E67"/>
    <w:rsid w:val="006B191B"/>
    <w:rsid w:val="006B6052"/>
    <w:rsid w:val="006B7AB5"/>
    <w:rsid w:val="006C18A2"/>
    <w:rsid w:val="006C1A79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F1EAD"/>
    <w:rsid w:val="006F3428"/>
    <w:rsid w:val="006F61DC"/>
    <w:rsid w:val="006F7BC5"/>
    <w:rsid w:val="007000CC"/>
    <w:rsid w:val="0070034D"/>
    <w:rsid w:val="00701310"/>
    <w:rsid w:val="00702671"/>
    <w:rsid w:val="00703833"/>
    <w:rsid w:val="007041DC"/>
    <w:rsid w:val="00704979"/>
    <w:rsid w:val="00711D01"/>
    <w:rsid w:val="00717F22"/>
    <w:rsid w:val="0072211D"/>
    <w:rsid w:val="00722F8A"/>
    <w:rsid w:val="00730F3C"/>
    <w:rsid w:val="00732141"/>
    <w:rsid w:val="007352EC"/>
    <w:rsid w:val="00741C79"/>
    <w:rsid w:val="00742594"/>
    <w:rsid w:val="0074271F"/>
    <w:rsid w:val="007453C9"/>
    <w:rsid w:val="00746AF0"/>
    <w:rsid w:val="00747357"/>
    <w:rsid w:val="007571BB"/>
    <w:rsid w:val="0076016A"/>
    <w:rsid w:val="0076081C"/>
    <w:rsid w:val="00762690"/>
    <w:rsid w:val="00762932"/>
    <w:rsid w:val="00774D86"/>
    <w:rsid w:val="00776C36"/>
    <w:rsid w:val="0078215C"/>
    <w:rsid w:val="0078260C"/>
    <w:rsid w:val="00784AD4"/>
    <w:rsid w:val="00785488"/>
    <w:rsid w:val="0078740A"/>
    <w:rsid w:val="0079061F"/>
    <w:rsid w:val="00791FA1"/>
    <w:rsid w:val="007933D6"/>
    <w:rsid w:val="00794972"/>
    <w:rsid w:val="007969AC"/>
    <w:rsid w:val="00796F45"/>
    <w:rsid w:val="007A0353"/>
    <w:rsid w:val="007B3AEF"/>
    <w:rsid w:val="007B474D"/>
    <w:rsid w:val="007B653E"/>
    <w:rsid w:val="007B65B1"/>
    <w:rsid w:val="007B7EE3"/>
    <w:rsid w:val="007C4185"/>
    <w:rsid w:val="007C51E1"/>
    <w:rsid w:val="007C758A"/>
    <w:rsid w:val="007D14DE"/>
    <w:rsid w:val="007D2AD6"/>
    <w:rsid w:val="007D56BD"/>
    <w:rsid w:val="007E4665"/>
    <w:rsid w:val="007E50BF"/>
    <w:rsid w:val="007E75E0"/>
    <w:rsid w:val="007E7651"/>
    <w:rsid w:val="007F0052"/>
    <w:rsid w:val="007F2AB8"/>
    <w:rsid w:val="007F3D8D"/>
    <w:rsid w:val="007F48FF"/>
    <w:rsid w:val="007F619F"/>
    <w:rsid w:val="007F78EB"/>
    <w:rsid w:val="008021C3"/>
    <w:rsid w:val="00804233"/>
    <w:rsid w:val="0081297E"/>
    <w:rsid w:val="0081629A"/>
    <w:rsid w:val="00821155"/>
    <w:rsid w:val="00824204"/>
    <w:rsid w:val="0082428A"/>
    <w:rsid w:val="00824608"/>
    <w:rsid w:val="00824FB1"/>
    <w:rsid w:val="00825881"/>
    <w:rsid w:val="00831CE8"/>
    <w:rsid w:val="008360F8"/>
    <w:rsid w:val="0083791C"/>
    <w:rsid w:val="0083798F"/>
    <w:rsid w:val="00844335"/>
    <w:rsid w:val="00845002"/>
    <w:rsid w:val="00845C0E"/>
    <w:rsid w:val="008467A5"/>
    <w:rsid w:val="00847D95"/>
    <w:rsid w:val="00847DC0"/>
    <w:rsid w:val="00850558"/>
    <w:rsid w:val="00850B47"/>
    <w:rsid w:val="00853495"/>
    <w:rsid w:val="00853E4F"/>
    <w:rsid w:val="00855F67"/>
    <w:rsid w:val="008626F5"/>
    <w:rsid w:val="00862DB3"/>
    <w:rsid w:val="0086761B"/>
    <w:rsid w:val="008708E6"/>
    <w:rsid w:val="00871285"/>
    <w:rsid w:val="0087330C"/>
    <w:rsid w:val="00873665"/>
    <w:rsid w:val="00873C27"/>
    <w:rsid w:val="008758BE"/>
    <w:rsid w:val="00876F12"/>
    <w:rsid w:val="00880485"/>
    <w:rsid w:val="00883423"/>
    <w:rsid w:val="008836C7"/>
    <w:rsid w:val="00884999"/>
    <w:rsid w:val="008853F2"/>
    <w:rsid w:val="0088699E"/>
    <w:rsid w:val="00887D31"/>
    <w:rsid w:val="00892348"/>
    <w:rsid w:val="00897ED7"/>
    <w:rsid w:val="008A0B31"/>
    <w:rsid w:val="008A1407"/>
    <w:rsid w:val="008A38D5"/>
    <w:rsid w:val="008A5762"/>
    <w:rsid w:val="008A7229"/>
    <w:rsid w:val="008B0AEF"/>
    <w:rsid w:val="008B3682"/>
    <w:rsid w:val="008B3A24"/>
    <w:rsid w:val="008B7664"/>
    <w:rsid w:val="008B7DA5"/>
    <w:rsid w:val="008C027B"/>
    <w:rsid w:val="008C1150"/>
    <w:rsid w:val="008C177E"/>
    <w:rsid w:val="008C34FF"/>
    <w:rsid w:val="008C511F"/>
    <w:rsid w:val="008C641A"/>
    <w:rsid w:val="008C7731"/>
    <w:rsid w:val="008D1367"/>
    <w:rsid w:val="008D2E17"/>
    <w:rsid w:val="008D71BE"/>
    <w:rsid w:val="008E0161"/>
    <w:rsid w:val="008E30FC"/>
    <w:rsid w:val="008E35A8"/>
    <w:rsid w:val="008E3D3F"/>
    <w:rsid w:val="008E6B8B"/>
    <w:rsid w:val="008F0331"/>
    <w:rsid w:val="008F1355"/>
    <w:rsid w:val="008F22E8"/>
    <w:rsid w:val="008F5F15"/>
    <w:rsid w:val="008F7C34"/>
    <w:rsid w:val="009069D8"/>
    <w:rsid w:val="00911231"/>
    <w:rsid w:val="00911C89"/>
    <w:rsid w:val="009159B9"/>
    <w:rsid w:val="009205EB"/>
    <w:rsid w:val="00920DF6"/>
    <w:rsid w:val="00922CAA"/>
    <w:rsid w:val="009254C7"/>
    <w:rsid w:val="00926D6C"/>
    <w:rsid w:val="0092756F"/>
    <w:rsid w:val="009301E8"/>
    <w:rsid w:val="0093155B"/>
    <w:rsid w:val="00931AB4"/>
    <w:rsid w:val="00932CA5"/>
    <w:rsid w:val="009339CA"/>
    <w:rsid w:val="00934E6B"/>
    <w:rsid w:val="0094039F"/>
    <w:rsid w:val="00942A15"/>
    <w:rsid w:val="00943894"/>
    <w:rsid w:val="009509F3"/>
    <w:rsid w:val="0095181A"/>
    <w:rsid w:val="0095406D"/>
    <w:rsid w:val="0095785B"/>
    <w:rsid w:val="00957C65"/>
    <w:rsid w:val="00962080"/>
    <w:rsid w:val="00962358"/>
    <w:rsid w:val="00962B7A"/>
    <w:rsid w:val="009630CD"/>
    <w:rsid w:val="00963A11"/>
    <w:rsid w:val="00966EE0"/>
    <w:rsid w:val="00970EAB"/>
    <w:rsid w:val="00980B3F"/>
    <w:rsid w:val="00981501"/>
    <w:rsid w:val="0098276A"/>
    <w:rsid w:val="00983ACE"/>
    <w:rsid w:val="009842DC"/>
    <w:rsid w:val="0098508B"/>
    <w:rsid w:val="00985A1B"/>
    <w:rsid w:val="00986554"/>
    <w:rsid w:val="00997B50"/>
    <w:rsid w:val="009A26AF"/>
    <w:rsid w:val="009A42C0"/>
    <w:rsid w:val="009A4DE4"/>
    <w:rsid w:val="009B0CAA"/>
    <w:rsid w:val="009B13AD"/>
    <w:rsid w:val="009B50E3"/>
    <w:rsid w:val="009C0C48"/>
    <w:rsid w:val="009C1570"/>
    <w:rsid w:val="009C244F"/>
    <w:rsid w:val="009C2ECD"/>
    <w:rsid w:val="009C615D"/>
    <w:rsid w:val="009C7FBE"/>
    <w:rsid w:val="009D21D1"/>
    <w:rsid w:val="009D2710"/>
    <w:rsid w:val="009D7107"/>
    <w:rsid w:val="009E1B32"/>
    <w:rsid w:val="009E227F"/>
    <w:rsid w:val="009E2A49"/>
    <w:rsid w:val="009E2CAD"/>
    <w:rsid w:val="009E3A74"/>
    <w:rsid w:val="009E6B62"/>
    <w:rsid w:val="009E718F"/>
    <w:rsid w:val="009F09ED"/>
    <w:rsid w:val="009F11E9"/>
    <w:rsid w:val="009F6646"/>
    <w:rsid w:val="00A024F3"/>
    <w:rsid w:val="00A02FC2"/>
    <w:rsid w:val="00A04B04"/>
    <w:rsid w:val="00A0780A"/>
    <w:rsid w:val="00A16A0F"/>
    <w:rsid w:val="00A17CCE"/>
    <w:rsid w:val="00A20314"/>
    <w:rsid w:val="00A22C85"/>
    <w:rsid w:val="00A236F4"/>
    <w:rsid w:val="00A2635A"/>
    <w:rsid w:val="00A32EB4"/>
    <w:rsid w:val="00A4177E"/>
    <w:rsid w:val="00A43509"/>
    <w:rsid w:val="00A44037"/>
    <w:rsid w:val="00A46A89"/>
    <w:rsid w:val="00A47A8D"/>
    <w:rsid w:val="00A51BE3"/>
    <w:rsid w:val="00A529C5"/>
    <w:rsid w:val="00A567C1"/>
    <w:rsid w:val="00A572EA"/>
    <w:rsid w:val="00A57788"/>
    <w:rsid w:val="00A57DDE"/>
    <w:rsid w:val="00A61A27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19D1"/>
    <w:rsid w:val="00A848C3"/>
    <w:rsid w:val="00A851ED"/>
    <w:rsid w:val="00A85B3D"/>
    <w:rsid w:val="00A95B01"/>
    <w:rsid w:val="00AA1959"/>
    <w:rsid w:val="00AA3C81"/>
    <w:rsid w:val="00AA582B"/>
    <w:rsid w:val="00AB2529"/>
    <w:rsid w:val="00AB4DB4"/>
    <w:rsid w:val="00AB519D"/>
    <w:rsid w:val="00AB51F7"/>
    <w:rsid w:val="00AB68F8"/>
    <w:rsid w:val="00AB6923"/>
    <w:rsid w:val="00AB712E"/>
    <w:rsid w:val="00AC0105"/>
    <w:rsid w:val="00AC1CD1"/>
    <w:rsid w:val="00AC211B"/>
    <w:rsid w:val="00AC307E"/>
    <w:rsid w:val="00AC365B"/>
    <w:rsid w:val="00AC6D7F"/>
    <w:rsid w:val="00AD1744"/>
    <w:rsid w:val="00AD1B82"/>
    <w:rsid w:val="00AD2BC4"/>
    <w:rsid w:val="00AD3869"/>
    <w:rsid w:val="00AD3DA6"/>
    <w:rsid w:val="00AD5281"/>
    <w:rsid w:val="00AD5EE6"/>
    <w:rsid w:val="00AE164B"/>
    <w:rsid w:val="00AE2963"/>
    <w:rsid w:val="00AF192E"/>
    <w:rsid w:val="00AF2CB1"/>
    <w:rsid w:val="00B00F83"/>
    <w:rsid w:val="00B0110F"/>
    <w:rsid w:val="00B12A18"/>
    <w:rsid w:val="00B14F4A"/>
    <w:rsid w:val="00B16A30"/>
    <w:rsid w:val="00B20E52"/>
    <w:rsid w:val="00B21E86"/>
    <w:rsid w:val="00B2274F"/>
    <w:rsid w:val="00B2479D"/>
    <w:rsid w:val="00B26141"/>
    <w:rsid w:val="00B2653B"/>
    <w:rsid w:val="00B276DA"/>
    <w:rsid w:val="00B408F3"/>
    <w:rsid w:val="00B445BF"/>
    <w:rsid w:val="00B46C76"/>
    <w:rsid w:val="00B47DD0"/>
    <w:rsid w:val="00B57DD3"/>
    <w:rsid w:val="00B600AF"/>
    <w:rsid w:val="00B6237C"/>
    <w:rsid w:val="00B635F6"/>
    <w:rsid w:val="00B6437B"/>
    <w:rsid w:val="00B67690"/>
    <w:rsid w:val="00B67A95"/>
    <w:rsid w:val="00B73FAE"/>
    <w:rsid w:val="00B76BC7"/>
    <w:rsid w:val="00B77174"/>
    <w:rsid w:val="00B8106C"/>
    <w:rsid w:val="00B817C8"/>
    <w:rsid w:val="00B82003"/>
    <w:rsid w:val="00B82121"/>
    <w:rsid w:val="00B82FEB"/>
    <w:rsid w:val="00B84208"/>
    <w:rsid w:val="00B85DAA"/>
    <w:rsid w:val="00B86A7E"/>
    <w:rsid w:val="00B90BE0"/>
    <w:rsid w:val="00B927F5"/>
    <w:rsid w:val="00B93C0F"/>
    <w:rsid w:val="00B95717"/>
    <w:rsid w:val="00B9620C"/>
    <w:rsid w:val="00B973C2"/>
    <w:rsid w:val="00BA1FB5"/>
    <w:rsid w:val="00BB0F4C"/>
    <w:rsid w:val="00BB130E"/>
    <w:rsid w:val="00BB17FA"/>
    <w:rsid w:val="00BB3859"/>
    <w:rsid w:val="00BC0152"/>
    <w:rsid w:val="00BC7A1A"/>
    <w:rsid w:val="00BD033C"/>
    <w:rsid w:val="00BD1518"/>
    <w:rsid w:val="00BD15DE"/>
    <w:rsid w:val="00BD4403"/>
    <w:rsid w:val="00BD5A51"/>
    <w:rsid w:val="00BD70E7"/>
    <w:rsid w:val="00BE2AF8"/>
    <w:rsid w:val="00BE5BC9"/>
    <w:rsid w:val="00BE5DE9"/>
    <w:rsid w:val="00BE6352"/>
    <w:rsid w:val="00BF1CAC"/>
    <w:rsid w:val="00BF27EA"/>
    <w:rsid w:val="00BF32F5"/>
    <w:rsid w:val="00BF7A03"/>
    <w:rsid w:val="00BF7C14"/>
    <w:rsid w:val="00C00CA5"/>
    <w:rsid w:val="00C031E6"/>
    <w:rsid w:val="00C07FD5"/>
    <w:rsid w:val="00C11F13"/>
    <w:rsid w:val="00C131C6"/>
    <w:rsid w:val="00C1530F"/>
    <w:rsid w:val="00C15743"/>
    <w:rsid w:val="00C1588B"/>
    <w:rsid w:val="00C170BD"/>
    <w:rsid w:val="00C22843"/>
    <w:rsid w:val="00C22C45"/>
    <w:rsid w:val="00C26A33"/>
    <w:rsid w:val="00C3028F"/>
    <w:rsid w:val="00C30982"/>
    <w:rsid w:val="00C334CB"/>
    <w:rsid w:val="00C33C15"/>
    <w:rsid w:val="00C34AD5"/>
    <w:rsid w:val="00C36199"/>
    <w:rsid w:val="00C40075"/>
    <w:rsid w:val="00C40661"/>
    <w:rsid w:val="00C41608"/>
    <w:rsid w:val="00C42E0E"/>
    <w:rsid w:val="00C431C3"/>
    <w:rsid w:val="00C434AD"/>
    <w:rsid w:val="00C47AE6"/>
    <w:rsid w:val="00C47CF4"/>
    <w:rsid w:val="00C50B29"/>
    <w:rsid w:val="00C5170E"/>
    <w:rsid w:val="00C54F7F"/>
    <w:rsid w:val="00C56972"/>
    <w:rsid w:val="00C569F7"/>
    <w:rsid w:val="00C6000D"/>
    <w:rsid w:val="00C62AA4"/>
    <w:rsid w:val="00C656BB"/>
    <w:rsid w:val="00C66D98"/>
    <w:rsid w:val="00C674E7"/>
    <w:rsid w:val="00C6798C"/>
    <w:rsid w:val="00C7036E"/>
    <w:rsid w:val="00C7129D"/>
    <w:rsid w:val="00C76875"/>
    <w:rsid w:val="00C76B32"/>
    <w:rsid w:val="00C779AD"/>
    <w:rsid w:val="00C77A1E"/>
    <w:rsid w:val="00C803D1"/>
    <w:rsid w:val="00C81F56"/>
    <w:rsid w:val="00C822DF"/>
    <w:rsid w:val="00C93D2E"/>
    <w:rsid w:val="00CA18BD"/>
    <w:rsid w:val="00CA2768"/>
    <w:rsid w:val="00CA4ACB"/>
    <w:rsid w:val="00CA575C"/>
    <w:rsid w:val="00CB2EB0"/>
    <w:rsid w:val="00CB40AF"/>
    <w:rsid w:val="00CB555B"/>
    <w:rsid w:val="00CC13CA"/>
    <w:rsid w:val="00CC2228"/>
    <w:rsid w:val="00CC3781"/>
    <w:rsid w:val="00CC388D"/>
    <w:rsid w:val="00CC4D81"/>
    <w:rsid w:val="00CC5054"/>
    <w:rsid w:val="00CD03C9"/>
    <w:rsid w:val="00CD3FFC"/>
    <w:rsid w:val="00CE0623"/>
    <w:rsid w:val="00CE3202"/>
    <w:rsid w:val="00CE36E0"/>
    <w:rsid w:val="00CE3B4F"/>
    <w:rsid w:val="00CE42B3"/>
    <w:rsid w:val="00CE6310"/>
    <w:rsid w:val="00CE65E2"/>
    <w:rsid w:val="00CF04DB"/>
    <w:rsid w:val="00CF0A96"/>
    <w:rsid w:val="00CF0E5D"/>
    <w:rsid w:val="00CF209A"/>
    <w:rsid w:val="00CF3D2C"/>
    <w:rsid w:val="00D039BA"/>
    <w:rsid w:val="00D14986"/>
    <w:rsid w:val="00D16250"/>
    <w:rsid w:val="00D20F95"/>
    <w:rsid w:val="00D23271"/>
    <w:rsid w:val="00D25452"/>
    <w:rsid w:val="00D25C96"/>
    <w:rsid w:val="00D26E76"/>
    <w:rsid w:val="00D27E79"/>
    <w:rsid w:val="00D30D10"/>
    <w:rsid w:val="00D31023"/>
    <w:rsid w:val="00D31727"/>
    <w:rsid w:val="00D33A9B"/>
    <w:rsid w:val="00D37523"/>
    <w:rsid w:val="00D37776"/>
    <w:rsid w:val="00D40909"/>
    <w:rsid w:val="00D409BC"/>
    <w:rsid w:val="00D41104"/>
    <w:rsid w:val="00D4785D"/>
    <w:rsid w:val="00D50D4E"/>
    <w:rsid w:val="00D53846"/>
    <w:rsid w:val="00D55389"/>
    <w:rsid w:val="00D60ADC"/>
    <w:rsid w:val="00D617BA"/>
    <w:rsid w:val="00D674B7"/>
    <w:rsid w:val="00D6780C"/>
    <w:rsid w:val="00D67E5D"/>
    <w:rsid w:val="00D7105D"/>
    <w:rsid w:val="00D71FF6"/>
    <w:rsid w:val="00D72447"/>
    <w:rsid w:val="00D76137"/>
    <w:rsid w:val="00D8514D"/>
    <w:rsid w:val="00D87433"/>
    <w:rsid w:val="00D9264F"/>
    <w:rsid w:val="00D92779"/>
    <w:rsid w:val="00D96619"/>
    <w:rsid w:val="00DA0E12"/>
    <w:rsid w:val="00DA25AE"/>
    <w:rsid w:val="00DA5B3D"/>
    <w:rsid w:val="00DA6D50"/>
    <w:rsid w:val="00DB1ACD"/>
    <w:rsid w:val="00DB3942"/>
    <w:rsid w:val="00DB62FE"/>
    <w:rsid w:val="00DC1567"/>
    <w:rsid w:val="00DC1BBC"/>
    <w:rsid w:val="00DC45D7"/>
    <w:rsid w:val="00DC5689"/>
    <w:rsid w:val="00DC5E04"/>
    <w:rsid w:val="00DC6A4B"/>
    <w:rsid w:val="00DC76A3"/>
    <w:rsid w:val="00DE5C1B"/>
    <w:rsid w:val="00DE7B9E"/>
    <w:rsid w:val="00DF0184"/>
    <w:rsid w:val="00DF290C"/>
    <w:rsid w:val="00DF6E2E"/>
    <w:rsid w:val="00E009ED"/>
    <w:rsid w:val="00E03199"/>
    <w:rsid w:val="00E04C3C"/>
    <w:rsid w:val="00E054F1"/>
    <w:rsid w:val="00E05F6A"/>
    <w:rsid w:val="00E127BC"/>
    <w:rsid w:val="00E132DF"/>
    <w:rsid w:val="00E13D61"/>
    <w:rsid w:val="00E13FDC"/>
    <w:rsid w:val="00E176F4"/>
    <w:rsid w:val="00E3141E"/>
    <w:rsid w:val="00E31770"/>
    <w:rsid w:val="00E328D5"/>
    <w:rsid w:val="00E329FD"/>
    <w:rsid w:val="00E337DC"/>
    <w:rsid w:val="00E33963"/>
    <w:rsid w:val="00E357E5"/>
    <w:rsid w:val="00E36FF2"/>
    <w:rsid w:val="00E50341"/>
    <w:rsid w:val="00E506E2"/>
    <w:rsid w:val="00E53511"/>
    <w:rsid w:val="00E5471E"/>
    <w:rsid w:val="00E60A3C"/>
    <w:rsid w:val="00E61AFC"/>
    <w:rsid w:val="00E62042"/>
    <w:rsid w:val="00E62529"/>
    <w:rsid w:val="00E628DF"/>
    <w:rsid w:val="00E6565C"/>
    <w:rsid w:val="00E66750"/>
    <w:rsid w:val="00E706DC"/>
    <w:rsid w:val="00E71307"/>
    <w:rsid w:val="00E7187B"/>
    <w:rsid w:val="00E75E30"/>
    <w:rsid w:val="00E77DB5"/>
    <w:rsid w:val="00E813D4"/>
    <w:rsid w:val="00E84A87"/>
    <w:rsid w:val="00E86EA7"/>
    <w:rsid w:val="00E8799F"/>
    <w:rsid w:val="00EA2446"/>
    <w:rsid w:val="00EB0F96"/>
    <w:rsid w:val="00EB1ED9"/>
    <w:rsid w:val="00EB779A"/>
    <w:rsid w:val="00EC03A8"/>
    <w:rsid w:val="00EC0948"/>
    <w:rsid w:val="00EC20D2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F05BA"/>
    <w:rsid w:val="00EF46BD"/>
    <w:rsid w:val="00EF489B"/>
    <w:rsid w:val="00F000B4"/>
    <w:rsid w:val="00F0175A"/>
    <w:rsid w:val="00F02087"/>
    <w:rsid w:val="00F031DA"/>
    <w:rsid w:val="00F0477E"/>
    <w:rsid w:val="00F06B10"/>
    <w:rsid w:val="00F06B15"/>
    <w:rsid w:val="00F130F7"/>
    <w:rsid w:val="00F13294"/>
    <w:rsid w:val="00F13F5F"/>
    <w:rsid w:val="00F14309"/>
    <w:rsid w:val="00F157FA"/>
    <w:rsid w:val="00F23177"/>
    <w:rsid w:val="00F311B0"/>
    <w:rsid w:val="00F31211"/>
    <w:rsid w:val="00F3188B"/>
    <w:rsid w:val="00F34D76"/>
    <w:rsid w:val="00F46CBA"/>
    <w:rsid w:val="00F50C75"/>
    <w:rsid w:val="00F5128C"/>
    <w:rsid w:val="00F51A2B"/>
    <w:rsid w:val="00F547F8"/>
    <w:rsid w:val="00F54855"/>
    <w:rsid w:val="00F55DF7"/>
    <w:rsid w:val="00F62EDF"/>
    <w:rsid w:val="00F67AF3"/>
    <w:rsid w:val="00F71D3F"/>
    <w:rsid w:val="00F72492"/>
    <w:rsid w:val="00F74693"/>
    <w:rsid w:val="00F76074"/>
    <w:rsid w:val="00F77AE7"/>
    <w:rsid w:val="00F83C7F"/>
    <w:rsid w:val="00F84FC8"/>
    <w:rsid w:val="00F85010"/>
    <w:rsid w:val="00F87A1D"/>
    <w:rsid w:val="00F87C6E"/>
    <w:rsid w:val="00F91040"/>
    <w:rsid w:val="00F92C17"/>
    <w:rsid w:val="00F93379"/>
    <w:rsid w:val="00F938AC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66F3"/>
    <w:rsid w:val="00FB00A0"/>
    <w:rsid w:val="00FB18B2"/>
    <w:rsid w:val="00FB307B"/>
    <w:rsid w:val="00FB4E25"/>
    <w:rsid w:val="00FC044B"/>
    <w:rsid w:val="00FC13F7"/>
    <w:rsid w:val="00FC3990"/>
    <w:rsid w:val="00FC39AA"/>
    <w:rsid w:val="00FC6D4A"/>
    <w:rsid w:val="00FC755B"/>
    <w:rsid w:val="00FD18F4"/>
    <w:rsid w:val="00FD194A"/>
    <w:rsid w:val="00FD34D0"/>
    <w:rsid w:val="00FD3CE7"/>
    <w:rsid w:val="00FD6E06"/>
    <w:rsid w:val="00FE295B"/>
    <w:rsid w:val="00FE4554"/>
    <w:rsid w:val="00FF07F0"/>
    <w:rsid w:val="00FF0D04"/>
    <w:rsid w:val="00FF0F0F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330BDA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3214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3214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32141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32141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3214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50B2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675E93"/>
    <w:rPr>
      <w:rFonts w:cs="Times New Roman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32141"/>
    <w:rPr>
      <w:rFonts w:cs="Times New Roman"/>
      <w:sz w:val="24"/>
      <w:szCs w:val="24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6">
    <w:name w:val="Название Знак"/>
    <w:basedOn w:val="a0"/>
    <w:link w:val="a5"/>
    <w:uiPriority w:val="99"/>
    <w:locked/>
    <w:rsid w:val="00732141"/>
    <w:rPr>
      <w:rFonts w:ascii="Cambria" w:hAnsi="Cambria" w:cs="Times New Roman"/>
      <w:b/>
      <w:bCs/>
      <w:kern w:val="28"/>
      <w:sz w:val="32"/>
      <w:szCs w:val="32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732141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732141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pPr>
      <w:spacing w:after="0" w:line="240" w:lineRule="auto"/>
    </w:pPr>
    <w:rPr>
      <w:rFonts w:ascii="Calibri" w:hAnsi="Calibri" w:cs="Calibri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basedOn w:val="a0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locked/>
    <w:rsid w:val="000E355C"/>
    <w:rPr>
      <w:rFonts w:cs="Times New Roman"/>
      <w:sz w:val="24"/>
      <w:szCs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0E355C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f6">
    <w:name w:val="Table Grid"/>
    <w:basedOn w:val="a1"/>
    <w:uiPriority w:val="99"/>
    <w:locked/>
    <w:rsid w:val="00C50B29"/>
    <w:pPr>
      <w:spacing w:after="0" w:line="240" w:lineRule="auto"/>
    </w:pPr>
    <w:rPr>
      <w:rFonts w:ascii="Calibri" w:hAnsi="Calibri"/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uiPriority w:val="99"/>
    <w:qFormat/>
    <w:locked/>
    <w:rsid w:val="006322D2"/>
    <w:rPr>
      <w:rFonts w:cs="Times New Roman"/>
      <w:b/>
      <w:bCs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  <w:style w:type="character" w:styleId="afa">
    <w:name w:val="page number"/>
    <w:basedOn w:val="a0"/>
    <w:uiPriority w:val="99"/>
    <w:locked/>
    <w:rsid w:val="004D7311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330BDA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3214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3214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32141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32141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3214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50B29"/>
    <w:rPr>
      <w:rFonts w:ascii="Cambria" w:hAnsi="Cambria" w:cs="Times New Roman"/>
      <w:i/>
      <w:iCs/>
      <w:color w:val="243F60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675E93"/>
    <w:rPr>
      <w:rFonts w:cs="Times New Roman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32141"/>
    <w:rPr>
      <w:rFonts w:cs="Times New Roman"/>
      <w:sz w:val="24"/>
      <w:szCs w:val="24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6">
    <w:name w:val="Название Знак"/>
    <w:basedOn w:val="a0"/>
    <w:link w:val="a5"/>
    <w:uiPriority w:val="99"/>
    <w:locked/>
    <w:rsid w:val="00732141"/>
    <w:rPr>
      <w:rFonts w:ascii="Cambria" w:hAnsi="Cambria" w:cs="Times New Roman"/>
      <w:b/>
      <w:bCs/>
      <w:kern w:val="28"/>
      <w:sz w:val="32"/>
      <w:szCs w:val="32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732141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732141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pPr>
      <w:spacing w:after="0" w:line="240" w:lineRule="auto"/>
    </w:pPr>
    <w:rPr>
      <w:rFonts w:ascii="Calibri" w:hAnsi="Calibri" w:cs="Calibri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basedOn w:val="a0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locked/>
    <w:rsid w:val="000E355C"/>
    <w:rPr>
      <w:rFonts w:cs="Times New Roman"/>
      <w:sz w:val="24"/>
      <w:szCs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0E355C"/>
    <w:rPr>
      <w:rFonts w:cs="Times New Roman"/>
      <w:sz w:val="24"/>
      <w:szCs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f6">
    <w:name w:val="Table Grid"/>
    <w:basedOn w:val="a1"/>
    <w:uiPriority w:val="99"/>
    <w:locked/>
    <w:rsid w:val="00C50B29"/>
    <w:pPr>
      <w:spacing w:after="0" w:line="240" w:lineRule="auto"/>
    </w:pPr>
    <w:rPr>
      <w:rFonts w:ascii="Calibri" w:hAnsi="Calibri"/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uiPriority w:val="99"/>
    <w:qFormat/>
    <w:locked/>
    <w:rsid w:val="006322D2"/>
    <w:rPr>
      <w:rFonts w:cs="Times New Roman"/>
      <w:b/>
      <w:bCs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  <w:style w:type="character" w:styleId="afa">
    <w:name w:val="page number"/>
    <w:basedOn w:val="a0"/>
    <w:uiPriority w:val="99"/>
    <w:locked/>
    <w:rsid w:val="004D731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6527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8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26" Type="http://schemas.openxmlformats.org/officeDocument/2006/relationships/footer" Target="footer2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20F72CF2CE9F873F4AE7E99D8DECF80D2B5293A9EEC3C0471F030154DCE8610FDDD082ACF490102EDF77599A3U0d7M" TargetMode="External"/><Relationship Id="rId17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C20F72CF2CE9F873F4AE7E99D8DECF80D2B5293A9EEC3C0471F030154DCE8610FDDD082ACF490102EDF77599A3U0d7M" TargetMode="External"/><Relationship Id="rId20" Type="http://schemas.openxmlformats.org/officeDocument/2006/relationships/hyperlink" Target="consultantplus://offline/ref=C20F72CF2CE9F873F4AE7E99D8DECF80D2B5293A9EEC3C0471F030154DCE8610FDDD082ACF490102EDF77599A3U0d7M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20F72CF2CE9F873F4AE7E99D8DECF80D3BD2F3491EF3C0471F030154DCE8610FDDD082ACF490102EDF77599A3U0d7M" TargetMode="External"/><Relationship Id="rId24" Type="http://schemas.openxmlformats.org/officeDocument/2006/relationships/hyperlink" Target="consultantplus://offline/ref=C20F72CF2CE9F873F4AE7E99D8DECF80D2B5293A9EEC3C0471F030154DCE8610FDDD082ACF490102EDF77599A3U0d7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20F72CF2CE9F873F4AE7E99D8DECF80D3BD2F3491EF3C0471F030154DCE8610FDDD082ACF490102EDF77599A3U0d7M" TargetMode="External"/><Relationship Id="rId23" Type="http://schemas.openxmlformats.org/officeDocument/2006/relationships/hyperlink" Target="consultantplus://offline/ref=C20F72CF2CE9F873F4AE7E99D8DECF80D3BD2F3491EF3C0471F030154DCE8610FDDD082ACF490102EDF77599A3U0d7M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19" Type="http://schemas.openxmlformats.org/officeDocument/2006/relationships/hyperlink" Target="consultantplus://offline/ref=C20F72CF2CE9F873F4AE7E99D8DECF80D3BD2F3491EF3C0471F030154DCE8610FDDD082ACF490102EDF77599A3U0d7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4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22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18</Pages>
  <Words>3711</Words>
  <Characters>21155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24817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subject/>
  <dc:creator>fin457_1</dc:creator>
  <cp:keywords/>
  <dc:description/>
  <cp:lastModifiedBy>1</cp:lastModifiedBy>
  <cp:revision>25</cp:revision>
  <cp:lastPrinted>2022-08-04T12:33:00Z</cp:lastPrinted>
  <dcterms:created xsi:type="dcterms:W3CDTF">2021-08-12T08:21:00Z</dcterms:created>
  <dcterms:modified xsi:type="dcterms:W3CDTF">2023-08-09T06:26:00Z</dcterms:modified>
</cp:coreProperties>
</file>