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5D" w:rsidRDefault="000B225D" w:rsidP="0083791C">
      <w:pPr>
        <w:rPr>
          <w:sz w:val="28"/>
        </w:rPr>
      </w:pPr>
    </w:p>
    <w:p w:rsidR="000B225D" w:rsidRDefault="00A22C85" w:rsidP="000154F2">
      <w:pPr>
        <w:jc w:val="center"/>
      </w:pPr>
      <w:r>
        <w:rPr>
          <w:noProof/>
        </w:rPr>
        <w:drawing>
          <wp:inline distT="0" distB="0" distL="0" distR="0">
            <wp:extent cx="4572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sz w:val="36"/>
        </w:rPr>
        <w:t>РОССИЙСКАЯ ФЕДЕРАЦИЯ</w:t>
      </w:r>
    </w:p>
    <w:p w:rsidR="00850B47" w:rsidRPr="0039703D" w:rsidRDefault="00850B47" w:rsidP="00850B47">
      <w:pPr>
        <w:jc w:val="center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bCs/>
          <w:sz w:val="36"/>
          <w:szCs w:val="36"/>
        </w:rPr>
        <w:t>РОСТОВСКАЯ ОБЛАСТЬ</w:t>
      </w:r>
    </w:p>
    <w:p w:rsidR="00850B47" w:rsidRPr="0039703D" w:rsidRDefault="00850B47" w:rsidP="00850B47">
      <w:pPr>
        <w:jc w:val="center"/>
        <w:rPr>
          <w:rFonts w:cs="Roman PS"/>
        </w:rPr>
      </w:pPr>
      <w:r w:rsidRPr="0039703D">
        <w:rPr>
          <w:rFonts w:cs="Roman PS"/>
          <w:b/>
          <w:bCs/>
          <w:sz w:val="36"/>
          <w:szCs w:val="36"/>
        </w:rPr>
        <w:t>ОКТЯБРЬСКИЙ РАЙОН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0"/>
          <w:szCs w:val="30"/>
        </w:rPr>
      </w:pPr>
      <w:r w:rsidRPr="0039703D">
        <w:rPr>
          <w:rFonts w:cs="Roman PS"/>
          <w:b/>
          <w:sz w:val="30"/>
          <w:szCs w:val="30"/>
        </w:rPr>
        <w:t>Муниципальное образование «Коммунарское сельское поселение»</w:t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6"/>
        </w:rPr>
      </w:pPr>
      <w:r w:rsidRPr="0039703D">
        <w:rPr>
          <w:rFonts w:cs="Roman PS"/>
          <w:b/>
          <w:sz w:val="30"/>
          <w:szCs w:val="30"/>
        </w:rPr>
        <w:t>Администрация Коммунарского сельского поселения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numPr>
          <w:ilvl w:val="2"/>
          <w:numId w:val="0"/>
        </w:numPr>
        <w:tabs>
          <w:tab w:val="num" w:pos="0"/>
        </w:tabs>
        <w:ind w:left="720" w:hanging="720"/>
        <w:jc w:val="center"/>
        <w:outlineLvl w:val="2"/>
        <w:rPr>
          <w:rFonts w:cs="Roman PS"/>
          <w:b/>
          <w:sz w:val="44"/>
        </w:rPr>
      </w:pPr>
      <w:r w:rsidRPr="0039703D">
        <w:rPr>
          <w:rFonts w:cs="Roman PS"/>
          <w:b/>
          <w:sz w:val="44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850B47" w:rsidP="00850B4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1A73">
        <w:rPr>
          <w:rFonts w:ascii="Times New Roman" w:hAnsi="Times New Roman" w:cs="Times New Roman"/>
          <w:b w:val="0"/>
          <w:sz w:val="28"/>
          <w:szCs w:val="28"/>
        </w:rPr>
        <w:t>04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.08.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>202</w:t>
      </w:r>
      <w:r w:rsidR="00441A73">
        <w:rPr>
          <w:rFonts w:ascii="Times New Roman" w:hAnsi="Times New Roman" w:cs="Times New Roman"/>
          <w:b w:val="0"/>
          <w:sz w:val="28"/>
          <w:szCs w:val="28"/>
        </w:rPr>
        <w:t>2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г.</w:t>
      </w:r>
      <w:bookmarkStart w:id="0" w:name="_GoBack"/>
      <w:bookmarkEnd w:id="0"/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№ </w:t>
      </w:r>
      <w:r w:rsidR="0061532C" w:rsidRPr="0061532C">
        <w:rPr>
          <w:rFonts w:ascii="Times New Roman" w:hAnsi="Times New Roman" w:cs="Times New Roman"/>
          <w:b w:val="0"/>
          <w:sz w:val="28"/>
          <w:szCs w:val="28"/>
        </w:rPr>
        <w:t>10</w:t>
      </w:r>
      <w:r w:rsidR="0061532C">
        <w:rPr>
          <w:rFonts w:ascii="Times New Roman" w:hAnsi="Times New Roman" w:cs="Times New Roman"/>
          <w:b w:val="0"/>
          <w:sz w:val="28"/>
          <w:szCs w:val="28"/>
        </w:rPr>
        <w:t>3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proofErr w:type="spellStart"/>
      <w:r w:rsidR="00212D37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Start"/>
      <w:r w:rsidR="00212D37">
        <w:rPr>
          <w:rFonts w:ascii="Times New Roman" w:hAnsi="Times New Roman" w:cs="Times New Roman"/>
          <w:b w:val="0"/>
          <w:sz w:val="28"/>
          <w:szCs w:val="28"/>
        </w:rPr>
        <w:t>.Н</w:t>
      </w:r>
      <w:proofErr w:type="gramEnd"/>
      <w:r w:rsidR="00212D37">
        <w:rPr>
          <w:rFonts w:ascii="Times New Roman" w:hAnsi="Times New Roman" w:cs="Times New Roman"/>
          <w:b w:val="0"/>
          <w:sz w:val="28"/>
          <w:szCs w:val="28"/>
        </w:rPr>
        <w:t>овосветловский</w:t>
      </w:r>
      <w:proofErr w:type="spellEnd"/>
    </w:p>
    <w:p w:rsidR="000B225D" w:rsidRPr="00364494" w:rsidRDefault="000B225D" w:rsidP="00083ECF">
      <w:pPr>
        <w:rPr>
          <w:sz w:val="28"/>
          <w:szCs w:val="28"/>
        </w:rPr>
      </w:pPr>
    </w:p>
    <w:p w:rsidR="000B225D" w:rsidRPr="00364494" w:rsidRDefault="000B225D" w:rsidP="00CF0A96">
      <w:pPr>
        <w:jc w:val="right"/>
        <w:rPr>
          <w:sz w:val="28"/>
          <w:szCs w:val="28"/>
        </w:rPr>
      </w:pP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О</w:t>
      </w:r>
      <w:r w:rsidR="00A57DDE">
        <w:rPr>
          <w:sz w:val="28"/>
          <w:szCs w:val="28"/>
        </w:rPr>
        <w:t>б утверждении результатов</w:t>
      </w:r>
      <w:r>
        <w:rPr>
          <w:sz w:val="28"/>
          <w:szCs w:val="28"/>
        </w:rPr>
        <w:t xml:space="preserve"> оценки эффективности 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налоговых льгот (налоговых расходов),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установленных на территории </w:t>
      </w:r>
    </w:p>
    <w:p w:rsidR="000B225D" w:rsidRDefault="00212D37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сельского поселения за 20</w:t>
      </w:r>
      <w:r w:rsidR="00441A73">
        <w:rPr>
          <w:sz w:val="28"/>
          <w:szCs w:val="28"/>
        </w:rPr>
        <w:t>21</w:t>
      </w:r>
      <w:r w:rsidR="000B225D">
        <w:rPr>
          <w:sz w:val="28"/>
          <w:szCs w:val="28"/>
        </w:rPr>
        <w:t xml:space="preserve"> год </w:t>
      </w:r>
    </w:p>
    <w:p w:rsidR="000B225D" w:rsidRPr="00364494" w:rsidRDefault="000B225D" w:rsidP="0083791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014BF9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212D37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</w:t>
      </w:r>
      <w:r w:rsidR="00014BF9" w:rsidRPr="00014BF9">
        <w:rPr>
          <w:sz w:val="28"/>
          <w:szCs w:val="28"/>
        </w:rPr>
        <w:t>от 13.11.2019 № 200</w:t>
      </w:r>
      <w:r w:rsidRPr="00014BF9"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 xml:space="preserve"> и оценки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>»,</w:t>
      </w:r>
      <w:r w:rsidRPr="00364494">
        <w:rPr>
          <w:sz w:val="28"/>
          <w:szCs w:val="28"/>
        </w:rPr>
        <w:t xml:space="preserve"> </w:t>
      </w:r>
    </w:p>
    <w:p w:rsidR="00076D7C" w:rsidRPr="00364494" w:rsidRDefault="00076D7C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212D37">
        <w:rPr>
          <w:sz w:val="28"/>
          <w:szCs w:val="28"/>
        </w:rPr>
        <w:t>Коммунарского</w:t>
      </w:r>
      <w:r w:rsidRPr="00FC13F7">
        <w:rPr>
          <w:sz w:val="28"/>
          <w:szCs w:val="28"/>
        </w:rPr>
        <w:t xml:space="preserve"> сельского поселения за 20</w:t>
      </w:r>
      <w:r w:rsidR="00441A73">
        <w:rPr>
          <w:sz w:val="28"/>
          <w:szCs w:val="28"/>
        </w:rPr>
        <w:t>21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Администрации </w:t>
      </w:r>
      <w:r w:rsidR="00212D37">
        <w:rPr>
          <w:snapToGrid w:val="0"/>
          <w:sz w:val="28"/>
          <w:szCs w:val="28"/>
        </w:rPr>
        <w:t>Коммунарского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color w:val="FF0000"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212D37" w:rsidP="00675E93">
      <w:pPr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</w:t>
      </w:r>
      <w:r w:rsidR="000B225D" w:rsidRPr="00364494">
        <w:rPr>
          <w:sz w:val="28"/>
          <w:szCs w:val="28"/>
        </w:rPr>
        <w:t>сельского по</w:t>
      </w:r>
      <w:r w:rsidR="000B225D">
        <w:rPr>
          <w:sz w:val="28"/>
          <w:szCs w:val="28"/>
        </w:rPr>
        <w:t xml:space="preserve">селения                  </w:t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>
        <w:rPr>
          <w:sz w:val="28"/>
          <w:szCs w:val="28"/>
        </w:rPr>
        <w:t>О.В. Безрукавая</w:t>
      </w:r>
    </w:p>
    <w:p w:rsidR="006862E7" w:rsidRDefault="006862E7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D674B7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41A73">
        <w:rPr>
          <w:sz w:val="28"/>
          <w:szCs w:val="28"/>
        </w:rPr>
        <w:t>04</w:t>
      </w:r>
      <w:r>
        <w:rPr>
          <w:sz w:val="28"/>
          <w:szCs w:val="28"/>
        </w:rPr>
        <w:t>.08.202</w:t>
      </w:r>
      <w:r w:rsidR="00441A73">
        <w:rPr>
          <w:sz w:val="28"/>
          <w:szCs w:val="28"/>
        </w:rPr>
        <w:t>2</w:t>
      </w:r>
      <w:r>
        <w:rPr>
          <w:sz w:val="28"/>
          <w:szCs w:val="28"/>
        </w:rPr>
        <w:t xml:space="preserve">  </w:t>
      </w:r>
      <w:r w:rsidRPr="0061532C">
        <w:rPr>
          <w:sz w:val="28"/>
          <w:szCs w:val="28"/>
        </w:rPr>
        <w:t xml:space="preserve">№ </w:t>
      </w:r>
      <w:r w:rsidR="0061532C" w:rsidRPr="0061532C">
        <w:rPr>
          <w:sz w:val="28"/>
          <w:szCs w:val="28"/>
        </w:rPr>
        <w:t>103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212D37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 сельского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61532C">
        <w:rPr>
          <w:sz w:val="28"/>
          <w:szCs w:val="28"/>
        </w:rPr>
        <w:t>21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0512C6" w:rsidRDefault="000B225D" w:rsidP="00FC13F7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>
        <w:rPr>
          <w:rFonts w:ascii="Times New Roman" w:hAnsi="Times New Roman" w:cs="Times New Roman"/>
          <w:b w:val="0"/>
          <w:bCs/>
          <w:sz w:val="28"/>
        </w:rPr>
        <w:t>ями</w:t>
      </w:r>
      <w:r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212D37">
        <w:rPr>
          <w:rFonts w:ascii="Times New Roman" w:hAnsi="Times New Roman" w:cs="Times New Roman"/>
          <w:b w:val="0"/>
          <w:bCs/>
          <w:sz w:val="28"/>
        </w:rPr>
        <w:t>Коммунарского</w:t>
      </w:r>
      <w:r>
        <w:rPr>
          <w:rFonts w:ascii="Times New Roman" w:hAnsi="Times New Roman" w:cs="Times New Roman"/>
          <w:b w:val="0"/>
          <w:bCs/>
          <w:sz w:val="28"/>
        </w:rPr>
        <w:t xml:space="preserve"> сельского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поселения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от 13.11.2019 № 200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и оценки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поселения»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 от 12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.08.2020 г. </w:t>
      </w:r>
      <w:r w:rsidR="00615503" w:rsidRPr="00615503">
        <w:rPr>
          <w:rFonts w:ascii="Times New Roman" w:hAnsi="Times New Roman" w:cs="Times New Roman"/>
          <w:b w:val="0"/>
          <w:bCs/>
          <w:sz w:val="28"/>
        </w:rPr>
        <w:t>№ 1</w:t>
      </w:r>
      <w:r w:rsidR="00615503">
        <w:rPr>
          <w:rFonts w:ascii="Times New Roman" w:hAnsi="Times New Roman" w:cs="Times New Roman"/>
          <w:b w:val="0"/>
          <w:bCs/>
          <w:sz w:val="28"/>
        </w:rPr>
        <w:t>11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</w:t>
      </w:r>
      <w:r w:rsidR="00212D37" w:rsidRPr="00014BF9">
        <w:rPr>
          <w:rFonts w:ascii="Times New Roman" w:hAnsi="Times New Roman" w:cs="Times New Roman"/>
          <w:b w:val="0"/>
          <w:bCs/>
          <w:sz w:val="28"/>
        </w:rPr>
        <w:t>налоговых расходов Коммунарского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Октябрьского района»,</w:t>
      </w:r>
      <w:r w:rsidR="00970EAB" w:rsidRPr="00014BF9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финансово – экономической 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службой Администрации </w:t>
      </w:r>
      <w:r w:rsidR="00212D37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170B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решение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</w:t>
      </w:r>
      <w:r>
        <w:rPr>
          <w:bCs/>
          <w:sz w:val="28"/>
          <w:szCs w:val="28"/>
          <w:lang w:eastAsia="ar-SA"/>
        </w:rPr>
        <w:t xml:space="preserve"> </w:t>
      </w:r>
      <w:r w:rsidR="00C170BD">
        <w:rPr>
          <w:bCs/>
          <w:sz w:val="28"/>
          <w:szCs w:val="28"/>
          <w:lang w:eastAsia="ar-SA"/>
        </w:rPr>
        <w:t>от 24.11</w:t>
      </w:r>
      <w:r w:rsidR="00C170BD" w:rsidRPr="00702671">
        <w:rPr>
          <w:bCs/>
          <w:sz w:val="28"/>
          <w:szCs w:val="28"/>
          <w:lang w:eastAsia="ar-SA"/>
        </w:rPr>
        <w:t>.2017</w:t>
      </w:r>
      <w:r w:rsidR="00C170BD">
        <w:rPr>
          <w:bCs/>
          <w:sz w:val="28"/>
          <w:szCs w:val="28"/>
          <w:lang w:eastAsia="ar-SA"/>
        </w:rPr>
        <w:t>г. № 75</w:t>
      </w:r>
      <w:r w:rsidR="00C170BD" w:rsidRPr="00702671">
        <w:rPr>
          <w:bCs/>
          <w:sz w:val="28"/>
          <w:szCs w:val="28"/>
          <w:lang w:eastAsia="ar-SA"/>
        </w:rPr>
        <w:t xml:space="preserve"> «О налоге на имуществ</w:t>
      </w:r>
      <w:r w:rsidR="00C170BD">
        <w:rPr>
          <w:bCs/>
          <w:sz w:val="28"/>
          <w:szCs w:val="28"/>
          <w:lang w:eastAsia="ar-SA"/>
        </w:rPr>
        <w:t>о физических лиц» (в ред. от  19.11.2018 г. № 1</w:t>
      </w:r>
      <w:r w:rsidR="00C170BD" w:rsidRPr="00702671">
        <w:rPr>
          <w:bCs/>
          <w:sz w:val="28"/>
          <w:szCs w:val="28"/>
          <w:lang w:eastAsia="ar-SA"/>
        </w:rPr>
        <w:t>1</w:t>
      </w:r>
      <w:r w:rsidR="00C170BD">
        <w:rPr>
          <w:bCs/>
          <w:sz w:val="28"/>
          <w:szCs w:val="28"/>
          <w:lang w:eastAsia="ar-SA"/>
        </w:rPr>
        <w:t>7</w:t>
      </w:r>
      <w:r w:rsidR="00C170BD" w:rsidRPr="00702671">
        <w:rPr>
          <w:bCs/>
          <w:sz w:val="28"/>
          <w:szCs w:val="28"/>
          <w:lang w:eastAsia="ar-SA"/>
        </w:rPr>
        <w:t xml:space="preserve">, </w:t>
      </w:r>
      <w:r w:rsidR="00C170BD">
        <w:rPr>
          <w:bCs/>
          <w:sz w:val="28"/>
          <w:szCs w:val="28"/>
          <w:lang w:eastAsia="ar-SA"/>
        </w:rPr>
        <w:t xml:space="preserve"> </w:t>
      </w:r>
      <w:r w:rsidR="00C170BD" w:rsidRPr="00702671">
        <w:rPr>
          <w:bCs/>
          <w:sz w:val="28"/>
          <w:szCs w:val="28"/>
          <w:lang w:eastAsia="ar-SA"/>
        </w:rPr>
        <w:t>от 12.02.2019</w:t>
      </w:r>
      <w:r w:rsidR="00C170BD">
        <w:rPr>
          <w:bCs/>
          <w:sz w:val="28"/>
          <w:szCs w:val="28"/>
          <w:lang w:eastAsia="ar-SA"/>
        </w:rPr>
        <w:t xml:space="preserve"> г. № 128</w:t>
      </w:r>
      <w:r w:rsidR="00E62042">
        <w:rPr>
          <w:bCs/>
          <w:sz w:val="28"/>
          <w:szCs w:val="28"/>
          <w:lang w:eastAsia="ar-SA"/>
        </w:rPr>
        <w:t>, от 25.11.2019 г. №164</w:t>
      </w:r>
      <w:r w:rsidR="00C170BD" w:rsidRPr="00702671">
        <w:rPr>
          <w:bCs/>
          <w:sz w:val="28"/>
          <w:szCs w:val="28"/>
          <w:lang w:eastAsia="ar-SA"/>
        </w:rPr>
        <w:t>)</w:t>
      </w:r>
      <w:r w:rsidR="00C170BD">
        <w:rPr>
          <w:bCs/>
          <w:sz w:val="28"/>
          <w:szCs w:val="28"/>
          <w:lang w:eastAsia="ar-SA"/>
        </w:rPr>
        <w:t>.</w:t>
      </w:r>
    </w:p>
    <w:p w:rsidR="00B57DD3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- </w:t>
      </w:r>
      <w:r w:rsidR="00254394" w:rsidRPr="00702671">
        <w:rPr>
          <w:bCs/>
          <w:sz w:val="28"/>
          <w:szCs w:val="28"/>
          <w:lang w:eastAsia="ar-SA"/>
        </w:rPr>
        <w:t xml:space="preserve">решение Собрания депутатов </w:t>
      </w:r>
      <w:r w:rsidR="009F11E9">
        <w:rPr>
          <w:bCs/>
          <w:sz w:val="28"/>
          <w:szCs w:val="28"/>
          <w:lang w:eastAsia="ar-SA"/>
        </w:rPr>
        <w:t>Коммунарского</w:t>
      </w:r>
      <w:r w:rsidR="00254394" w:rsidRPr="00702671">
        <w:rPr>
          <w:bCs/>
          <w:sz w:val="28"/>
          <w:szCs w:val="28"/>
          <w:lang w:eastAsia="ar-SA"/>
        </w:rPr>
        <w:t xml:space="preserve"> сельского поселения  </w:t>
      </w:r>
      <w:r w:rsidR="009F11E9" w:rsidRPr="00702671">
        <w:rPr>
          <w:bCs/>
          <w:sz w:val="28"/>
          <w:szCs w:val="28"/>
          <w:lang w:eastAsia="ar-SA"/>
        </w:rPr>
        <w:t xml:space="preserve">от </w:t>
      </w:r>
      <w:r w:rsidR="009F11E9">
        <w:rPr>
          <w:bCs/>
          <w:sz w:val="28"/>
          <w:szCs w:val="28"/>
          <w:lang w:eastAsia="ar-SA"/>
        </w:rPr>
        <w:t>17.11.2016 г  № 18</w:t>
      </w:r>
      <w:r w:rsidR="009F11E9" w:rsidRPr="00702671">
        <w:rPr>
          <w:bCs/>
          <w:sz w:val="28"/>
          <w:szCs w:val="28"/>
          <w:lang w:eastAsia="ar-SA"/>
        </w:rPr>
        <w:t xml:space="preserve"> "О</w:t>
      </w:r>
      <w:r w:rsidR="009F11E9">
        <w:rPr>
          <w:bCs/>
          <w:sz w:val="28"/>
          <w:szCs w:val="28"/>
          <w:lang w:eastAsia="ar-SA"/>
        </w:rPr>
        <w:t>б утверждении Положения о земельном налоге на территории Коммунарского сельского поселения Октябрьского района</w:t>
      </w:r>
      <w:r w:rsidR="009F11E9" w:rsidRPr="00702671">
        <w:rPr>
          <w:bCs/>
          <w:sz w:val="28"/>
          <w:szCs w:val="28"/>
          <w:lang w:eastAsia="ar-SA"/>
        </w:rPr>
        <w:t>" (</w:t>
      </w:r>
      <w:r w:rsidR="009F11E9">
        <w:rPr>
          <w:bCs/>
          <w:sz w:val="28"/>
          <w:szCs w:val="28"/>
          <w:lang w:eastAsia="ar-SA"/>
        </w:rPr>
        <w:t>в ред. от 08.06.2018</w:t>
      </w:r>
      <w:r w:rsidR="009F11E9" w:rsidRPr="00702671">
        <w:rPr>
          <w:bCs/>
          <w:sz w:val="28"/>
          <w:szCs w:val="28"/>
          <w:lang w:eastAsia="ar-SA"/>
        </w:rPr>
        <w:t xml:space="preserve"> г</w:t>
      </w:r>
      <w:r w:rsidR="009F11E9">
        <w:rPr>
          <w:bCs/>
          <w:sz w:val="28"/>
          <w:szCs w:val="28"/>
          <w:lang w:eastAsia="ar-SA"/>
        </w:rPr>
        <w:t xml:space="preserve">. № 100; от 19.11.2018 №116;  от 12.02.2019 №129; </w:t>
      </w:r>
      <w:proofErr w:type="gramStart"/>
      <w:r w:rsidR="009F11E9">
        <w:rPr>
          <w:bCs/>
          <w:sz w:val="28"/>
          <w:szCs w:val="28"/>
          <w:lang w:eastAsia="ar-SA"/>
        </w:rPr>
        <w:t>от</w:t>
      </w:r>
      <w:proofErr w:type="gramEnd"/>
      <w:r w:rsidR="009F11E9">
        <w:rPr>
          <w:bCs/>
          <w:sz w:val="28"/>
          <w:szCs w:val="28"/>
          <w:lang w:eastAsia="ar-SA"/>
        </w:rPr>
        <w:t xml:space="preserve"> 08.08.2019 №149</w:t>
      </w:r>
      <w:r w:rsidR="00F0175A">
        <w:rPr>
          <w:bCs/>
          <w:sz w:val="28"/>
          <w:szCs w:val="28"/>
          <w:lang w:eastAsia="ar-SA"/>
        </w:rPr>
        <w:t>;</w:t>
      </w:r>
      <w:r w:rsidR="00F0175A" w:rsidRPr="00F0175A">
        <w:t xml:space="preserve"> </w:t>
      </w:r>
      <w:r w:rsidR="00F0175A" w:rsidRPr="00F0175A">
        <w:rPr>
          <w:bCs/>
          <w:sz w:val="28"/>
          <w:szCs w:val="28"/>
          <w:lang w:eastAsia="ar-SA"/>
        </w:rPr>
        <w:t>№ 163 от 25.11.2019</w:t>
      </w:r>
      <w:r w:rsidR="00553082">
        <w:rPr>
          <w:bCs/>
          <w:sz w:val="28"/>
          <w:szCs w:val="28"/>
          <w:lang w:eastAsia="ar-SA"/>
        </w:rPr>
        <w:t>, от 24.03.2021 №207</w:t>
      </w:r>
      <w:r w:rsidR="00F0175A" w:rsidRPr="00F0175A">
        <w:rPr>
          <w:bCs/>
          <w:sz w:val="28"/>
          <w:szCs w:val="28"/>
          <w:lang w:eastAsia="ar-SA"/>
        </w:rPr>
        <w:t>)</w:t>
      </w:r>
      <w:r w:rsidR="00B57DD3" w:rsidRPr="003912C9">
        <w:rPr>
          <w:bCs/>
          <w:sz w:val="28"/>
          <w:szCs w:val="28"/>
          <w:lang w:eastAsia="ar-SA"/>
        </w:rPr>
        <w:t>.</w:t>
      </w:r>
    </w:p>
    <w:p w:rsidR="000B225D" w:rsidRPr="003912C9" w:rsidRDefault="000B225D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9F11E9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 в 20</w:t>
      </w:r>
      <w:r w:rsidR="00E62042">
        <w:rPr>
          <w:bCs/>
          <w:sz w:val="28"/>
          <w:szCs w:val="28"/>
          <w:lang w:eastAsia="ar-SA"/>
        </w:rPr>
        <w:t>21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2) инвалидов I и II групп инвалидности;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3) инвалидов с детства, семьи, имеющие детей-инвалидов;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 xml:space="preserve">5) физических лиц, имеющих право на получение социальной поддержки в соответствии с </w:t>
      </w:r>
      <w:hyperlink r:id="rId9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0" w:history="1">
        <w:r w:rsidRPr="00E127BC">
          <w:rPr>
            <w:sz w:val="28"/>
            <w:szCs w:val="28"/>
            <w:lang w:eastAsia="en-US"/>
          </w:rPr>
          <w:t>Закона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от 18 июня 1992 года N 3061-1), в соответствии с Федеральным </w:t>
      </w:r>
      <w:hyperlink r:id="rId11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E127BC">
        <w:rPr>
          <w:sz w:val="28"/>
          <w:szCs w:val="28"/>
          <w:lang w:eastAsia="en-US"/>
        </w:rPr>
        <w:t>Теча</w:t>
      </w:r>
      <w:proofErr w:type="spellEnd"/>
      <w:r w:rsidRPr="00E127BC">
        <w:rPr>
          <w:sz w:val="28"/>
          <w:szCs w:val="28"/>
          <w:lang w:eastAsia="en-US"/>
        </w:rPr>
        <w:t xml:space="preserve">" и в соответствии с Федеральным </w:t>
      </w:r>
      <w:hyperlink r:id="rId12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0B225D" w:rsidRDefault="000B225D" w:rsidP="00FC13F7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</w:t>
      </w:r>
      <w:r w:rsidRPr="00E127BC">
        <w:rPr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</w:r>
      <w:r w:rsidRPr="00E127BC">
        <w:rPr>
          <w:rFonts w:ascii="Calibri" w:hAnsi="Calibri"/>
          <w:sz w:val="28"/>
          <w:szCs w:val="28"/>
          <w:lang w:eastAsia="en-US"/>
        </w:rPr>
        <w:t xml:space="preserve"> </w:t>
      </w:r>
      <w:r w:rsidRPr="00E127BC">
        <w:rPr>
          <w:sz w:val="28"/>
          <w:szCs w:val="28"/>
          <w:lang w:eastAsia="en-US"/>
        </w:rPr>
        <w:t>многодетной</w:t>
      </w:r>
      <w:r w:rsidRPr="00E127BC">
        <w:rPr>
          <w:rFonts w:ascii="Yandex-UI-Icons-Private" w:hAnsi="Yandex-UI-Icons-Private"/>
          <w:sz w:val="28"/>
          <w:szCs w:val="28"/>
          <w:lang w:eastAsia="en-US"/>
        </w:rPr>
        <w:t xml:space="preserve"> </w:t>
      </w:r>
      <w:r w:rsidRPr="00E127BC">
        <w:rPr>
          <w:sz w:val="28"/>
          <w:szCs w:val="28"/>
          <w:lang w:eastAsia="en-US"/>
        </w:rPr>
        <w:t>семьи</w:t>
      </w:r>
      <w:r>
        <w:rPr>
          <w:sz w:val="28"/>
          <w:szCs w:val="28"/>
          <w:lang w:eastAsia="en-US"/>
        </w:rPr>
        <w:t>.</w:t>
      </w:r>
      <w:r w:rsidRPr="00E127BC">
        <w:rPr>
          <w:rFonts w:ascii="Calibri" w:hAnsi="Calibri"/>
          <w:sz w:val="22"/>
          <w:szCs w:val="22"/>
          <w:lang w:eastAsia="en-US"/>
        </w:rPr>
        <w:t xml:space="preserve">   </w:t>
      </w:r>
      <w:r>
        <w:rPr>
          <w:sz w:val="28"/>
          <w:szCs w:val="28"/>
        </w:rPr>
        <w:t xml:space="preserve"> </w:t>
      </w:r>
    </w:p>
    <w:p w:rsidR="000B225D" w:rsidRDefault="000B225D" w:rsidP="005C2DB7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E62042">
        <w:rPr>
          <w:sz w:val="28"/>
          <w:szCs w:val="28"/>
        </w:rPr>
        <w:t>21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5A1D61">
        <w:rPr>
          <w:bCs/>
          <w:sz w:val="28"/>
          <w:szCs w:val="28"/>
          <w:lang w:eastAsia="ar-SA"/>
        </w:rPr>
        <w:t>Коммунарское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Pr="003912C9">
        <w:rPr>
          <w:bCs/>
          <w:sz w:val="28"/>
          <w:szCs w:val="28"/>
          <w:lang w:eastAsia="ar-SA"/>
        </w:rPr>
        <w:t>поселение» за 20</w:t>
      </w:r>
      <w:r w:rsidR="00E62042">
        <w:rPr>
          <w:bCs/>
          <w:sz w:val="28"/>
          <w:szCs w:val="28"/>
          <w:lang w:eastAsia="ar-SA"/>
        </w:rPr>
        <w:t>21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E62042">
        <w:rPr>
          <w:bCs/>
          <w:sz w:val="28"/>
          <w:szCs w:val="28"/>
          <w:lang w:eastAsia="ar-SA"/>
        </w:rPr>
        <w:t>14</w:t>
      </w:r>
      <w:r w:rsidR="00FA3CCC" w:rsidRPr="0064085A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 xml:space="preserve">- по земельному налогу –  </w:t>
      </w:r>
      <w:r w:rsidR="00E62042">
        <w:rPr>
          <w:bCs/>
          <w:sz w:val="28"/>
          <w:szCs w:val="28"/>
          <w:lang w:eastAsia="ar-SA"/>
        </w:rPr>
        <w:t>13</w:t>
      </w:r>
      <w:r w:rsidR="001A6A76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>- по налогу н</w:t>
      </w:r>
      <w:r w:rsidR="001A6A76">
        <w:rPr>
          <w:bCs/>
          <w:sz w:val="28"/>
          <w:szCs w:val="28"/>
          <w:lang w:eastAsia="ar-SA"/>
        </w:rPr>
        <w:t xml:space="preserve">а имущество физических лиц – </w:t>
      </w:r>
      <w:r w:rsidR="00E62042">
        <w:rPr>
          <w:bCs/>
          <w:sz w:val="28"/>
          <w:szCs w:val="28"/>
          <w:lang w:eastAsia="ar-SA"/>
        </w:rPr>
        <w:t>1</w:t>
      </w:r>
      <w:r w:rsidR="0064085A" w:rsidRPr="0064085A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bCs/>
          <w:sz w:val="28"/>
          <w:szCs w:val="20"/>
        </w:rPr>
        <w:t xml:space="preserve">Целью установления данных налоговых льгот </w:t>
      </w:r>
      <w:r w:rsidRPr="0064085A">
        <w:rPr>
          <w:bCs/>
          <w:sz w:val="28"/>
          <w:szCs w:val="28"/>
        </w:rPr>
        <w:t>является создание благоприятных условий гражданам пожилого возраста и инвалидов,</w:t>
      </w:r>
      <w:r w:rsidRPr="0064085A">
        <w:rPr>
          <w:bCs/>
          <w:sz w:val="28"/>
          <w:szCs w:val="20"/>
        </w:rPr>
        <w:t xml:space="preserve"> </w:t>
      </w:r>
      <w:r w:rsidRPr="0064085A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sz w:val="28"/>
          <w:szCs w:val="28"/>
        </w:rPr>
        <w:t>В 20</w:t>
      </w:r>
      <w:r w:rsidR="00E62042">
        <w:rPr>
          <w:sz w:val="28"/>
          <w:szCs w:val="28"/>
        </w:rPr>
        <w:t>21</w:t>
      </w:r>
      <w:r w:rsidRPr="0064085A">
        <w:rPr>
          <w:sz w:val="28"/>
          <w:szCs w:val="28"/>
        </w:rPr>
        <w:t xml:space="preserve"> году объем налоговых льгот по налогу на имущество физических лиц предоставляется в соответствии с Федеральным Законом РФ. Дополнительные льготы муниципальным учреждением </w:t>
      </w:r>
      <w:r w:rsidR="005A1D61" w:rsidRPr="0064085A">
        <w:rPr>
          <w:sz w:val="28"/>
          <w:szCs w:val="28"/>
        </w:rPr>
        <w:t>Коммунарского</w:t>
      </w:r>
      <w:r w:rsidRPr="0064085A">
        <w:rPr>
          <w:sz w:val="28"/>
          <w:szCs w:val="28"/>
        </w:rPr>
        <w:t xml:space="preserve"> сельского поселения не предоставляются.</w:t>
      </w:r>
      <w:r>
        <w:rPr>
          <w:sz w:val="28"/>
          <w:szCs w:val="28"/>
        </w:rPr>
        <w:t xml:space="preserve">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850B47">
          <w:pgSz w:w="11906" w:h="16838"/>
          <w:pgMar w:top="680" w:right="680" w:bottom="680" w:left="1418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553082">
        <w:rPr>
          <w:sz w:val="28"/>
          <w:szCs w:val="28"/>
        </w:rPr>
        <w:t>21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962"/>
        <w:gridCol w:w="4449"/>
        <w:gridCol w:w="3307"/>
        <w:gridCol w:w="2335"/>
        <w:gridCol w:w="1734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spellStart"/>
            <w:r w:rsidRPr="001B40A7">
              <w:rPr>
                <w:rFonts w:ascii="Proxima Nova Rg" w:hAnsi="Proxima Nova Rg"/>
                <w:color w:val="222222"/>
              </w:rPr>
              <w:t>целесообра-зен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>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5A1D61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Default="000B225D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5A1D61">
              <w:rPr>
                <w:bCs/>
                <w:lang w:eastAsia="ar-SA"/>
              </w:rPr>
              <w:t>Коммунарского</w:t>
            </w:r>
            <w:r w:rsidR="006F61DC">
              <w:rPr>
                <w:bCs/>
                <w:lang w:eastAsia="ar-SA"/>
              </w:rPr>
              <w:t xml:space="preserve"> сельского поселения  от 17.11.2016 г  № 18</w:t>
            </w:r>
            <w:r w:rsidRPr="00464530">
              <w:rPr>
                <w:bCs/>
                <w:lang w:eastAsia="ar-SA"/>
              </w:rPr>
              <w:t xml:space="preserve"> "О</w:t>
            </w:r>
            <w:r w:rsidR="00464530" w:rsidRPr="00464530">
              <w:rPr>
                <w:bCs/>
                <w:lang w:eastAsia="ar-SA"/>
              </w:rPr>
              <w:t>б утверждении Положения о</w:t>
            </w:r>
            <w:r w:rsidRPr="00464530">
              <w:rPr>
                <w:bCs/>
                <w:lang w:eastAsia="ar-SA"/>
              </w:rPr>
              <w:t xml:space="preserve"> земельном налоге</w:t>
            </w:r>
            <w:r w:rsidR="00464530" w:rsidRPr="00464530">
              <w:rPr>
                <w:bCs/>
                <w:lang w:eastAsia="ar-SA"/>
              </w:rPr>
              <w:t xml:space="preserve"> на территории </w:t>
            </w:r>
            <w:r w:rsidR="006F61DC" w:rsidRPr="006F61DC">
              <w:rPr>
                <w:bCs/>
                <w:lang w:eastAsia="ar-SA"/>
              </w:rPr>
              <w:t>Коммунарского</w:t>
            </w:r>
            <w:r w:rsidR="00464530" w:rsidRPr="006F61DC">
              <w:rPr>
                <w:bCs/>
                <w:lang w:eastAsia="ar-SA"/>
              </w:rPr>
              <w:t xml:space="preserve"> сельского поселения Октябрьского района</w:t>
            </w:r>
            <w:r w:rsidRPr="006F61DC">
              <w:rPr>
                <w:bCs/>
                <w:lang w:eastAsia="ar-SA"/>
              </w:rPr>
              <w:t>" (</w:t>
            </w:r>
            <w:r w:rsidR="006F61DC"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t xml:space="preserve">от 08.06.2018 г. № 100; от 19.11.2018 №116;  от 12.02.2019 №129; </w:t>
            </w:r>
            <w:proofErr w:type="gramStart"/>
            <w:r w:rsidR="006F61DC" w:rsidRPr="006F61DC">
              <w:rPr>
                <w:bCs/>
                <w:lang w:eastAsia="ar-SA"/>
              </w:rPr>
              <w:t>от</w:t>
            </w:r>
            <w:proofErr w:type="gramEnd"/>
            <w:r w:rsidR="006F61DC"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lastRenderedPageBreak/>
              <w:t>08.08.2019 №149</w:t>
            </w:r>
            <w:r w:rsidR="00F0175A">
              <w:rPr>
                <w:bCs/>
                <w:lang w:eastAsia="ar-SA"/>
              </w:rPr>
              <w:t xml:space="preserve">; </w:t>
            </w:r>
            <w:r w:rsidR="00F0175A" w:rsidRPr="00F0175A">
              <w:rPr>
                <w:bCs/>
                <w:lang w:eastAsia="ar-SA"/>
              </w:rPr>
              <w:t>№ 163 от 25.11.2019</w:t>
            </w:r>
            <w:r w:rsidR="00553082">
              <w:rPr>
                <w:bCs/>
                <w:lang w:eastAsia="ar-SA"/>
              </w:rPr>
              <w:t>, от 24.03.2021 №207</w:t>
            </w:r>
            <w:r w:rsidR="00F0175A" w:rsidRPr="00F0175A">
              <w:rPr>
                <w:bCs/>
                <w:lang w:eastAsia="ar-SA"/>
              </w:rPr>
              <w:t>)</w:t>
            </w: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997B50">
            <w:pPr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1A6A76"/>
          <w:p w:rsidR="008E3D3F" w:rsidRDefault="008E3D3F" w:rsidP="008E3D3F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F0803">
              <w:rPr>
                <w:bCs/>
                <w:lang w:eastAsia="ar-SA"/>
              </w:rPr>
              <w:t xml:space="preserve">,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r w:rsidRPr="00B00F83">
              <w:rPr>
                <w:bCs/>
                <w:lang w:eastAsia="ar-SA"/>
              </w:rPr>
              <w:t>)</w:t>
            </w:r>
          </w:p>
          <w:p w:rsidR="008E3D3F" w:rsidRPr="00464530" w:rsidRDefault="008E3D3F" w:rsidP="001A6A76"/>
        </w:tc>
        <w:tc>
          <w:tcPr>
            <w:tcW w:w="1442" w:type="pct"/>
          </w:tcPr>
          <w:p w:rsidR="006F61DC" w:rsidRDefault="000B225D" w:rsidP="0093155B">
            <w:pPr>
              <w:spacing w:before="200"/>
              <w:rPr>
                <w:lang w:eastAsia="en-US"/>
              </w:rPr>
            </w:pPr>
            <w:proofErr w:type="gramStart"/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3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4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5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</w:t>
            </w:r>
            <w:proofErr w:type="gramEnd"/>
            <w:r w:rsidRPr="0093155B">
              <w:rPr>
                <w:lang w:eastAsia="en-US"/>
              </w:rPr>
              <w:t xml:space="preserve">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16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      </w:r>
            <w:proofErr w:type="gramStart"/>
            <w:r w:rsidRPr="0093155B">
              <w:rPr>
                <w:lang w:eastAsia="en-US"/>
              </w:rPr>
              <w:t>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proofErr w:type="gramEnd"/>
            <w:r w:rsidRPr="0093155B">
              <w:rPr>
                <w:lang w:eastAsia="en-US"/>
              </w:rPr>
              <w:t xml:space="preserve">  </w:t>
            </w:r>
            <w:proofErr w:type="gramStart"/>
            <w:r w:rsidRPr="0093155B">
              <w:rPr>
                <w:lang w:eastAsia="en-US"/>
              </w:rPr>
              <w:t xml:space="preserve">8) лиц, имеющих трех и более </w:t>
            </w:r>
            <w:r w:rsidRPr="0093155B">
              <w:rPr>
                <w:lang w:eastAsia="en-US"/>
              </w:rPr>
              <w:lastRenderedPageBreak/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      </w:r>
            <w:proofErr w:type="gramEnd"/>
            <w:r w:rsidRPr="00431C24">
              <w:rPr>
                <w:lang w:eastAsia="en-US"/>
              </w:rPr>
              <w:t xml:space="preserve"> земельного налога на такой участок до момента утраты семьей статуса многодетной семьи.  </w:t>
            </w:r>
          </w:p>
          <w:p w:rsidR="00255E95" w:rsidRDefault="00255E95" w:rsidP="0093155B">
            <w:pPr>
              <w:spacing w:before="200"/>
              <w:rPr>
                <w:lang w:eastAsia="en-US"/>
              </w:rPr>
            </w:pPr>
          </w:p>
          <w:p w:rsidR="00255E95" w:rsidRDefault="00255E95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Pr="00431C24" w:rsidRDefault="008E3D3F" w:rsidP="0093155B">
            <w:pPr>
              <w:spacing w:before="200"/>
              <w:rPr>
                <w:lang w:eastAsia="en-US"/>
              </w:rPr>
            </w:pPr>
          </w:p>
          <w:p w:rsidR="000B225D" w:rsidRPr="001B40A7" w:rsidRDefault="000B225D" w:rsidP="0093155B">
            <w:pPr>
              <w:spacing w:before="200"/>
              <w:rPr>
                <w:lang w:eastAsia="en-US"/>
              </w:rPr>
            </w:pPr>
          </w:p>
        </w:tc>
        <w:tc>
          <w:tcPr>
            <w:tcW w:w="1072" w:type="pct"/>
          </w:tcPr>
          <w:p w:rsidR="000B225D" w:rsidRDefault="008E3D3F" w:rsidP="008C641A">
            <w:pPr>
              <w:jc w:val="center"/>
            </w:pPr>
            <w:r>
              <w:lastRenderedPageBreak/>
              <w:t>С</w:t>
            </w:r>
            <w:r w:rsidR="000B225D">
              <w:t>оответствует</w:t>
            </w: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Pr="001B40A7" w:rsidRDefault="008E3D3F" w:rsidP="008C641A">
            <w:pPr>
              <w:jc w:val="center"/>
            </w:pPr>
            <w:r>
              <w:t>соответствует</w:t>
            </w:r>
          </w:p>
        </w:tc>
        <w:tc>
          <w:tcPr>
            <w:tcW w:w="756" w:type="pct"/>
          </w:tcPr>
          <w:p w:rsidR="00FA3CCC" w:rsidRPr="00192C24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lastRenderedPageBreak/>
                <w:t>2017 г</w:t>
              </w:r>
            </w:smartTag>
            <w:r w:rsidRPr="00192C24">
              <w:t xml:space="preserve">. - </w:t>
            </w:r>
            <w:r w:rsidR="008E3D3F">
              <w:t>170/3245</w:t>
            </w:r>
          </w:p>
          <w:p w:rsidR="000B225D" w:rsidRPr="00192C24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2018 г</w:t>
              </w:r>
            </w:smartTag>
            <w:r w:rsidRPr="00192C24">
              <w:t xml:space="preserve">. - </w:t>
            </w:r>
            <w:r w:rsidR="008E3D3F">
              <w:t>151/3302</w:t>
            </w:r>
          </w:p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2019 г</w:t>
              </w:r>
            </w:smartTag>
            <w:r w:rsidRPr="00192C24">
              <w:t xml:space="preserve">. </w:t>
            </w:r>
            <w:r w:rsidR="00825881" w:rsidRPr="00192C24">
              <w:t>–</w:t>
            </w:r>
            <w:r w:rsidRPr="00192C24">
              <w:t xml:space="preserve"> </w:t>
            </w:r>
            <w:r w:rsidR="008E3D3F">
              <w:t>152/3416</w:t>
            </w:r>
          </w:p>
          <w:p w:rsidR="00BE5BC9" w:rsidRDefault="00F0175A" w:rsidP="00FA3CCC">
            <w:r>
              <w:t>2020 г. – 72/3454</w:t>
            </w:r>
          </w:p>
          <w:p w:rsidR="00BE5BC9" w:rsidRDefault="00286942" w:rsidP="00FA3CCC">
            <w:r>
              <w:t xml:space="preserve">2021 г. </w:t>
            </w:r>
            <w:r w:rsidR="008F0331">
              <w:t>–</w:t>
            </w:r>
            <w:r w:rsidR="00F54855">
              <w:t xml:space="preserve"> </w:t>
            </w:r>
            <w:r w:rsidR="008F0331">
              <w:t>76/3498</w:t>
            </w:r>
          </w:p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255E95" w:rsidRDefault="00255E95" w:rsidP="001A6A76"/>
          <w:p w:rsidR="00255E95" w:rsidRDefault="00255E95" w:rsidP="001A6A76"/>
          <w:p w:rsidR="00255E95" w:rsidRDefault="00255E95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Pr="00192C24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2017 г</w:t>
              </w:r>
            </w:smartTag>
            <w:r w:rsidRPr="00192C24">
              <w:t xml:space="preserve">. - </w:t>
            </w:r>
            <w:r w:rsidR="0086761B">
              <w:t xml:space="preserve"> 0/2842</w:t>
            </w:r>
          </w:p>
          <w:p w:rsidR="008E3D3F" w:rsidRPr="00192C24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2018 г</w:t>
              </w:r>
            </w:smartTag>
            <w:r w:rsidRPr="00192C24">
              <w:t xml:space="preserve">. - </w:t>
            </w:r>
            <w:r w:rsidR="0086761B">
              <w:t xml:space="preserve"> 0/2910</w:t>
            </w:r>
          </w:p>
          <w:p w:rsidR="008E3D3F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2019 г</w:t>
              </w:r>
            </w:smartTag>
            <w:r w:rsidRPr="00192C24">
              <w:t xml:space="preserve">. – </w:t>
            </w:r>
            <w:r w:rsidR="0086761B">
              <w:t xml:space="preserve"> 1/2970</w:t>
            </w:r>
          </w:p>
          <w:p w:rsidR="002F0803" w:rsidRDefault="002F0803" w:rsidP="008E3D3F">
            <w:r>
              <w:t>2020г.-    2/2952</w:t>
            </w:r>
          </w:p>
          <w:p w:rsidR="008E3D3F" w:rsidRPr="001B40A7" w:rsidRDefault="00255E95" w:rsidP="001A6A76">
            <w:r>
              <w:t>2021г. –    3/2998</w:t>
            </w:r>
          </w:p>
        </w:tc>
        <w:tc>
          <w:tcPr>
            <w:tcW w:w="563" w:type="pct"/>
          </w:tcPr>
          <w:p w:rsidR="000B225D" w:rsidRDefault="00E62529" w:rsidP="008C641A">
            <w:pPr>
              <w:jc w:val="center"/>
            </w:pPr>
            <w:r>
              <w:lastRenderedPageBreak/>
              <w:t>ц</w:t>
            </w:r>
            <w:r w:rsidR="000B225D">
              <w:t>елесообразен</w:t>
            </w: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Pr="001B40A7" w:rsidRDefault="0086761B" w:rsidP="0086761B">
            <w:r>
              <w:t>целесообразен</w:t>
            </w:r>
          </w:p>
        </w:tc>
      </w:tr>
    </w:tbl>
    <w:p w:rsidR="000B225D" w:rsidRDefault="000B225D" w:rsidP="0086761B">
      <w:pPr>
        <w:pStyle w:val="af0"/>
        <w:suppressAutoHyphens/>
        <w:autoSpaceDE w:val="0"/>
        <w:autoSpaceDN w:val="0"/>
        <w:adjustRightInd w:val="0"/>
        <w:ind w:left="0"/>
        <w:rPr>
          <w:sz w:val="16"/>
          <w:szCs w:val="20"/>
        </w:rPr>
      </w:pPr>
    </w:p>
    <w:p w:rsidR="00997B50" w:rsidRDefault="00997B50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2999"/>
        <w:gridCol w:w="4551"/>
        <w:gridCol w:w="1605"/>
        <w:gridCol w:w="1437"/>
        <w:gridCol w:w="1397"/>
        <w:gridCol w:w="1284"/>
        <w:gridCol w:w="1397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81" w:type="pct"/>
          </w:tcPr>
          <w:p w:rsidR="000B225D" w:rsidRPr="00545093" w:rsidRDefault="000B225D" w:rsidP="006F61DC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2533AB" w:rsidRDefault="000B225D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6F61DC">
              <w:rPr>
                <w:bCs/>
                <w:lang w:eastAsia="ar-SA"/>
              </w:rPr>
              <w:t xml:space="preserve">Коммунарского </w:t>
            </w:r>
            <w:r w:rsidR="002533AB">
              <w:rPr>
                <w:bCs/>
                <w:lang w:eastAsia="ar-SA"/>
              </w:rPr>
              <w:t>сельского поселения  от 17.11.2016 г  № 18</w:t>
            </w:r>
            <w:r w:rsidRPr="00464530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земельном налоге на территории </w:t>
            </w:r>
            <w:r w:rsidR="006F61DC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F0803" w:rsidRPr="002F0803">
              <w:rPr>
                <w:bCs/>
                <w:lang w:eastAsia="ar-SA"/>
              </w:rPr>
              <w:t xml:space="preserve"> (в ред. от 08.06.2018 г. №100,  от 19.11.2018 г. № 116, от 12.02.2019 г. № 129, от 08.08.2019 г. № 149, № 163 от 25.11.2019)</w:t>
            </w: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997B50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F0803">
              <w:rPr>
                <w:bCs/>
                <w:lang w:eastAsia="ar-SA"/>
              </w:rPr>
              <w:t>,</w:t>
            </w:r>
            <w:r w:rsidR="002F0803">
              <w:t xml:space="preserve">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r w:rsidR="002F0803">
              <w:rPr>
                <w:bCs/>
                <w:lang w:eastAsia="ar-SA"/>
              </w:rPr>
              <w:t xml:space="preserve"> </w:t>
            </w:r>
            <w:r w:rsidRPr="00B00F83">
              <w:rPr>
                <w:bCs/>
                <w:lang w:eastAsia="ar-SA"/>
              </w:rPr>
              <w:t>)</w:t>
            </w: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2533AB" w:rsidRPr="00464530" w:rsidRDefault="002533AB" w:rsidP="00997B50"/>
        </w:tc>
        <w:tc>
          <w:tcPr>
            <w:tcW w:w="1489" w:type="pct"/>
          </w:tcPr>
          <w:p w:rsidR="008021C3" w:rsidRDefault="000B225D" w:rsidP="00DE5C1B">
            <w:pPr>
              <w:spacing w:before="200"/>
              <w:rPr>
                <w:lang w:eastAsia="en-US"/>
              </w:rPr>
            </w:pPr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7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8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</w:t>
            </w:r>
            <w:r w:rsidRPr="0093155B">
              <w:rPr>
                <w:lang w:eastAsia="en-US"/>
              </w:rPr>
              <w:lastRenderedPageBreak/>
              <w:t xml:space="preserve">Федеральным </w:t>
            </w:r>
            <w:hyperlink r:id="rId19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20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</w:t>
            </w:r>
          </w:p>
          <w:p w:rsidR="000B225D" w:rsidRDefault="000B225D" w:rsidP="00DE5C1B">
            <w:pPr>
              <w:spacing w:before="200"/>
              <w:rPr>
                <w:sz w:val="28"/>
                <w:szCs w:val="28"/>
              </w:rPr>
            </w:pPr>
            <w:r w:rsidRPr="0093155B">
              <w:rPr>
                <w:lang w:eastAsia="en-US"/>
              </w:rPr>
              <w:t xml:space="preserve">ядерное оружие и космическую технику;  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93155B">
              <w:rPr>
                <w:lang w:eastAsia="en-US"/>
              </w:rPr>
              <w:lastRenderedPageBreak/>
              <w:t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</w:p>
          <w:p w:rsidR="00C3028F" w:rsidRPr="001B40A7" w:rsidRDefault="00C3028F" w:rsidP="00DE5C1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</w:tc>
        <w:tc>
          <w:tcPr>
            <w:tcW w:w="525" w:type="pct"/>
          </w:tcPr>
          <w:p w:rsidR="000B225D" w:rsidRDefault="000B225D" w:rsidP="002533A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2533AB">
              <w:t>Коммунарског</w:t>
            </w:r>
            <w:r>
              <w:t>о сельского поселения</w:t>
            </w: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192C24" w:rsidRDefault="00192C24" w:rsidP="002533AB">
            <w:pPr>
              <w:jc w:val="center"/>
            </w:pPr>
          </w:p>
          <w:p w:rsidR="00C3028F" w:rsidRDefault="00C3028F" w:rsidP="00997B50"/>
          <w:p w:rsidR="00C3028F" w:rsidRDefault="00C3028F" w:rsidP="002533AB">
            <w:pPr>
              <w:jc w:val="center"/>
            </w:pPr>
          </w:p>
          <w:p w:rsidR="00C3028F" w:rsidRPr="001B40A7" w:rsidRDefault="00C3028F" w:rsidP="002533AB">
            <w:pPr>
              <w:jc w:val="center"/>
            </w:pPr>
            <w:r>
              <w:t>Объем налоговых и неналоговых доходов бюджета Коммунарского сельского поселения</w:t>
            </w:r>
          </w:p>
        </w:tc>
        <w:tc>
          <w:tcPr>
            <w:tcW w:w="470" w:type="pct"/>
          </w:tcPr>
          <w:p w:rsidR="000B225D" w:rsidRDefault="001A6A76" w:rsidP="008C641A">
            <w:pPr>
              <w:jc w:val="center"/>
            </w:pPr>
            <w:r>
              <w:lastRenderedPageBreak/>
              <w:t>66</w:t>
            </w:r>
            <w:r w:rsidR="00250307">
              <w:t>30,6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66</w:t>
            </w:r>
            <w:r w:rsidR="00250307">
              <w:t>30,6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8C641A">
            <w:pPr>
              <w:jc w:val="center"/>
            </w:pPr>
          </w:p>
        </w:tc>
        <w:tc>
          <w:tcPr>
            <w:tcW w:w="457" w:type="pct"/>
          </w:tcPr>
          <w:p w:rsidR="000B225D" w:rsidRDefault="00250307" w:rsidP="008C641A">
            <w:pPr>
              <w:jc w:val="center"/>
            </w:pPr>
            <w:r>
              <w:lastRenderedPageBreak/>
              <w:t>7086,2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250307" w:rsidP="008C641A">
            <w:pPr>
              <w:jc w:val="center"/>
            </w:pPr>
            <w:r>
              <w:t>7086,2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384127"/>
        </w:tc>
        <w:tc>
          <w:tcPr>
            <w:tcW w:w="420" w:type="pct"/>
          </w:tcPr>
          <w:p w:rsidR="000B225D" w:rsidRDefault="00997B50" w:rsidP="008C641A">
            <w:pPr>
              <w:jc w:val="center"/>
            </w:pPr>
            <w:r>
              <w:lastRenderedPageBreak/>
              <w:t>1,0</w:t>
            </w:r>
            <w:r w:rsidR="00250307">
              <w:t>7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1,0</w:t>
            </w:r>
            <w:r w:rsidR="00250307">
              <w:t>7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Pr="00853495" w:rsidRDefault="00384127" w:rsidP="00997B50"/>
        </w:tc>
        <w:tc>
          <w:tcPr>
            <w:tcW w:w="457" w:type="pct"/>
          </w:tcPr>
          <w:p w:rsidR="000B225D" w:rsidRDefault="00384127" w:rsidP="008C641A">
            <w:pPr>
              <w:jc w:val="center"/>
            </w:pPr>
            <w:r>
              <w:lastRenderedPageBreak/>
              <w:t>Р</w:t>
            </w:r>
            <w:r w:rsidR="000B225D">
              <w:t>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Результативен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1B40A7" w:rsidRDefault="00384127" w:rsidP="00997B50"/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D097E" w:rsidRDefault="000D097E" w:rsidP="00CF3D2C"/>
    <w:p w:rsidR="000D097E" w:rsidRDefault="000D097E" w:rsidP="00CF3D2C"/>
    <w:p w:rsidR="000B225D" w:rsidRDefault="000B225D" w:rsidP="00CF3D2C"/>
    <w:p w:rsidR="00997B50" w:rsidRDefault="00997B50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911"/>
        <w:gridCol w:w="3103"/>
        <w:gridCol w:w="1803"/>
        <w:gridCol w:w="1787"/>
        <w:gridCol w:w="2369"/>
        <w:gridCol w:w="1708"/>
        <w:gridCol w:w="1922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6B0E67">
            <w:pPr>
              <w:jc w:val="center"/>
            </w:pPr>
            <w:r w:rsidRPr="007D56BD">
              <w:t xml:space="preserve">Наименование налогового расхода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6B0E67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6B0E67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Default="000B225D" w:rsidP="006B0E67">
            <w:pPr>
              <w:jc w:val="center"/>
            </w:pPr>
            <w:r>
              <w:t xml:space="preserve">Предоставление налоговых льгот/ </w:t>
            </w:r>
            <w:r w:rsidRPr="008C641A">
              <w:rPr>
                <w:bCs/>
                <w:lang w:eastAsia="ar-SA"/>
              </w:rPr>
              <w:t xml:space="preserve">решение Собрания депутатов </w:t>
            </w:r>
            <w:r w:rsidR="006B0E67">
              <w:rPr>
                <w:bCs/>
                <w:lang w:eastAsia="ar-SA"/>
              </w:rPr>
              <w:t xml:space="preserve">Коммунарского сельского поселения от 17.11.2016 г  № </w:t>
            </w:r>
            <w:r w:rsidR="006B0E67">
              <w:rPr>
                <w:bCs/>
                <w:lang w:eastAsia="ar-SA"/>
              </w:rPr>
              <w:lastRenderedPageBreak/>
              <w:t>18</w:t>
            </w:r>
            <w:r w:rsidRPr="008C641A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земельном налоге на территории </w:t>
            </w:r>
            <w:r w:rsidR="006B0E67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50307" w:rsidRPr="006F61DC">
              <w:rPr>
                <w:bCs/>
                <w:lang w:eastAsia="ar-SA"/>
              </w:rPr>
              <w:t>(</w:t>
            </w:r>
            <w:r w:rsidR="00250307">
              <w:rPr>
                <w:bCs/>
                <w:lang w:eastAsia="ar-SA"/>
              </w:rPr>
              <w:t>в ред.</w:t>
            </w:r>
            <w:r w:rsidR="00250307" w:rsidRPr="006F61DC">
              <w:rPr>
                <w:bCs/>
                <w:lang w:eastAsia="ar-SA"/>
              </w:rPr>
              <w:t xml:space="preserve"> от 08.06.2018 г. № 100; от 19.11.2018 №116;  от 12.02.2019 №129; </w:t>
            </w:r>
            <w:proofErr w:type="gramStart"/>
            <w:r w:rsidR="00250307" w:rsidRPr="006F61DC">
              <w:rPr>
                <w:bCs/>
                <w:lang w:eastAsia="ar-SA"/>
              </w:rPr>
              <w:t>от</w:t>
            </w:r>
            <w:proofErr w:type="gramEnd"/>
            <w:r w:rsidR="00250307" w:rsidRPr="006F61DC">
              <w:rPr>
                <w:bCs/>
                <w:lang w:eastAsia="ar-SA"/>
              </w:rPr>
              <w:t xml:space="preserve"> 08.08.2019 №149</w:t>
            </w:r>
            <w:r w:rsidR="00250307">
              <w:rPr>
                <w:bCs/>
                <w:lang w:eastAsia="ar-SA"/>
              </w:rPr>
              <w:t xml:space="preserve">; </w:t>
            </w:r>
            <w:r w:rsidR="00250307" w:rsidRPr="00F0175A">
              <w:rPr>
                <w:bCs/>
                <w:lang w:eastAsia="ar-SA"/>
              </w:rPr>
              <w:t>№ 163 от 25.11.2019</w:t>
            </w:r>
            <w:r w:rsidR="00255E95">
              <w:rPr>
                <w:bCs/>
                <w:lang w:eastAsia="ar-SA"/>
              </w:rPr>
              <w:t>; от 24.03.2021 №207</w:t>
            </w:r>
            <w:r w:rsidR="00250307" w:rsidRPr="00F0175A">
              <w:rPr>
                <w:bCs/>
                <w:lang w:eastAsia="ar-SA"/>
              </w:rPr>
              <w:t>)</w:t>
            </w: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Pr="007D56BD" w:rsidRDefault="00997B50" w:rsidP="00255E95">
            <w:pPr>
              <w:jc w:val="center"/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 xml:space="preserve">Коммунарского сельского </w:t>
            </w:r>
            <w:r>
              <w:rPr>
                <w:bCs/>
                <w:lang w:eastAsia="ar-SA"/>
              </w:rPr>
              <w:lastRenderedPageBreak/>
              <w:t>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="00250307"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50307">
              <w:rPr>
                <w:bCs/>
                <w:lang w:eastAsia="ar-SA"/>
              </w:rPr>
              <w:t>,</w:t>
            </w:r>
            <w:r w:rsidR="00250307">
              <w:t xml:space="preserve"> </w:t>
            </w:r>
            <w:r w:rsidR="00250307" w:rsidRPr="002F0803">
              <w:rPr>
                <w:bCs/>
                <w:lang w:eastAsia="ar-SA"/>
              </w:rPr>
              <w:t>от 25.11.2019 № 164</w:t>
            </w:r>
            <w:r w:rsidR="00255E95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0B225D" w:rsidRDefault="000B225D" w:rsidP="005C2DB7">
            <w:pPr>
              <w:rPr>
                <w:sz w:val="28"/>
                <w:szCs w:val="28"/>
              </w:rPr>
            </w:pPr>
            <w:proofErr w:type="gramStart"/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</w:t>
            </w:r>
            <w:r w:rsidRPr="0093155B">
              <w:rPr>
                <w:lang w:eastAsia="en-US"/>
              </w:rPr>
              <w:lastRenderedPageBreak/>
              <w:t xml:space="preserve">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21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22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23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</w:t>
            </w:r>
            <w:proofErr w:type="gramEnd"/>
            <w:r w:rsidRPr="0093155B">
              <w:rPr>
                <w:lang w:eastAsia="en-US"/>
              </w:rPr>
              <w:t xml:space="preserve">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</w:t>
            </w:r>
            <w:r w:rsidRPr="0093155B">
              <w:rPr>
                <w:lang w:eastAsia="en-US"/>
              </w:rPr>
              <w:lastRenderedPageBreak/>
              <w:t xml:space="preserve">Федеральным </w:t>
            </w:r>
            <w:hyperlink r:id="rId24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      </w:r>
            <w:proofErr w:type="gramStart"/>
            <w:r w:rsidRPr="0093155B">
              <w:rPr>
                <w:lang w:eastAsia="en-US"/>
              </w:rPr>
              <w:t>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proofErr w:type="gramEnd"/>
            <w:r w:rsidRPr="0093155B">
              <w:rPr>
                <w:lang w:eastAsia="en-US"/>
              </w:rPr>
              <w:t xml:space="preserve">  </w:t>
            </w:r>
            <w:proofErr w:type="gramStart"/>
            <w:r>
              <w:rPr>
                <w:lang w:eastAsia="en-US"/>
              </w:rPr>
              <w:t xml:space="preserve">8) лиц, имеющих трех и более </w:t>
            </w:r>
            <w:r w:rsidRPr="0093155B">
              <w:rPr>
                <w:lang w:eastAsia="en-US"/>
              </w:rPr>
              <w:t xml:space="preserve">несовершеннолетних детей и совместно проживающих с ними, при предоставлении им права бесплатного приобретения </w:t>
            </w:r>
            <w:r w:rsidRPr="0093155B">
              <w:rPr>
                <w:lang w:eastAsia="en-US"/>
              </w:rPr>
              <w:lastRenderedPageBreak/>
              <w:t>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      </w:r>
            <w:proofErr w:type="gramEnd"/>
            <w:r w:rsidRPr="0093155B">
              <w:rPr>
                <w:lang w:eastAsia="en-US"/>
              </w:rPr>
              <w:t xml:space="preserve">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</w:p>
          <w:p w:rsidR="006B0E67" w:rsidRDefault="006B0E67" w:rsidP="005C2DB7">
            <w:pPr>
              <w:rPr>
                <w:sz w:val="28"/>
                <w:szCs w:val="28"/>
              </w:rPr>
            </w:pPr>
          </w:p>
          <w:p w:rsidR="006B0E67" w:rsidRPr="00431C24" w:rsidRDefault="006B0E67" w:rsidP="006B0E67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6B0E67" w:rsidRPr="007D56BD" w:rsidRDefault="006B0E67" w:rsidP="005C2DB7"/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  <w:r w:rsidRPr="004D7311">
        <w:rPr>
          <w:sz w:val="28"/>
          <w:szCs w:val="28"/>
        </w:rPr>
        <w:t>Специалист по делопроизводству</w:t>
      </w: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  <w:sectPr w:rsidR="004D7311" w:rsidRPr="004D7311" w:rsidSect="001A6A76">
          <w:footerReference w:type="even" r:id="rId25"/>
          <w:footerReference w:type="default" r:id="rId26"/>
          <w:pgSz w:w="16838" w:h="11906" w:orient="landscape"/>
          <w:pgMar w:top="1304" w:right="709" w:bottom="851" w:left="851" w:header="709" w:footer="227" w:gutter="0"/>
          <w:cols w:space="708"/>
          <w:docGrid w:linePitch="360"/>
        </w:sectPr>
      </w:pPr>
      <w:r w:rsidRPr="004D7311">
        <w:rPr>
          <w:sz w:val="28"/>
          <w:szCs w:val="28"/>
        </w:rPr>
        <w:t xml:space="preserve"> и архивной работе                                                               Т.В. </w:t>
      </w:r>
      <w:proofErr w:type="spellStart"/>
      <w:r w:rsidRPr="004D7311">
        <w:rPr>
          <w:sz w:val="28"/>
          <w:szCs w:val="28"/>
        </w:rPr>
        <w:t>Толстолуцкая</w:t>
      </w:r>
      <w:proofErr w:type="spellEnd"/>
    </w:p>
    <w:p w:rsidR="000B225D" w:rsidRPr="005C2DB7" w:rsidRDefault="000B225D" w:rsidP="005C2DB7">
      <w:pPr>
        <w:rPr>
          <w:sz w:val="28"/>
          <w:szCs w:val="28"/>
        </w:rPr>
        <w:sectPr w:rsidR="000B225D" w:rsidRPr="005C2DB7" w:rsidSect="008C641A">
          <w:headerReference w:type="default" r:id="rId27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A2B" w:rsidRDefault="00F51A2B" w:rsidP="000E355C">
      <w:r>
        <w:separator/>
      </w:r>
    </w:p>
  </w:endnote>
  <w:endnote w:type="continuationSeparator" w:id="0">
    <w:p w:rsidR="00F51A2B" w:rsidRDefault="00F51A2B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andex-UI-Icons-Private">
    <w:altName w:val="Times New Roman"/>
    <w:panose1 w:val="00000000000000000000"/>
    <w:charset w:val="00"/>
    <w:family w:val="auto"/>
    <w:pitch w:val="variable"/>
    <w:sig w:usb0="00000003" w:usb1="10000000" w:usb2="00000000" w:usb3="00000000" w:csb0="00000001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Default="008E3D3F" w:rsidP="0064085A">
    <w:pPr>
      <w:pStyle w:val="af4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2</w:t>
    </w:r>
    <w:r>
      <w:rPr>
        <w:rStyle w:val="afa"/>
      </w:rPr>
      <w:fldChar w:fldCharType="end"/>
    </w:r>
  </w:p>
  <w:p w:rsidR="008E3D3F" w:rsidRDefault="008E3D3F" w:rsidP="0064085A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Pr="004809C4" w:rsidRDefault="008E3D3F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 w:rsidR="00BD15DE">
      <w:rPr>
        <w:noProof/>
      </w:rPr>
      <w:t>17</w:t>
    </w:r>
    <w:r>
      <w:fldChar w:fldCharType="end"/>
    </w:r>
  </w:p>
  <w:p w:rsidR="008E3D3F" w:rsidRPr="004809C4" w:rsidRDefault="008E3D3F" w:rsidP="0064085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A2B" w:rsidRDefault="00F51A2B" w:rsidP="000E355C">
      <w:r>
        <w:separator/>
      </w:r>
    </w:p>
  </w:footnote>
  <w:footnote w:type="continuationSeparator" w:id="0">
    <w:p w:rsidR="00F51A2B" w:rsidRDefault="00F51A2B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Default="008E3D3F">
    <w:pPr>
      <w:pStyle w:val="af2"/>
      <w:jc w:val="center"/>
    </w:pPr>
  </w:p>
  <w:p w:rsidR="008E3D3F" w:rsidRDefault="008E3D3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4BF9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D7C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BC1"/>
    <w:rsid w:val="000C3F0A"/>
    <w:rsid w:val="000C6288"/>
    <w:rsid w:val="000D097E"/>
    <w:rsid w:val="000D2F5B"/>
    <w:rsid w:val="000D72D3"/>
    <w:rsid w:val="000E0224"/>
    <w:rsid w:val="000E03AA"/>
    <w:rsid w:val="000E088B"/>
    <w:rsid w:val="000E355C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6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2C24"/>
    <w:rsid w:val="00195EA1"/>
    <w:rsid w:val="00196882"/>
    <w:rsid w:val="00197E7E"/>
    <w:rsid w:val="001A2BA0"/>
    <w:rsid w:val="001A38DD"/>
    <w:rsid w:val="001A4236"/>
    <w:rsid w:val="001A6A7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2D37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00C6"/>
    <w:rsid w:val="00242499"/>
    <w:rsid w:val="0024326B"/>
    <w:rsid w:val="00244026"/>
    <w:rsid w:val="0024458D"/>
    <w:rsid w:val="002456CE"/>
    <w:rsid w:val="0024684E"/>
    <w:rsid w:val="00246B0D"/>
    <w:rsid w:val="002475D8"/>
    <w:rsid w:val="00250307"/>
    <w:rsid w:val="00250E16"/>
    <w:rsid w:val="0025298C"/>
    <w:rsid w:val="00252FD4"/>
    <w:rsid w:val="002533AB"/>
    <w:rsid w:val="00254394"/>
    <w:rsid w:val="00255E95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6942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0803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F8E"/>
    <w:rsid w:val="00374E00"/>
    <w:rsid w:val="00382763"/>
    <w:rsid w:val="00384127"/>
    <w:rsid w:val="00387BCC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C24"/>
    <w:rsid w:val="00431F9C"/>
    <w:rsid w:val="0043799C"/>
    <w:rsid w:val="00441A73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09C4"/>
    <w:rsid w:val="00483C13"/>
    <w:rsid w:val="00492FD8"/>
    <w:rsid w:val="004946FE"/>
    <w:rsid w:val="00495938"/>
    <w:rsid w:val="004961D2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D7311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34416"/>
    <w:rsid w:val="005379BB"/>
    <w:rsid w:val="00545093"/>
    <w:rsid w:val="00550CFD"/>
    <w:rsid w:val="005521A2"/>
    <w:rsid w:val="00552E31"/>
    <w:rsid w:val="00553082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D61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32C"/>
    <w:rsid w:val="00615503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85A"/>
    <w:rsid w:val="00640F05"/>
    <w:rsid w:val="00641584"/>
    <w:rsid w:val="006429C5"/>
    <w:rsid w:val="0064334F"/>
    <w:rsid w:val="00644260"/>
    <w:rsid w:val="00645B7C"/>
    <w:rsid w:val="00646A8D"/>
    <w:rsid w:val="006476EA"/>
    <w:rsid w:val="0065228B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862E7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0E67"/>
    <w:rsid w:val="006B191B"/>
    <w:rsid w:val="006B6052"/>
    <w:rsid w:val="006B7AB5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61DC"/>
    <w:rsid w:val="006F7BC5"/>
    <w:rsid w:val="007000CC"/>
    <w:rsid w:val="0070034D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21C3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0B47"/>
    <w:rsid w:val="00853495"/>
    <w:rsid w:val="00853E4F"/>
    <w:rsid w:val="00855F67"/>
    <w:rsid w:val="008626F5"/>
    <w:rsid w:val="00862DB3"/>
    <w:rsid w:val="0086761B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3D3F"/>
    <w:rsid w:val="008E6B8B"/>
    <w:rsid w:val="008F0331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358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97B50"/>
    <w:rsid w:val="009A26AF"/>
    <w:rsid w:val="009A42C0"/>
    <w:rsid w:val="009A4DE4"/>
    <w:rsid w:val="009B0CAA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11E9"/>
    <w:rsid w:val="009F6646"/>
    <w:rsid w:val="00A024F3"/>
    <w:rsid w:val="00A02FC2"/>
    <w:rsid w:val="00A04B04"/>
    <w:rsid w:val="00A0780A"/>
    <w:rsid w:val="00A16A0F"/>
    <w:rsid w:val="00A17CCE"/>
    <w:rsid w:val="00A20314"/>
    <w:rsid w:val="00A22C85"/>
    <w:rsid w:val="00A236F4"/>
    <w:rsid w:val="00A2635A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57DDE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0F83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437B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B0F4C"/>
    <w:rsid w:val="00BB130E"/>
    <w:rsid w:val="00BB17FA"/>
    <w:rsid w:val="00BB3859"/>
    <w:rsid w:val="00BC0152"/>
    <w:rsid w:val="00BC7A1A"/>
    <w:rsid w:val="00BD033C"/>
    <w:rsid w:val="00BD1518"/>
    <w:rsid w:val="00BD15DE"/>
    <w:rsid w:val="00BD4403"/>
    <w:rsid w:val="00BD5A51"/>
    <w:rsid w:val="00BD70E7"/>
    <w:rsid w:val="00BE2AF8"/>
    <w:rsid w:val="00BE5BC9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170BD"/>
    <w:rsid w:val="00C22843"/>
    <w:rsid w:val="00C22C45"/>
    <w:rsid w:val="00C26A33"/>
    <w:rsid w:val="00C3028F"/>
    <w:rsid w:val="00C30982"/>
    <w:rsid w:val="00C334CB"/>
    <w:rsid w:val="00C34AD5"/>
    <w:rsid w:val="00C36199"/>
    <w:rsid w:val="00C40075"/>
    <w:rsid w:val="00C40661"/>
    <w:rsid w:val="00C41608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000D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D03C9"/>
    <w:rsid w:val="00CD3FFC"/>
    <w:rsid w:val="00CE0623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3271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17BA"/>
    <w:rsid w:val="00D674B7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96619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2042"/>
    <w:rsid w:val="00E62529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094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175A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1A2B"/>
    <w:rsid w:val="00F547F8"/>
    <w:rsid w:val="00F54855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5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8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17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EEC3C0471F030154DCE8610FDDD082ACF490102EDF77599A3U0d7M" TargetMode="External"/><Relationship Id="rId20" Type="http://schemas.openxmlformats.org/officeDocument/2006/relationships/hyperlink" Target="consultantplus://offline/ref=C20F72CF2CE9F873F4AE7E99D8DECF80D2B5293A9EEC3C0471F030154DCE8610FDDD082ACF490102EDF77599A3U0d7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24" Type="http://schemas.openxmlformats.org/officeDocument/2006/relationships/hyperlink" Target="consultantplus://offline/ref=C20F72CF2CE9F873F4AE7E99D8DECF80D2B5293A9EEC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0F72CF2CE9F873F4AE7E99D8DECF80D3BD2F3491EF3C0471F030154DCE8610FDDD082ACF490102EDF77599A3U0d7M" TargetMode="External"/><Relationship Id="rId23" Type="http://schemas.openxmlformats.org/officeDocument/2006/relationships/hyperlink" Target="consultantplus://offline/ref=C20F72CF2CE9F873F4AE7E99D8DECF80D3BD2F3491EF3C0471F030154DCE8610FDDD082ACF490102EDF77599A3U0d7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9" Type="http://schemas.openxmlformats.org/officeDocument/2006/relationships/hyperlink" Target="consultantplus://offline/ref=C20F72CF2CE9F873F4AE7E99D8DECF80D3BD2F3491EF3C0471F030154DCE8610FDDD082ACF490102EDF77599A3U0d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2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17</Pages>
  <Words>3484</Words>
  <Characters>19864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1</cp:lastModifiedBy>
  <cp:revision>13</cp:revision>
  <cp:lastPrinted>2022-08-04T12:33:00Z</cp:lastPrinted>
  <dcterms:created xsi:type="dcterms:W3CDTF">2021-08-12T08:21:00Z</dcterms:created>
  <dcterms:modified xsi:type="dcterms:W3CDTF">2022-08-04T12:38:00Z</dcterms:modified>
</cp:coreProperties>
</file>