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93193" w:rsidRPr="00193193" w:rsidRDefault="00193193" w:rsidP="00193193">
      <w:pPr>
        <w:suppressAutoHyphens w:val="0"/>
        <w:jc w:val="center"/>
        <w:rPr>
          <w:b/>
          <w:sz w:val="28"/>
          <w:lang w:eastAsia="ru-RU"/>
        </w:rPr>
      </w:pPr>
      <w:r w:rsidRPr="00193193">
        <w:rPr>
          <w:b/>
          <w:noProof/>
          <w:sz w:val="28"/>
          <w:lang w:eastAsia="ru-RU"/>
        </w:rPr>
        <w:drawing>
          <wp:inline distT="0" distB="0" distL="0" distR="0" wp14:anchorId="76DC0262" wp14:editId="71546FCC">
            <wp:extent cx="495300" cy="8648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93193" w:rsidRPr="00193193" w:rsidRDefault="00193193" w:rsidP="00193193">
      <w:pPr>
        <w:suppressAutoHyphens w:val="0"/>
        <w:jc w:val="center"/>
        <w:rPr>
          <w:color w:val="FF0000"/>
          <w:spacing w:val="20"/>
          <w:kern w:val="1"/>
          <w:sz w:val="28"/>
          <w:szCs w:val="28"/>
          <w:lang w:eastAsia="ru-RU"/>
        </w:rPr>
      </w:pPr>
    </w:p>
    <w:p w:rsidR="00193193" w:rsidRPr="00193193" w:rsidRDefault="00193193" w:rsidP="00193193">
      <w:pPr>
        <w:tabs>
          <w:tab w:val="left" w:pos="4400"/>
        </w:tabs>
        <w:suppressAutoHyphens w:val="0"/>
        <w:jc w:val="center"/>
        <w:rPr>
          <w:b/>
          <w:bCs/>
          <w:sz w:val="32"/>
          <w:szCs w:val="28"/>
          <w:lang w:eastAsia="ru-RU"/>
        </w:rPr>
      </w:pPr>
      <w:r w:rsidRPr="00193193">
        <w:rPr>
          <w:b/>
          <w:bCs/>
          <w:sz w:val="32"/>
          <w:szCs w:val="28"/>
          <w:lang w:eastAsia="ru-RU"/>
        </w:rPr>
        <w:t>РОССИЙСКАЯ ФЕДЕРАЦИЯ</w:t>
      </w:r>
    </w:p>
    <w:p w:rsidR="00193193" w:rsidRPr="00193193" w:rsidRDefault="00193193" w:rsidP="00193193">
      <w:pPr>
        <w:tabs>
          <w:tab w:val="left" w:pos="4400"/>
        </w:tabs>
        <w:suppressAutoHyphens w:val="0"/>
        <w:jc w:val="center"/>
        <w:rPr>
          <w:b/>
          <w:bCs/>
          <w:sz w:val="32"/>
          <w:szCs w:val="28"/>
          <w:lang w:eastAsia="ru-RU"/>
        </w:rPr>
      </w:pPr>
      <w:r w:rsidRPr="00193193">
        <w:rPr>
          <w:b/>
          <w:bCs/>
          <w:sz w:val="32"/>
          <w:szCs w:val="28"/>
          <w:lang w:eastAsia="ru-RU"/>
        </w:rPr>
        <w:t>РОСТОВСКАЯ ОБЛАСТЬ</w:t>
      </w:r>
    </w:p>
    <w:p w:rsidR="00193193" w:rsidRPr="00193193" w:rsidRDefault="00193193" w:rsidP="00193193">
      <w:pPr>
        <w:tabs>
          <w:tab w:val="left" w:pos="4400"/>
        </w:tabs>
        <w:suppressAutoHyphens w:val="0"/>
        <w:jc w:val="center"/>
        <w:rPr>
          <w:b/>
          <w:bCs/>
          <w:sz w:val="32"/>
          <w:szCs w:val="28"/>
          <w:lang w:eastAsia="ru-RU"/>
        </w:rPr>
      </w:pPr>
      <w:r w:rsidRPr="00193193">
        <w:rPr>
          <w:b/>
          <w:bCs/>
          <w:sz w:val="32"/>
          <w:szCs w:val="28"/>
          <w:lang w:eastAsia="ru-RU"/>
        </w:rPr>
        <w:t>ОКТЯБРЬСКИЙ РАЙОН</w:t>
      </w:r>
    </w:p>
    <w:p w:rsidR="00193193" w:rsidRPr="00193193" w:rsidRDefault="00193193" w:rsidP="00193193">
      <w:pPr>
        <w:tabs>
          <w:tab w:val="left" w:pos="4400"/>
        </w:tabs>
        <w:suppressAutoHyphens w:val="0"/>
        <w:rPr>
          <w:b/>
          <w:bCs/>
          <w:sz w:val="16"/>
          <w:szCs w:val="28"/>
          <w:lang w:eastAsia="ru-RU"/>
        </w:rPr>
      </w:pPr>
    </w:p>
    <w:p w:rsidR="00193193" w:rsidRPr="00193193" w:rsidRDefault="00193193" w:rsidP="00193193">
      <w:pPr>
        <w:tabs>
          <w:tab w:val="left" w:pos="2680"/>
        </w:tabs>
        <w:suppressAutoHyphens w:val="0"/>
        <w:jc w:val="center"/>
        <w:rPr>
          <w:b/>
          <w:bCs/>
          <w:sz w:val="28"/>
          <w:szCs w:val="28"/>
          <w:lang w:eastAsia="ru-RU"/>
        </w:rPr>
      </w:pPr>
      <w:r w:rsidRPr="00193193">
        <w:rPr>
          <w:b/>
          <w:bCs/>
          <w:sz w:val="28"/>
          <w:szCs w:val="28"/>
          <w:lang w:eastAsia="ru-RU"/>
        </w:rPr>
        <w:t xml:space="preserve">Муниципальное образование «Коммунарское сельское поселение» </w:t>
      </w:r>
    </w:p>
    <w:p w:rsidR="00193193" w:rsidRPr="00193193" w:rsidRDefault="00193193" w:rsidP="00193193">
      <w:pPr>
        <w:tabs>
          <w:tab w:val="left" w:pos="2680"/>
        </w:tabs>
        <w:suppressAutoHyphens w:val="0"/>
        <w:jc w:val="center"/>
        <w:rPr>
          <w:b/>
          <w:bCs/>
          <w:sz w:val="28"/>
          <w:szCs w:val="28"/>
          <w:lang w:eastAsia="ru-RU"/>
        </w:rPr>
      </w:pPr>
      <w:r w:rsidRPr="00193193">
        <w:rPr>
          <w:b/>
          <w:bCs/>
          <w:sz w:val="28"/>
          <w:szCs w:val="28"/>
          <w:lang w:eastAsia="ru-RU"/>
        </w:rPr>
        <w:t>Администрация Коммунарского сельского поселения</w:t>
      </w:r>
    </w:p>
    <w:p w:rsidR="00193193" w:rsidRPr="00193193" w:rsidRDefault="00193193" w:rsidP="00193193">
      <w:pPr>
        <w:tabs>
          <w:tab w:val="left" w:pos="2680"/>
        </w:tabs>
        <w:suppressAutoHyphens w:val="0"/>
        <w:jc w:val="center"/>
        <w:rPr>
          <w:b/>
          <w:bCs/>
          <w:sz w:val="28"/>
          <w:szCs w:val="28"/>
          <w:lang w:eastAsia="ru-RU"/>
        </w:rPr>
      </w:pPr>
    </w:p>
    <w:p w:rsidR="00193193" w:rsidRPr="00193193" w:rsidRDefault="00193193" w:rsidP="00193193">
      <w:pPr>
        <w:suppressAutoHyphens w:val="0"/>
        <w:jc w:val="center"/>
        <w:rPr>
          <w:b/>
          <w:caps/>
          <w:sz w:val="46"/>
          <w:szCs w:val="46"/>
          <w:lang w:eastAsia="ru-RU"/>
        </w:rPr>
      </w:pPr>
      <w:r w:rsidRPr="00193193">
        <w:rPr>
          <w:b/>
          <w:caps/>
          <w:sz w:val="46"/>
          <w:szCs w:val="46"/>
          <w:lang w:eastAsia="ru-RU"/>
        </w:rPr>
        <w:t>Постановление</w:t>
      </w:r>
    </w:p>
    <w:p w:rsidR="00193193" w:rsidRPr="00193193" w:rsidRDefault="00193193" w:rsidP="00193193">
      <w:pPr>
        <w:suppressAutoHyphens w:val="0"/>
        <w:jc w:val="center"/>
        <w:rPr>
          <w:b/>
          <w:lang w:eastAsia="ru-RU"/>
        </w:rPr>
      </w:pPr>
    </w:p>
    <w:p w:rsidR="00193193" w:rsidRPr="00193193" w:rsidRDefault="00193193" w:rsidP="00193193">
      <w:pPr>
        <w:suppressAutoHyphens w:val="0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21</w:t>
      </w:r>
      <w:r w:rsidRPr="00193193">
        <w:rPr>
          <w:b/>
          <w:sz w:val="28"/>
          <w:szCs w:val="28"/>
          <w:lang w:eastAsia="ru-RU"/>
        </w:rPr>
        <w:t>.0</w:t>
      </w:r>
      <w:r>
        <w:rPr>
          <w:b/>
          <w:sz w:val="28"/>
          <w:szCs w:val="28"/>
          <w:lang w:eastAsia="ru-RU"/>
        </w:rPr>
        <w:t>6</w:t>
      </w:r>
      <w:r w:rsidRPr="00193193">
        <w:rPr>
          <w:b/>
          <w:sz w:val="28"/>
          <w:szCs w:val="28"/>
          <w:lang w:eastAsia="ru-RU"/>
        </w:rPr>
        <w:t>.2024г</w:t>
      </w:r>
      <w:r w:rsidRPr="00193193">
        <w:rPr>
          <w:b/>
          <w:sz w:val="28"/>
          <w:szCs w:val="28"/>
          <w:lang w:eastAsia="ru-RU"/>
        </w:rPr>
        <w:tab/>
      </w:r>
      <w:r w:rsidRPr="00193193">
        <w:rPr>
          <w:b/>
          <w:sz w:val="28"/>
          <w:szCs w:val="28"/>
          <w:lang w:eastAsia="ru-RU"/>
        </w:rPr>
        <w:tab/>
      </w:r>
      <w:r w:rsidRPr="00193193">
        <w:rPr>
          <w:b/>
          <w:sz w:val="28"/>
          <w:szCs w:val="28"/>
          <w:lang w:eastAsia="ru-RU"/>
        </w:rPr>
        <w:tab/>
        <w:t xml:space="preserve">                    №</w:t>
      </w:r>
      <w:r>
        <w:rPr>
          <w:b/>
          <w:sz w:val="28"/>
          <w:szCs w:val="28"/>
          <w:lang w:eastAsia="ru-RU"/>
        </w:rPr>
        <w:t>7</w:t>
      </w:r>
      <w:r w:rsidRPr="00193193">
        <w:rPr>
          <w:b/>
          <w:sz w:val="28"/>
          <w:szCs w:val="28"/>
          <w:lang w:eastAsia="ru-RU"/>
        </w:rPr>
        <w:t xml:space="preserve">1 </w:t>
      </w:r>
      <w:r w:rsidRPr="00193193">
        <w:rPr>
          <w:b/>
          <w:color w:val="FF0000"/>
          <w:sz w:val="28"/>
          <w:szCs w:val="28"/>
          <w:lang w:eastAsia="ru-RU"/>
        </w:rPr>
        <w:tab/>
      </w:r>
      <w:r w:rsidRPr="00193193">
        <w:rPr>
          <w:b/>
          <w:sz w:val="28"/>
          <w:szCs w:val="28"/>
          <w:lang w:eastAsia="ru-RU"/>
        </w:rPr>
        <w:tab/>
      </w:r>
      <w:r w:rsidRPr="00193193">
        <w:rPr>
          <w:b/>
          <w:sz w:val="28"/>
          <w:szCs w:val="28"/>
          <w:lang w:eastAsia="ru-RU"/>
        </w:rPr>
        <w:tab/>
        <w:t xml:space="preserve">   п. Новосветловский</w:t>
      </w:r>
    </w:p>
    <w:p w:rsidR="00193193" w:rsidRDefault="00193193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193193" w:rsidRPr="00193193" w:rsidRDefault="00193193" w:rsidP="00193193">
      <w:pPr>
        <w:shd w:val="clear" w:color="auto" w:fill="FFFFFF"/>
        <w:suppressAutoHyphens w:val="0"/>
        <w:ind w:right="5175"/>
        <w:jc w:val="both"/>
        <w:rPr>
          <w:b/>
          <w:sz w:val="28"/>
          <w:szCs w:val="28"/>
          <w:lang w:eastAsia="ru-RU"/>
        </w:rPr>
      </w:pPr>
      <w:r w:rsidRPr="00193193">
        <w:rPr>
          <w:b/>
          <w:spacing w:val="-7"/>
          <w:sz w:val="28"/>
          <w:szCs w:val="28"/>
          <w:lang w:eastAsia="ru-RU"/>
        </w:rPr>
        <w:t xml:space="preserve">Об </w:t>
      </w:r>
      <w:r>
        <w:rPr>
          <w:b/>
          <w:spacing w:val="-7"/>
          <w:sz w:val="28"/>
          <w:szCs w:val="28"/>
          <w:lang w:eastAsia="ru-RU"/>
        </w:rPr>
        <w:t xml:space="preserve">утверждении порядка выявления и учета мнения собственников помещений в многоквартирных </w:t>
      </w:r>
      <w:r w:rsidR="007440FA">
        <w:rPr>
          <w:b/>
          <w:spacing w:val="-7"/>
          <w:sz w:val="28"/>
          <w:szCs w:val="28"/>
          <w:lang w:eastAsia="ru-RU"/>
        </w:rPr>
        <w:t xml:space="preserve">домах в целях принятия решения о создании парковок общего пользования на территориях общего </w:t>
      </w:r>
      <w:proofErr w:type="spellStart"/>
      <w:r w:rsidR="007440FA">
        <w:rPr>
          <w:b/>
          <w:spacing w:val="-7"/>
          <w:sz w:val="28"/>
          <w:szCs w:val="28"/>
          <w:lang w:eastAsia="ru-RU"/>
        </w:rPr>
        <w:t>плани</w:t>
      </w:r>
      <w:proofErr w:type="spellEnd"/>
      <w:r w:rsidR="007440FA">
        <w:rPr>
          <w:b/>
          <w:spacing w:val="-7"/>
          <w:sz w:val="28"/>
          <w:szCs w:val="28"/>
          <w:lang w:eastAsia="ru-RU"/>
        </w:rPr>
        <w:t xml:space="preserve"> </w:t>
      </w:r>
      <w:proofErr w:type="spellStart"/>
      <w:r w:rsidR="007440FA">
        <w:rPr>
          <w:b/>
          <w:spacing w:val="-7"/>
          <w:sz w:val="28"/>
          <w:szCs w:val="28"/>
          <w:lang w:eastAsia="ru-RU"/>
        </w:rPr>
        <w:t>рования</w:t>
      </w:r>
      <w:proofErr w:type="spellEnd"/>
      <w:r w:rsidR="007440FA">
        <w:rPr>
          <w:b/>
          <w:spacing w:val="-7"/>
          <w:sz w:val="28"/>
          <w:szCs w:val="28"/>
          <w:lang w:eastAsia="ru-RU"/>
        </w:rPr>
        <w:t xml:space="preserve"> в границах элемента планировочной структуры, застроенного многоквартирными домами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В соответствии с Федеральным законом от 06.10.2003 №</w:t>
      </w:r>
      <w:r w:rsidR="0006775C">
        <w:rPr>
          <w:sz w:val="28"/>
          <w:szCs w:val="28"/>
          <w:lang w:eastAsia="ru-RU"/>
        </w:rPr>
        <w:t xml:space="preserve"> 131-ФЗ «Об </w:t>
      </w:r>
      <w:r w:rsidRPr="00462424">
        <w:rPr>
          <w:sz w:val="28"/>
          <w:szCs w:val="28"/>
          <w:lang w:eastAsia="ru-RU"/>
        </w:rPr>
        <w:t>общих принципах организации местного самоуп</w:t>
      </w:r>
      <w:r w:rsidR="0006775C">
        <w:rPr>
          <w:sz w:val="28"/>
          <w:szCs w:val="28"/>
          <w:lang w:eastAsia="ru-RU"/>
        </w:rPr>
        <w:t>равления в Российской Федерации»</w:t>
      </w:r>
      <w:r w:rsidRPr="00462424">
        <w:rPr>
          <w:sz w:val="28"/>
          <w:szCs w:val="28"/>
          <w:lang w:eastAsia="ru-RU"/>
        </w:rPr>
        <w:t xml:space="preserve">, частью 2 статьи 12 Федерального закона от 29.12.2017 </w:t>
      </w:r>
      <w:r w:rsidR="0006775C">
        <w:rPr>
          <w:sz w:val="28"/>
          <w:szCs w:val="28"/>
          <w:lang w:eastAsia="ru-RU"/>
        </w:rPr>
        <w:t>№ 443-ФЗ «</w:t>
      </w:r>
      <w:r w:rsidRPr="00462424">
        <w:rPr>
          <w:sz w:val="28"/>
          <w:szCs w:val="28"/>
          <w:lang w:eastAsia="ru-RU"/>
        </w:rPr>
        <w:t>Об организации дорожного движения в Российской Федерации и о внесении изменений в отдельные законодате</w:t>
      </w:r>
      <w:r w:rsidR="0006775C">
        <w:rPr>
          <w:sz w:val="28"/>
          <w:szCs w:val="28"/>
          <w:lang w:eastAsia="ru-RU"/>
        </w:rPr>
        <w:t>льные акты Российской Федерации»</w:t>
      </w:r>
      <w:r w:rsidRPr="00462424">
        <w:rPr>
          <w:sz w:val="28"/>
          <w:szCs w:val="28"/>
          <w:lang w:eastAsia="ru-RU"/>
        </w:rPr>
        <w:t xml:space="preserve">, руководствуясь Уставом муниципального образования </w:t>
      </w:r>
      <w:r w:rsidR="007440FA">
        <w:rPr>
          <w:sz w:val="28"/>
          <w:szCs w:val="28"/>
          <w:lang w:eastAsia="ru-RU"/>
        </w:rPr>
        <w:t>«Коммунарское сельское поселение»</w:t>
      </w:r>
      <w:r w:rsidRPr="00462424">
        <w:rPr>
          <w:sz w:val="28"/>
          <w:szCs w:val="28"/>
          <w:lang w:eastAsia="ru-RU"/>
        </w:rPr>
        <w:t xml:space="preserve">, </w:t>
      </w:r>
      <w:r w:rsidR="007440FA" w:rsidRPr="007440FA">
        <w:rPr>
          <w:sz w:val="28"/>
          <w:szCs w:val="28"/>
          <w:lang w:eastAsia="ru-RU"/>
        </w:rPr>
        <w:t>Администрация Коммунарского сельского поселения</w:t>
      </w:r>
    </w:p>
    <w:p w:rsidR="0006775C" w:rsidRPr="00462424" w:rsidRDefault="0006775C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  <w:lang w:eastAsia="ru-RU"/>
        </w:rPr>
      </w:pPr>
      <w:r w:rsidRPr="00462424">
        <w:rPr>
          <w:b/>
          <w:sz w:val="28"/>
          <w:szCs w:val="28"/>
          <w:lang w:eastAsia="ru-RU"/>
        </w:rPr>
        <w:t>ПОСТАНОВЛЯЕТ:</w:t>
      </w:r>
    </w:p>
    <w:p w:rsidR="0006775C" w:rsidRPr="00462424" w:rsidRDefault="0006775C" w:rsidP="00462424">
      <w:pPr>
        <w:widowControl w:val="0"/>
        <w:suppressAutoHyphens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1. Утвердить </w:t>
      </w:r>
      <w:hyperlink w:anchor="Par31" w:tooltip="ПОРЯДОК" w:history="1">
        <w:r w:rsidRPr="00462424">
          <w:rPr>
            <w:sz w:val="28"/>
            <w:szCs w:val="28"/>
            <w:lang w:eastAsia="ru-RU"/>
          </w:rPr>
          <w:t>Порядок</w:t>
        </w:r>
      </w:hyperlink>
      <w:r w:rsidRPr="00462424">
        <w:rPr>
          <w:sz w:val="28"/>
          <w:szCs w:val="28"/>
          <w:lang w:eastAsia="ru-RU"/>
        </w:rPr>
        <w:t xml:space="preserve"> выявления и учета мнения собственников помещений в многоквартирных домах в целях принятия 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 домами, согласно приложению к настоящему Постановлению.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2. Настоящее Постановление подлежит </w:t>
      </w:r>
      <w:r w:rsidR="007440FA">
        <w:rPr>
          <w:sz w:val="28"/>
          <w:szCs w:val="28"/>
          <w:lang w:eastAsia="ru-RU"/>
        </w:rPr>
        <w:t>обнародованию</w:t>
      </w:r>
      <w:r w:rsidRPr="00462424">
        <w:rPr>
          <w:sz w:val="28"/>
          <w:szCs w:val="28"/>
          <w:lang w:eastAsia="ru-RU"/>
        </w:rPr>
        <w:t xml:space="preserve"> и размещению на официальном сайте </w:t>
      </w:r>
      <w:r w:rsidRPr="007440FA">
        <w:rPr>
          <w:sz w:val="28"/>
          <w:szCs w:val="28"/>
          <w:lang w:eastAsia="ru-RU"/>
        </w:rPr>
        <w:t>муниципального образования</w:t>
      </w:r>
      <w:r w:rsidR="007440FA" w:rsidRPr="007440FA">
        <w:rPr>
          <w:sz w:val="28"/>
          <w:szCs w:val="28"/>
          <w:lang w:eastAsia="ru-RU"/>
        </w:rPr>
        <w:t xml:space="preserve"> «Коммунарское сельское поселение»</w:t>
      </w:r>
      <w:r w:rsidRPr="00462424">
        <w:rPr>
          <w:sz w:val="28"/>
          <w:szCs w:val="28"/>
          <w:lang w:eastAsia="ru-RU"/>
        </w:rPr>
        <w:t xml:space="preserve"> в информационно- телекоммуникационной сети «Интернет».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lastRenderedPageBreak/>
        <w:t xml:space="preserve">3.Контроль </w:t>
      </w:r>
      <w:r w:rsidR="007440FA">
        <w:rPr>
          <w:sz w:val="28"/>
          <w:szCs w:val="28"/>
          <w:lang w:eastAsia="ru-RU"/>
        </w:rPr>
        <w:t>по исполнению</w:t>
      </w:r>
      <w:r w:rsidRPr="00462424">
        <w:rPr>
          <w:sz w:val="28"/>
          <w:szCs w:val="28"/>
          <w:lang w:eastAsia="ru-RU"/>
        </w:rPr>
        <w:t xml:space="preserve"> постановления возложить на </w:t>
      </w:r>
      <w:r w:rsidR="007440FA" w:rsidRPr="007440FA">
        <w:rPr>
          <w:sz w:val="28"/>
          <w:szCs w:val="28"/>
          <w:lang w:eastAsia="ru-RU"/>
        </w:rPr>
        <w:t>заместителя главы Администрации по вопросам ЖКХ, строительству и благоустройству</w:t>
      </w:r>
      <w:r w:rsidRPr="00462424">
        <w:rPr>
          <w:sz w:val="28"/>
          <w:szCs w:val="28"/>
          <w:lang w:eastAsia="ru-RU"/>
        </w:rPr>
        <w:t>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4. Настоящее Постановление вступает в силу после официального </w:t>
      </w:r>
      <w:r w:rsidR="007440FA">
        <w:rPr>
          <w:sz w:val="28"/>
          <w:szCs w:val="28"/>
          <w:lang w:eastAsia="ru-RU"/>
        </w:rPr>
        <w:t>обнародования.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Pr="007440FA" w:rsidRDefault="007440FA" w:rsidP="007440FA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7440FA">
        <w:rPr>
          <w:sz w:val="28"/>
          <w:szCs w:val="28"/>
          <w:lang w:eastAsia="ru-RU"/>
        </w:rPr>
        <w:t>Глава Администрации</w:t>
      </w:r>
    </w:p>
    <w:p w:rsidR="007440FA" w:rsidRPr="007440FA" w:rsidRDefault="007440FA" w:rsidP="007440FA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7440FA">
        <w:rPr>
          <w:sz w:val="28"/>
          <w:szCs w:val="28"/>
          <w:lang w:eastAsia="ru-RU"/>
        </w:rPr>
        <w:t>Коммунарского</w:t>
      </w:r>
    </w:p>
    <w:p w:rsidR="00462424" w:rsidRPr="00462424" w:rsidRDefault="007440FA" w:rsidP="007440FA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7440FA">
        <w:rPr>
          <w:sz w:val="28"/>
          <w:szCs w:val="28"/>
          <w:lang w:eastAsia="ru-RU"/>
        </w:rPr>
        <w:t>сельского поселения</w:t>
      </w:r>
      <w:r w:rsidRPr="007440FA">
        <w:rPr>
          <w:sz w:val="28"/>
          <w:szCs w:val="28"/>
          <w:lang w:eastAsia="ru-RU"/>
        </w:rPr>
        <w:tab/>
      </w:r>
      <w:r w:rsidRPr="007440FA">
        <w:rPr>
          <w:sz w:val="28"/>
          <w:szCs w:val="28"/>
          <w:lang w:eastAsia="ru-RU"/>
        </w:rPr>
        <w:tab/>
      </w:r>
      <w:r w:rsidRPr="007440FA">
        <w:rPr>
          <w:sz w:val="28"/>
          <w:szCs w:val="28"/>
          <w:lang w:eastAsia="ru-RU"/>
        </w:rPr>
        <w:tab/>
      </w:r>
      <w:r w:rsidRPr="007440FA">
        <w:rPr>
          <w:sz w:val="28"/>
          <w:szCs w:val="28"/>
          <w:lang w:eastAsia="ru-RU"/>
        </w:rPr>
        <w:tab/>
      </w:r>
      <w:r w:rsidRPr="007440FA">
        <w:rPr>
          <w:sz w:val="28"/>
          <w:szCs w:val="28"/>
          <w:lang w:eastAsia="ru-RU"/>
        </w:rPr>
        <w:tab/>
      </w:r>
      <w:r w:rsidRPr="007440FA">
        <w:rPr>
          <w:sz w:val="28"/>
          <w:szCs w:val="28"/>
          <w:lang w:eastAsia="ru-RU"/>
        </w:rPr>
        <w:tab/>
      </w:r>
      <w:r w:rsidRPr="007440FA">
        <w:rPr>
          <w:sz w:val="28"/>
          <w:szCs w:val="28"/>
          <w:lang w:eastAsia="ru-RU"/>
        </w:rPr>
        <w:tab/>
        <w:t>О.В. Безрукавая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462424" w:rsidRPr="00462424" w:rsidRDefault="00462424" w:rsidP="00462424">
      <w:pPr>
        <w:suppressAutoHyphens w:val="0"/>
        <w:rPr>
          <w:sz w:val="28"/>
          <w:szCs w:val="28"/>
          <w:lang w:eastAsia="ru-RU"/>
        </w:rPr>
      </w:pPr>
    </w:p>
    <w:p w:rsid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Pr="00462424" w:rsidRDefault="007440FA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7440FA" w:rsidRPr="007440FA" w:rsidRDefault="007440FA" w:rsidP="007440FA">
      <w:pPr>
        <w:suppressAutoHyphens w:val="0"/>
        <w:ind w:firstLine="709"/>
        <w:jc w:val="right"/>
        <w:rPr>
          <w:sz w:val="28"/>
          <w:szCs w:val="28"/>
          <w:lang w:eastAsia="ru-RU"/>
        </w:rPr>
      </w:pPr>
      <w:r w:rsidRPr="007440FA">
        <w:rPr>
          <w:sz w:val="28"/>
          <w:szCs w:val="28"/>
          <w:lang w:eastAsia="ru-RU"/>
        </w:rPr>
        <w:lastRenderedPageBreak/>
        <w:t>Приложение №1</w:t>
      </w:r>
    </w:p>
    <w:p w:rsidR="007440FA" w:rsidRPr="007440FA" w:rsidRDefault="007440FA" w:rsidP="007440FA">
      <w:pPr>
        <w:suppressAutoHyphens w:val="0"/>
        <w:ind w:firstLine="709"/>
        <w:jc w:val="right"/>
        <w:rPr>
          <w:sz w:val="28"/>
          <w:szCs w:val="28"/>
          <w:lang w:eastAsia="ru-RU"/>
        </w:rPr>
      </w:pPr>
      <w:r w:rsidRPr="007440FA">
        <w:rPr>
          <w:sz w:val="28"/>
          <w:szCs w:val="28"/>
          <w:lang w:eastAsia="ru-RU"/>
        </w:rPr>
        <w:t>к Постановлению Администрации</w:t>
      </w:r>
    </w:p>
    <w:p w:rsidR="007440FA" w:rsidRPr="007440FA" w:rsidRDefault="007440FA" w:rsidP="007440FA">
      <w:pPr>
        <w:suppressAutoHyphens w:val="0"/>
        <w:ind w:firstLine="709"/>
        <w:jc w:val="right"/>
        <w:rPr>
          <w:sz w:val="28"/>
          <w:szCs w:val="28"/>
          <w:lang w:eastAsia="ru-RU"/>
        </w:rPr>
      </w:pPr>
      <w:r w:rsidRPr="007440FA">
        <w:rPr>
          <w:sz w:val="28"/>
          <w:szCs w:val="28"/>
          <w:lang w:eastAsia="ru-RU"/>
        </w:rPr>
        <w:t>Коммунарского сельского поселения</w:t>
      </w:r>
    </w:p>
    <w:p w:rsidR="007440FA" w:rsidRPr="007440FA" w:rsidRDefault="007440FA" w:rsidP="007440FA">
      <w:pPr>
        <w:suppressAutoHyphens w:val="0"/>
        <w:ind w:firstLine="709"/>
        <w:jc w:val="right"/>
        <w:rPr>
          <w:sz w:val="28"/>
          <w:szCs w:val="28"/>
          <w:lang w:eastAsia="ru-RU"/>
        </w:rPr>
      </w:pPr>
      <w:r w:rsidRPr="007440FA">
        <w:rPr>
          <w:sz w:val="28"/>
          <w:szCs w:val="28"/>
          <w:lang w:eastAsia="ru-RU"/>
        </w:rPr>
        <w:t xml:space="preserve">от </w:t>
      </w:r>
      <w:proofErr w:type="gramStart"/>
      <w:r>
        <w:rPr>
          <w:sz w:val="28"/>
          <w:szCs w:val="28"/>
          <w:lang w:eastAsia="ru-RU"/>
        </w:rPr>
        <w:t>21.06.2024</w:t>
      </w:r>
      <w:r w:rsidRPr="007440FA">
        <w:rPr>
          <w:sz w:val="28"/>
          <w:szCs w:val="28"/>
          <w:lang w:eastAsia="ru-RU"/>
        </w:rPr>
        <w:t xml:space="preserve">  №</w:t>
      </w:r>
      <w:proofErr w:type="gramEnd"/>
      <w:r w:rsidRPr="007440FA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71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bookmarkStart w:id="0" w:name="Par31"/>
      <w:bookmarkEnd w:id="0"/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462424">
        <w:rPr>
          <w:b/>
          <w:bCs/>
          <w:sz w:val="28"/>
          <w:szCs w:val="28"/>
          <w:lang w:eastAsia="ru-RU"/>
        </w:rPr>
        <w:t>ПОРЯДОК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462424">
        <w:rPr>
          <w:b/>
          <w:bCs/>
          <w:sz w:val="28"/>
          <w:szCs w:val="28"/>
          <w:lang w:eastAsia="ru-RU"/>
        </w:rPr>
        <w:t>ВЫЯВЛЕНИЯ И УЧЕТА МНЕНИЯ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462424">
        <w:rPr>
          <w:b/>
          <w:bCs/>
          <w:sz w:val="28"/>
          <w:szCs w:val="28"/>
          <w:lang w:eastAsia="ru-RU"/>
        </w:rPr>
        <w:t>СОБСТВЕННИКОВ ПОМЕЩЕНИЙ В МНОГОКВАРТИРНЫХ ДОМАХ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462424">
        <w:rPr>
          <w:b/>
          <w:bCs/>
          <w:sz w:val="28"/>
          <w:szCs w:val="28"/>
          <w:lang w:eastAsia="ru-RU"/>
        </w:rPr>
        <w:t>В ЦЕЛЯХ ПРИНЯТИЯ РЕШЕНИЯ О СОЗДАНИИ ПАРКОВОК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462424">
        <w:rPr>
          <w:b/>
          <w:bCs/>
          <w:sz w:val="28"/>
          <w:szCs w:val="28"/>
          <w:lang w:eastAsia="ru-RU"/>
        </w:rPr>
        <w:t>ОБЩЕГО ПОЛЬЗОВАНИЯ НА ТЕРРИТОРИЯХ ОБЩЕГО ПОЛЬЗОВАНИЯ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462424">
        <w:rPr>
          <w:b/>
          <w:bCs/>
          <w:sz w:val="28"/>
          <w:szCs w:val="28"/>
          <w:lang w:eastAsia="ru-RU"/>
        </w:rPr>
        <w:t>В ГРАНИЦАХ ЭЛЕМЕНТА ПЛАНИРОВОЧНОЙ СТРУКТУРЫ,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462424">
        <w:rPr>
          <w:b/>
          <w:bCs/>
          <w:sz w:val="28"/>
          <w:szCs w:val="28"/>
          <w:lang w:eastAsia="ru-RU"/>
        </w:rPr>
        <w:t>ЗАСТРОЕННОГО МНОГОКВАРТИРНЫМИ ДОМАМИ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462424">
        <w:rPr>
          <w:b/>
          <w:bCs/>
          <w:sz w:val="28"/>
          <w:szCs w:val="28"/>
          <w:lang w:eastAsia="ru-RU"/>
        </w:rPr>
        <w:t>1. ОБЩИЕ ПОЛОЖЕНИЯ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1.1. Настоящий Порядок разработан в соответствии с Федеральным законом от 29.12.2017 №</w:t>
      </w:r>
      <w:r w:rsidR="00A2216E">
        <w:rPr>
          <w:sz w:val="28"/>
          <w:szCs w:val="28"/>
          <w:lang w:eastAsia="ru-RU"/>
        </w:rPr>
        <w:t xml:space="preserve"> 443-ФЗ «</w:t>
      </w:r>
      <w:r w:rsidRPr="00462424">
        <w:rPr>
          <w:sz w:val="28"/>
          <w:szCs w:val="28"/>
          <w:lang w:eastAsia="ru-RU"/>
        </w:rPr>
        <w:t>Об о</w:t>
      </w:r>
      <w:r w:rsidR="00A2216E">
        <w:rPr>
          <w:sz w:val="28"/>
          <w:szCs w:val="28"/>
          <w:lang w:eastAsia="ru-RU"/>
        </w:rPr>
        <w:t>рганизации дорожного движения в </w:t>
      </w:r>
      <w:r w:rsidRPr="00462424">
        <w:rPr>
          <w:sz w:val="28"/>
          <w:szCs w:val="28"/>
          <w:lang w:eastAsia="ru-RU"/>
        </w:rPr>
        <w:t>Российской Федерации и о внесении изменений в отдельные законодате</w:t>
      </w:r>
      <w:r w:rsidR="00A2216E">
        <w:rPr>
          <w:sz w:val="28"/>
          <w:szCs w:val="28"/>
          <w:lang w:eastAsia="ru-RU"/>
        </w:rPr>
        <w:t>льные акты Российской Федерации»</w:t>
      </w:r>
      <w:r w:rsidRPr="00462424">
        <w:rPr>
          <w:sz w:val="28"/>
          <w:szCs w:val="28"/>
          <w:lang w:eastAsia="ru-RU"/>
        </w:rPr>
        <w:t xml:space="preserve"> и регулирует порядок выявления и учета мнения собственников помещений в многоквартирных домах, расположенных на земельных участках, прилегающих к территориям общего пользования в границах элемента планировочной структуры, застроенного многоквартирными домами (далее - территория общего пользования), в целях принятия решений о создании парковок общего пользования на территориях общего пользования.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1.2. Понятия, используемые в настоящем Порядке:</w:t>
      </w:r>
    </w:p>
    <w:p w:rsidR="00462424" w:rsidRPr="00462424" w:rsidRDefault="00462424" w:rsidP="00462424">
      <w:pPr>
        <w:suppressAutoHyphens w:val="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уполномоченный орган – </w:t>
      </w:r>
      <w:r w:rsidR="007440FA" w:rsidRPr="007440FA">
        <w:rPr>
          <w:sz w:val="28"/>
          <w:szCs w:val="28"/>
          <w:lang w:eastAsia="ru-RU"/>
        </w:rPr>
        <w:t>Администрация Коммунарского сельского поселения</w:t>
      </w:r>
      <w:r w:rsidRPr="00910326">
        <w:rPr>
          <w:i/>
          <w:sz w:val="28"/>
          <w:szCs w:val="28"/>
          <w:lang w:eastAsia="ru-RU"/>
        </w:rPr>
        <w:t>,</w:t>
      </w:r>
      <w:r w:rsidRPr="00462424">
        <w:rPr>
          <w:sz w:val="28"/>
          <w:szCs w:val="28"/>
          <w:lang w:eastAsia="ru-RU"/>
        </w:rPr>
        <w:t xml:space="preserve"> уполномоченное </w:t>
      </w:r>
      <w:r w:rsidRPr="007440FA">
        <w:rPr>
          <w:sz w:val="28"/>
          <w:szCs w:val="28"/>
          <w:lang w:eastAsia="ru-RU"/>
        </w:rPr>
        <w:t xml:space="preserve">распоряжением </w:t>
      </w:r>
      <w:r w:rsidR="007440FA" w:rsidRPr="007440FA">
        <w:rPr>
          <w:sz w:val="28"/>
          <w:szCs w:val="28"/>
          <w:lang w:eastAsia="ru-RU"/>
        </w:rPr>
        <w:t xml:space="preserve">Администрации Коммунарского сельского поселения </w:t>
      </w:r>
      <w:r w:rsidRPr="007440FA">
        <w:rPr>
          <w:sz w:val="28"/>
          <w:szCs w:val="28"/>
          <w:lang w:eastAsia="ru-RU"/>
        </w:rPr>
        <w:t>на выявление и учет мнения</w:t>
      </w:r>
      <w:r w:rsidRPr="00462424">
        <w:rPr>
          <w:sz w:val="28"/>
          <w:szCs w:val="28"/>
          <w:lang w:eastAsia="ru-RU"/>
        </w:rPr>
        <w:t xml:space="preserve"> собственников помещений в многоквартирных домах при принятии решения о создании парковки общего пользования на территории общего пользования в муниципальном образовании;</w:t>
      </w:r>
    </w:p>
    <w:p w:rsidR="00462424" w:rsidRPr="00462424" w:rsidRDefault="00462424" w:rsidP="00462424">
      <w:pPr>
        <w:suppressAutoHyphens w:val="0"/>
        <w:jc w:val="both"/>
        <w:rPr>
          <w:sz w:val="28"/>
          <w:szCs w:val="28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участник опроса - физическое лицо, юридическое лицо, являющиеся собственниками помещений в многоквартирном доме, включенном в перечень многоквартирных домов, и принявшие участие в опросе;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перечень многоквартирных домов - адресный список многоквартирных домов, расположенных на земельном участке, прилегающем к территории общего пользования, на которой планируется создание парковки общего пользования;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схема размещения парковки общего пользования - документ, подготовленный на основании проектной документации и (или) технической документации, выполненный в виде схемы с текстовым описанием, с нанесением границ </w:t>
      </w:r>
      <w:r w:rsidRPr="00462424">
        <w:rPr>
          <w:sz w:val="28"/>
          <w:szCs w:val="28"/>
          <w:lang w:eastAsia="ru-RU"/>
        </w:rPr>
        <w:lastRenderedPageBreak/>
        <w:t xml:space="preserve">парковки общего пользования на территории общего пользования, с указанием ее адресной привязки, площади, вместимости (количества </w:t>
      </w:r>
      <w:proofErr w:type="spellStart"/>
      <w:r w:rsidRPr="00462424">
        <w:rPr>
          <w:sz w:val="28"/>
          <w:szCs w:val="28"/>
          <w:lang w:eastAsia="ru-RU"/>
        </w:rPr>
        <w:t>машино</w:t>
      </w:r>
      <w:proofErr w:type="spellEnd"/>
      <w:r w:rsidRPr="00462424">
        <w:rPr>
          <w:sz w:val="28"/>
          <w:szCs w:val="28"/>
          <w:lang w:eastAsia="ru-RU"/>
        </w:rPr>
        <w:t>-мест).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1.3. Положения настоящего Порядка не распространяются на правоотношения, связанные с созданием парковок общего пользования в границах земельного участка, относящегося к общему имуществу собственников помещений в многоквартирном доме.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462424">
        <w:rPr>
          <w:b/>
          <w:bCs/>
          <w:sz w:val="28"/>
          <w:szCs w:val="28"/>
          <w:lang w:eastAsia="ru-RU"/>
        </w:rPr>
        <w:t>2. ВЫЯВЛЕНИЕ И УЧЕТ МНЕНИЯ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462424">
        <w:rPr>
          <w:b/>
          <w:bCs/>
          <w:sz w:val="28"/>
          <w:szCs w:val="28"/>
          <w:lang w:eastAsia="ru-RU"/>
        </w:rPr>
        <w:t>СОБСТВЕННИКОВ ПОМЕЩЕНИЙ В МНОГОКВАРТИРНОМ ДОМЕ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2.1. Выявление мнения собственников помещений в многоквартирных домах, расположенных на земельных участках, прилегающих к территории общего пользования, на которой планируется создание парковки общего пользования, осуществляется путем проведения уполномоченным органом опроса.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2.2. Право участвовать в опросе имеют собственники помещений в многоквартирных домах, расположенных на земельных участках, прилегающих к территории общего пользования, на которой планируется создание парковки общего пользования.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2.3. В целях проведения опроса уполномоченный орган не позднее 10 рабочих дней до даты начала опроса:</w:t>
      </w:r>
    </w:p>
    <w:p w:rsidR="00462424" w:rsidRPr="007440FA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1) публикует информацию о проведении опроса для опубликования в </w:t>
      </w:r>
      <w:r w:rsidR="007440FA" w:rsidRPr="00D42D24">
        <w:rPr>
          <w:sz w:val="28"/>
          <w:szCs w:val="28"/>
          <w:lang w:eastAsia="ru-RU"/>
        </w:rPr>
        <w:t>газете «Сельский</w:t>
      </w:r>
      <w:r w:rsidR="007440FA" w:rsidRPr="007440FA">
        <w:rPr>
          <w:sz w:val="28"/>
          <w:szCs w:val="28"/>
          <w:lang w:eastAsia="ru-RU"/>
        </w:rPr>
        <w:t xml:space="preserve"> вестник»;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2) размещает информацию о проведении опроса на странице на официальном сайте органа местного самоуправления </w:t>
      </w:r>
      <w:r w:rsidRPr="00D42D24">
        <w:rPr>
          <w:sz w:val="28"/>
          <w:szCs w:val="28"/>
          <w:lang w:eastAsia="ru-RU"/>
        </w:rPr>
        <w:t xml:space="preserve">муниципального образования </w:t>
      </w:r>
      <w:r w:rsidR="00D42D24">
        <w:rPr>
          <w:sz w:val="28"/>
          <w:szCs w:val="28"/>
          <w:lang w:eastAsia="ru-RU"/>
        </w:rPr>
        <w:t xml:space="preserve">«Коммунарское сельское поселение» </w:t>
      </w:r>
      <w:r w:rsidRPr="00462424">
        <w:rPr>
          <w:sz w:val="28"/>
          <w:szCs w:val="28"/>
          <w:lang w:eastAsia="ru-RU"/>
        </w:rPr>
        <w:t>в информационно-телекоммуникационной сети Интернет;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3) обеспечивает размещение информации о проведении опроса на информационных стендах в подъездах многоквартирных домов, включенных в перечень многоквартирных домов;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4) обеспечивает распространение информации о проведении опроса и формы опросного листа по почтовым ящикам в многоквартирных домах, включенных в перечень многоквартирных домов.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2.4. Информация о проведении опроса содержит: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1) сведения о дате и времени начала и окончания опроса, общий срок которого не может составлять менее 20 календарных дней;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2) формулировка вопроса, предлагаемого при проведении опроса;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bookmarkStart w:id="1" w:name="Par61"/>
      <w:bookmarkEnd w:id="1"/>
      <w:r w:rsidRPr="00462424">
        <w:rPr>
          <w:sz w:val="28"/>
          <w:szCs w:val="28"/>
          <w:lang w:eastAsia="ru-RU"/>
        </w:rPr>
        <w:t>3) перечень многоквартирных домов;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4) схему размещения парковки общего пользования;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5) опросный </w:t>
      </w:r>
      <w:hyperlink w:anchor="Par100" w:tooltip="                               ОПРОСНЫЙ ЛИСТ" w:history="1">
        <w:r w:rsidRPr="00462424">
          <w:rPr>
            <w:sz w:val="28"/>
            <w:szCs w:val="28"/>
            <w:lang w:eastAsia="ru-RU"/>
          </w:rPr>
          <w:t>лист</w:t>
        </w:r>
      </w:hyperlink>
      <w:r w:rsidRPr="00462424">
        <w:rPr>
          <w:sz w:val="28"/>
          <w:szCs w:val="28"/>
          <w:lang w:eastAsia="ru-RU"/>
        </w:rPr>
        <w:t xml:space="preserve"> по форме согласно приложению </w:t>
      </w:r>
      <w:r w:rsidR="00910326">
        <w:rPr>
          <w:sz w:val="28"/>
          <w:szCs w:val="28"/>
          <w:lang w:eastAsia="ru-RU"/>
        </w:rPr>
        <w:t>№</w:t>
      </w:r>
      <w:r w:rsidRPr="00462424">
        <w:rPr>
          <w:sz w:val="28"/>
          <w:szCs w:val="28"/>
          <w:lang w:eastAsia="ru-RU"/>
        </w:rPr>
        <w:t xml:space="preserve"> 1 к настоящему Порядку для заполнения в письменной форме и направления (представления) участником опроса в уполномоченный орган;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bookmarkStart w:id="2" w:name="Par64"/>
      <w:bookmarkEnd w:id="2"/>
      <w:r w:rsidRPr="00462424">
        <w:rPr>
          <w:sz w:val="28"/>
          <w:szCs w:val="28"/>
          <w:lang w:eastAsia="ru-RU"/>
        </w:rPr>
        <w:t>6) адрес уполномоченного органа, ответственное лицо, контактный телефон, электронную почту для предоставления (направления) участниками опроса опросных листов.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2.5. Собственники помещений в многоквартирном доме принимают </w:t>
      </w:r>
      <w:r w:rsidRPr="00462424">
        <w:rPr>
          <w:sz w:val="28"/>
          <w:szCs w:val="28"/>
          <w:lang w:eastAsia="ru-RU"/>
        </w:rPr>
        <w:lastRenderedPageBreak/>
        <w:t>участие в опросе путем заполнения и направления (представления) в уполномоченный орган опросного листа на бумажном носителе либо в электронном виде по адресу, указанному в информации о проведении опроса.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2.6. Способ направления (представления) в уполномоченный орган опросного листа выбирается собственником помещения в многоквартирном доме самостоятельно.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2.7. Участник опроса направляет (представляет) в уполномоченный орган опросные листы лично либо через уполномоченного представителя, полномочия которого оформлены в соответствии с законодательством Российской Федерации.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2.8. В случае если участник опроса является собственником двух и более помещений в многоквартирном доме, указанном в перечне многоквартирных домов, участник опроса направляет (представляет) в уполномоченный орган опросные листы в количестве, равном количеству помещений, собственником которых он является (1 опросный лист равен 1 помещению).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2.9. Уполномоченный орган организует прием и регистрацию поступивших (представленных) опросных листов.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2.10. В течение 2 рабочих дней со дня истечения даты окончания опроса, указанной в информации о проведении опроса, уполномоченный орган осуществляет сортировку действительных и недействительных опросных листов. Недействительными признаются опросные листы: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1) не соответствующие утвержденной форме опросного листа;</w:t>
      </w:r>
    </w:p>
    <w:p w:rsidR="00462424" w:rsidRPr="00462424" w:rsidRDefault="00462424" w:rsidP="00462424">
      <w:pPr>
        <w:suppressAutoHyphens w:val="0"/>
        <w:ind w:firstLine="539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2) в которых отсутствуют обязательные для заполнения сведения, указанные в форме опросного листа, либо такие сведения являются недостоверными;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3) поступившие по истечении даты и времени окончания приема опросных листов, указанных в информации о проведении опроса.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2.11. Уполномоченный орган в течение 3 рабочих дней со дня завершения сортировки опросных листов осуществляет подсчет результатов опроса и оформляет их </w:t>
      </w:r>
      <w:hyperlink w:anchor="Par167" w:tooltip="ПРОТОКОЛ" w:history="1">
        <w:r w:rsidRPr="00462424">
          <w:rPr>
            <w:sz w:val="28"/>
            <w:szCs w:val="28"/>
            <w:lang w:eastAsia="ru-RU"/>
          </w:rPr>
          <w:t>протоколом</w:t>
        </w:r>
      </w:hyperlink>
      <w:r w:rsidRPr="00462424">
        <w:rPr>
          <w:sz w:val="28"/>
          <w:szCs w:val="28"/>
          <w:lang w:eastAsia="ru-RU"/>
        </w:rPr>
        <w:t xml:space="preserve"> по форме согласно приложению </w:t>
      </w:r>
      <w:r w:rsidR="00910326">
        <w:rPr>
          <w:sz w:val="28"/>
          <w:szCs w:val="28"/>
          <w:lang w:eastAsia="ru-RU"/>
        </w:rPr>
        <w:t>№</w:t>
      </w:r>
      <w:r w:rsidRPr="00462424">
        <w:rPr>
          <w:sz w:val="28"/>
          <w:szCs w:val="28"/>
          <w:lang w:eastAsia="ru-RU"/>
        </w:rPr>
        <w:t xml:space="preserve"> 2 к настоящему Порядку, который подписывается руководителем уполномоченного органа, и размещается на официальном сайте в информационно-телекоммуникационной сети Интернет.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2.12. При принятии решения о создании парковки общего пользования на территории общего пользования уполномоченным органом учитывается выраженное в действительных опросных листах мнение большинства от числа лиц, принявших участие в опросе.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В случае, если по итогам опроса большинством от числа лиц принявших участие в опросе, выражено мнение о согласии с созданием парковки общего пользования на территории общего пользования, уполномоченный орган принимает решение о создании парковки общего пользования.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>В случае, если по итогам опроса большинством от числа лиц принявших участие в опросе, выражено мнение о несогласии с созданием парковки общего пользования на территории общего пользования, решение о создании парковки общего пользования уполномоченным органом не принимается.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В случае, если по итогам опроса мнение о согласии с созданием парковки </w:t>
      </w:r>
      <w:r w:rsidRPr="00462424">
        <w:rPr>
          <w:sz w:val="28"/>
          <w:szCs w:val="28"/>
          <w:lang w:eastAsia="ru-RU"/>
        </w:rPr>
        <w:lastRenderedPageBreak/>
        <w:t>общего пользования на территории общего пользования и мнение о несогласии с созданием парковки общего пользования на территории общего пользования выражено равным количеством от общего числа лиц</w:t>
      </w:r>
      <w:r w:rsidR="00910326">
        <w:rPr>
          <w:sz w:val="28"/>
          <w:szCs w:val="28"/>
          <w:lang w:eastAsia="ru-RU"/>
        </w:rPr>
        <w:t>,</w:t>
      </w:r>
      <w:r w:rsidRPr="00462424">
        <w:rPr>
          <w:sz w:val="28"/>
          <w:szCs w:val="28"/>
          <w:lang w:eastAsia="ru-RU"/>
        </w:rPr>
        <w:t xml:space="preserve"> принявших участие в опросе, уполномоченным органом принимается решение о создании парковки общего пользования.</w:t>
      </w:r>
    </w:p>
    <w:p w:rsidR="00462424" w:rsidRPr="00462424" w:rsidRDefault="00462424" w:rsidP="00462424">
      <w:pPr>
        <w:suppressAutoHyphens w:val="0"/>
        <w:ind w:firstLine="540"/>
        <w:jc w:val="both"/>
        <w:rPr>
          <w:sz w:val="28"/>
          <w:szCs w:val="28"/>
          <w:lang w:eastAsia="ru-RU"/>
        </w:rPr>
      </w:pPr>
      <w:r w:rsidRPr="00462424">
        <w:rPr>
          <w:sz w:val="28"/>
          <w:szCs w:val="28"/>
          <w:lang w:eastAsia="ru-RU"/>
        </w:rPr>
        <w:t xml:space="preserve">2.13. По результатам проведенного опроса </w:t>
      </w:r>
      <w:r w:rsidR="00D42D24" w:rsidRPr="00D42D24">
        <w:rPr>
          <w:sz w:val="28"/>
          <w:szCs w:val="28"/>
          <w:lang w:eastAsia="ru-RU"/>
        </w:rPr>
        <w:t>Администрация Коммунарского сельского поселения</w:t>
      </w:r>
      <w:r w:rsidR="00D42D24">
        <w:rPr>
          <w:sz w:val="28"/>
          <w:szCs w:val="28"/>
          <w:lang w:eastAsia="ru-RU"/>
        </w:rPr>
        <w:t xml:space="preserve"> </w:t>
      </w:r>
      <w:r w:rsidRPr="00462424">
        <w:rPr>
          <w:sz w:val="28"/>
          <w:szCs w:val="28"/>
          <w:lang w:eastAsia="ru-RU"/>
        </w:rPr>
        <w:t>осуществляет соответствующие действия по принятию решения о создании парковки общего пользования на территории общего пользования в границах элемента планировочной структуры в установленном законом порядке.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D42D24" w:rsidRDefault="00D42D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D42D24" w:rsidRDefault="00D42D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D42D24" w:rsidRDefault="00D42D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  <w:bookmarkStart w:id="3" w:name="_GoBack"/>
      <w:bookmarkEnd w:id="3"/>
    </w:p>
    <w:p w:rsidR="008B079E" w:rsidRDefault="008B079E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8B079E" w:rsidRPr="00462424" w:rsidRDefault="008B079E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1"/>
        <w:rPr>
          <w:lang w:eastAsia="ru-RU"/>
        </w:rPr>
      </w:pPr>
      <w:r w:rsidRPr="00462424">
        <w:rPr>
          <w:lang w:eastAsia="ru-RU"/>
        </w:rPr>
        <w:lastRenderedPageBreak/>
        <w:t>Приложение N 1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к Порядку выявления и учета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мнения собственников помещений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в многоквартирных домах в целях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принятия решения о создании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парковок общего пользования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на территориях общего пользования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в границах элемента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планировочной структуры,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застроенного многоквартирными домами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bookmarkStart w:id="4" w:name="Par100"/>
      <w:bookmarkEnd w:id="4"/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ОПРОСНЫЙ ЛИСТ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 выявления мнения собственников помещений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       в многоквартирном доме N ____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        по ул. ____________________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в </w:t>
      </w:r>
      <w:r w:rsidRPr="00462424">
        <w:rPr>
          <w:rFonts w:ascii="Courier New" w:hAnsi="Courier New" w:cs="Courier New"/>
          <w:i/>
          <w:sz w:val="20"/>
          <w:szCs w:val="20"/>
          <w:lang w:eastAsia="ru-RU"/>
        </w:rPr>
        <w:t>муниципальном образовании</w:t>
      </w:r>
      <w:r w:rsidRPr="00462424">
        <w:rPr>
          <w:rFonts w:ascii="Courier New" w:hAnsi="Courier New" w:cs="Courier New"/>
          <w:sz w:val="20"/>
          <w:szCs w:val="20"/>
          <w:lang w:eastAsia="ru-RU"/>
        </w:rPr>
        <w:t>, расположенном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на земельном участке, прилегающем к территории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общего пользования, на которой планируется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   создание парковки общего пользования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Данная форма подлежит заполнению и предоставлению в уполномоченный орган по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адресу: ___________________________________________________________________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либо по электронной почте ______________ не позднее "__" __________ 20__ г.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(Ф.И.О.  гражданина либо наименование юридического лица - собственника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помещения)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являющийся(</w:t>
      </w:r>
      <w:proofErr w:type="spellStart"/>
      <w:r w:rsidRPr="00462424">
        <w:rPr>
          <w:rFonts w:ascii="Courier New" w:hAnsi="Courier New" w:cs="Courier New"/>
          <w:sz w:val="20"/>
          <w:szCs w:val="20"/>
          <w:lang w:eastAsia="ru-RU"/>
        </w:rPr>
        <w:t>щаяся</w:t>
      </w:r>
      <w:proofErr w:type="spellEnd"/>
      <w:r w:rsidRPr="00462424">
        <w:rPr>
          <w:rFonts w:ascii="Courier New" w:hAnsi="Courier New" w:cs="Courier New"/>
          <w:sz w:val="20"/>
          <w:szCs w:val="20"/>
          <w:lang w:eastAsia="ru-RU"/>
        </w:rPr>
        <w:t>) собственником помещения _______________ (жилого/нежилого)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расположенного по адресу: _________________________________________________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на основании ______________________________________________________________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(сведения о правоустанавливающем документе)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выданного "__" _____________ г. ___________________________________________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(кем и когда выдан правоустанавливающий документ) Представитель собственника по доверенности N ___ от "__" ________ 20__ г.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(Ф.И.О. &lt;*&gt; уполномоченного представителя)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Номер контактного телефона либо адрес электронной почты (при наличии)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30"/>
        <w:gridCol w:w="1020"/>
        <w:gridCol w:w="1019"/>
      </w:tblGrid>
      <w:tr w:rsidR="00462424" w:rsidRPr="00462424" w:rsidTr="000B0CD3"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>Содержание вопроса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>За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>Против</w:t>
            </w:r>
          </w:p>
        </w:tc>
      </w:tr>
      <w:tr w:rsidR="00462424" w:rsidRPr="00462424" w:rsidTr="000B0CD3"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>3</w:t>
            </w:r>
          </w:p>
        </w:tc>
      </w:tr>
      <w:tr w:rsidR="00462424" w:rsidRPr="00462424" w:rsidTr="000B0CD3"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 xml:space="preserve">1. Создание парковки общего пользования на территории общего пользования, прилегающей к земельному участку, на котором расположен многоквартирный дом </w:t>
            </w:r>
            <w:r w:rsidR="008B079E">
              <w:rPr>
                <w:lang w:eastAsia="ru-RU"/>
              </w:rPr>
              <w:t>№</w:t>
            </w:r>
            <w:r w:rsidRPr="00462424">
              <w:rPr>
                <w:lang w:eastAsia="ru-RU"/>
              </w:rPr>
              <w:t xml:space="preserve"> по ул.</w:t>
            </w:r>
          </w:p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 xml:space="preserve">в </w:t>
            </w:r>
            <w:r w:rsidRPr="00462424">
              <w:rPr>
                <w:i/>
                <w:lang w:eastAsia="ru-RU"/>
              </w:rPr>
              <w:t>муниципальном образовании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</w:tbl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Подпись ________________ "__" __________ 20__ г.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Я, ________________________________________________________________________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(</w:t>
      </w:r>
      <w:proofErr w:type="spellStart"/>
      <w:r w:rsidRPr="00462424">
        <w:rPr>
          <w:rFonts w:ascii="Courier New" w:hAnsi="Courier New" w:cs="Courier New"/>
          <w:sz w:val="20"/>
          <w:szCs w:val="20"/>
          <w:lang w:eastAsia="ru-RU"/>
        </w:rPr>
        <w:t>Ф.И.</w:t>
      </w:r>
      <w:proofErr w:type="gramStart"/>
      <w:r w:rsidRPr="00462424">
        <w:rPr>
          <w:rFonts w:ascii="Courier New" w:hAnsi="Courier New" w:cs="Courier New"/>
          <w:sz w:val="20"/>
          <w:szCs w:val="20"/>
          <w:lang w:eastAsia="ru-RU"/>
        </w:rPr>
        <w:t>О.гражданина</w:t>
      </w:r>
      <w:proofErr w:type="spellEnd"/>
      <w:proofErr w:type="gramEnd"/>
      <w:r w:rsidRPr="00462424">
        <w:rPr>
          <w:rFonts w:ascii="Courier New" w:hAnsi="Courier New" w:cs="Courier New"/>
          <w:sz w:val="20"/>
          <w:szCs w:val="20"/>
          <w:lang w:eastAsia="ru-RU"/>
        </w:rPr>
        <w:t>)</w:t>
      </w:r>
    </w:p>
    <w:p w:rsidR="00462424" w:rsidRPr="00462424" w:rsidRDefault="008B079E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>даю</w:t>
      </w:r>
      <w:r w:rsidR="00462424" w:rsidRPr="00462424">
        <w:rPr>
          <w:rFonts w:ascii="Courier New" w:hAnsi="Courier New" w:cs="Courier New"/>
          <w:sz w:val="20"/>
          <w:szCs w:val="20"/>
          <w:lang w:eastAsia="ru-RU"/>
        </w:rPr>
        <w:t xml:space="preserve"> свое согласие на обработку моих персональных данных в целях проведения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>настоящего опроса в соответствии с Федеральным законом Российской Федерации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от 27.07.2006 </w:t>
      </w:r>
      <w:r w:rsidR="008B079E">
        <w:rPr>
          <w:rFonts w:ascii="Courier New" w:hAnsi="Courier New" w:cs="Courier New"/>
          <w:sz w:val="20"/>
          <w:szCs w:val="20"/>
          <w:lang w:eastAsia="ru-RU"/>
        </w:rPr>
        <w:t>№ 152-ФЗ «О персональных данных»</w:t>
      </w:r>
      <w:r w:rsidRPr="00462424">
        <w:rPr>
          <w:rFonts w:ascii="Courier New" w:hAnsi="Courier New" w:cs="Courier New"/>
          <w:sz w:val="20"/>
          <w:szCs w:val="20"/>
          <w:lang w:eastAsia="ru-RU"/>
        </w:rPr>
        <w:t>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462424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Подпись ________________ "__" __________ 20__ г.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8B079E" w:rsidRDefault="008B079E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1"/>
        <w:rPr>
          <w:lang w:eastAsia="ru-RU"/>
        </w:rPr>
      </w:pPr>
    </w:p>
    <w:p w:rsidR="008B079E" w:rsidRDefault="008B079E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1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outlineLvl w:val="1"/>
        <w:rPr>
          <w:lang w:eastAsia="ru-RU"/>
        </w:rPr>
      </w:pPr>
      <w:r w:rsidRPr="00462424">
        <w:rPr>
          <w:lang w:eastAsia="ru-RU"/>
        </w:rPr>
        <w:lastRenderedPageBreak/>
        <w:t>Приложение N 2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к Порядку выявления и учета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мнения собственников помещений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в многоквартирных домах в целях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принятия решения о создании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парковок общего пользования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на территориях общего пользования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в границах элемента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планировочной структуры,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462424">
        <w:rPr>
          <w:lang w:eastAsia="ru-RU"/>
        </w:rPr>
        <w:t>застроенного многоквартирными домами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bookmarkStart w:id="5" w:name="Par167"/>
      <w:bookmarkEnd w:id="5"/>
      <w:r w:rsidRPr="00462424">
        <w:rPr>
          <w:lang w:eastAsia="ru-RU"/>
        </w:rPr>
        <w:t>ПРОТОКОЛ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462424">
        <w:rPr>
          <w:lang w:eastAsia="ru-RU"/>
        </w:rPr>
        <w:t>результатов опроса собственников помещений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462424">
        <w:rPr>
          <w:lang w:eastAsia="ru-RU"/>
        </w:rPr>
        <w:t>в многоквартирных домах, расположенных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462424">
        <w:rPr>
          <w:lang w:eastAsia="ru-RU"/>
        </w:rPr>
        <w:t>на земельных участках, прилегающих к территории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462424">
        <w:rPr>
          <w:lang w:eastAsia="ru-RU"/>
        </w:rPr>
        <w:t>общего пользования в границах элемента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462424">
        <w:rPr>
          <w:lang w:eastAsia="ru-RU"/>
        </w:rPr>
        <w:t>планировочной структуры, на которой планируется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462424">
        <w:rPr>
          <w:lang w:eastAsia="ru-RU"/>
        </w:rPr>
        <w:t>создание парковки общего пользования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462424" w:rsidRPr="00462424" w:rsidTr="000B0CD3">
        <w:tc>
          <w:tcPr>
            <w:tcW w:w="4535" w:type="dxa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462424">
              <w:rPr>
                <w:lang w:eastAsia="ru-RU"/>
              </w:rPr>
              <w:t xml:space="preserve">Населенный пункт </w:t>
            </w:r>
            <w:r w:rsidRPr="00462424">
              <w:rPr>
                <w:i/>
                <w:lang w:eastAsia="ru-RU"/>
              </w:rPr>
              <w:t>муниципального образования</w:t>
            </w:r>
          </w:p>
        </w:tc>
        <w:tc>
          <w:tcPr>
            <w:tcW w:w="4535" w:type="dxa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right"/>
              <w:rPr>
                <w:lang w:eastAsia="ru-RU"/>
              </w:rPr>
            </w:pPr>
            <w:r w:rsidRPr="00462424">
              <w:rPr>
                <w:lang w:eastAsia="ru-RU"/>
              </w:rPr>
              <w:t>"__" __________ 20__ г.</w:t>
            </w:r>
          </w:p>
        </w:tc>
      </w:tr>
    </w:tbl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462424">
        <w:rPr>
          <w:lang w:eastAsia="ru-RU"/>
        </w:rPr>
        <w:t xml:space="preserve"> В период с "__" ______________ г. по "__" ______________ г. проведен опрос о создании парковки общего пользования на территории общего пользования в границах элемента планировочной структуры, застроенного многоквартирными домами, расположенными на земельных участках, прилегающих к территории общего пользования в муниципальном образовании.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462424">
        <w:rPr>
          <w:lang w:eastAsia="ru-RU"/>
        </w:rPr>
        <w:t>1. Перечень многоквартирных домов (число участников опроса) цифрами (прописью)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462424">
        <w:rPr>
          <w:lang w:eastAsia="ru-RU"/>
        </w:rPr>
        <w:t>2. Число недействительных опросных листов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462424">
        <w:rPr>
          <w:lang w:eastAsia="ru-RU"/>
        </w:rPr>
        <w:t>3. Число действительных опросных листов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462424">
        <w:rPr>
          <w:lang w:eastAsia="ru-RU"/>
        </w:rPr>
        <w:t>4. Число участников, ответивших "за"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spacing w:before="240"/>
        <w:ind w:firstLine="540"/>
        <w:jc w:val="both"/>
        <w:rPr>
          <w:lang w:eastAsia="ru-RU"/>
        </w:rPr>
      </w:pPr>
      <w:r w:rsidRPr="00462424">
        <w:rPr>
          <w:lang w:eastAsia="ru-RU"/>
        </w:rPr>
        <w:t>5. Число участников, ответивших "против"</w:t>
      </w: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52"/>
        <w:gridCol w:w="3572"/>
        <w:gridCol w:w="340"/>
        <w:gridCol w:w="2891"/>
      </w:tblGrid>
      <w:tr w:rsidR="00462424" w:rsidRPr="00462424" w:rsidTr="000B0CD3">
        <w:tc>
          <w:tcPr>
            <w:tcW w:w="5824" w:type="dxa"/>
            <w:gridSpan w:val="2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462424">
              <w:rPr>
                <w:lang w:eastAsia="ru-RU"/>
              </w:rPr>
              <w:t>Руководитель уполномоченного</w:t>
            </w:r>
          </w:p>
        </w:tc>
        <w:tc>
          <w:tcPr>
            <w:tcW w:w="340" w:type="dxa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891" w:type="dxa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462424" w:rsidRPr="00462424" w:rsidTr="000B0CD3">
        <w:tc>
          <w:tcPr>
            <w:tcW w:w="2252" w:type="dxa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462424">
              <w:rPr>
                <w:lang w:eastAsia="ru-RU"/>
              </w:rPr>
              <w:t>органа</w:t>
            </w:r>
          </w:p>
        </w:tc>
        <w:tc>
          <w:tcPr>
            <w:tcW w:w="3572" w:type="dxa"/>
            <w:tcBorders>
              <w:bottom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340" w:type="dxa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891" w:type="dxa"/>
            <w:tcBorders>
              <w:bottom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462424" w:rsidRPr="00462424" w:rsidTr="000B0CD3">
        <w:tc>
          <w:tcPr>
            <w:tcW w:w="2252" w:type="dxa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3572" w:type="dxa"/>
            <w:tcBorders>
              <w:top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>(Ф.И.О.)</w:t>
            </w:r>
          </w:p>
        </w:tc>
        <w:tc>
          <w:tcPr>
            <w:tcW w:w="340" w:type="dxa"/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891" w:type="dxa"/>
            <w:tcBorders>
              <w:top w:val="single" w:sz="4" w:space="0" w:color="auto"/>
            </w:tcBorders>
          </w:tcPr>
          <w:p w:rsidR="00462424" w:rsidRPr="00462424" w:rsidRDefault="00462424" w:rsidP="0046242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2424">
              <w:rPr>
                <w:lang w:eastAsia="ru-RU"/>
              </w:rPr>
              <w:t>(подпись)</w:t>
            </w:r>
          </w:p>
        </w:tc>
      </w:tr>
    </w:tbl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rPr>
          <w:lang w:eastAsia="ru-RU"/>
        </w:rPr>
      </w:pPr>
    </w:p>
    <w:p w:rsidR="00462424" w:rsidRPr="00462424" w:rsidRDefault="00462424" w:rsidP="00462424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462424">
        <w:rPr>
          <w:lang w:eastAsia="ru-RU"/>
        </w:rPr>
        <w:t>Протокол подписан "__" __________ 20__ года в __ часов __ минут</w:t>
      </w:r>
    </w:p>
    <w:p w:rsidR="00462424" w:rsidRPr="00462424" w:rsidRDefault="00462424" w:rsidP="00462424">
      <w:pPr>
        <w:suppressAutoHyphens w:val="0"/>
        <w:spacing w:after="160" w:line="259" w:lineRule="auto"/>
        <w:rPr>
          <w:rFonts w:ascii="Calibri" w:hAnsi="Calibri"/>
          <w:sz w:val="22"/>
          <w:szCs w:val="22"/>
          <w:lang w:eastAsia="ru-RU"/>
        </w:rPr>
      </w:pPr>
    </w:p>
    <w:p w:rsidR="008C25A5" w:rsidRDefault="008C25A5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8C25A5" w:rsidRDefault="008C25A5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7C3E3D" w:rsidRPr="007C3E3D" w:rsidRDefault="007C3E3D">
      <w:pPr>
        <w:pStyle w:val="af1"/>
        <w:autoSpaceDE w:val="0"/>
        <w:spacing w:line="240" w:lineRule="auto"/>
        <w:jc w:val="both"/>
        <w:rPr>
          <w:rFonts w:eastAsia="Calibri"/>
          <w:i/>
          <w:sz w:val="28"/>
          <w:szCs w:val="28"/>
          <w:u w:val="single"/>
        </w:rPr>
      </w:pPr>
    </w:p>
    <w:sectPr w:rsidR="007C3E3D" w:rsidRPr="007C3E3D" w:rsidSect="009E2EE2">
      <w:headerReference w:type="default" r:id="rId9"/>
      <w:footerReference w:type="default" r:id="rId10"/>
      <w:pgSz w:w="11906" w:h="16838"/>
      <w:pgMar w:top="851" w:right="851" w:bottom="851" w:left="1701" w:header="357" w:footer="48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9C3" w:rsidRDefault="003F39C3">
      <w:r>
        <w:separator/>
      </w:r>
    </w:p>
  </w:endnote>
  <w:endnote w:type="continuationSeparator" w:id="0">
    <w:p w:rsidR="003F39C3" w:rsidRDefault="003F3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7FB" w:rsidRDefault="00BE17FB">
    <w:pPr>
      <w:pStyle w:val="afe"/>
      <w:jc w:val="right"/>
    </w:pPr>
  </w:p>
  <w:p w:rsidR="00BE17FB" w:rsidRDefault="00BE17FB">
    <w:pPr>
      <w:pStyle w:val="af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9C3" w:rsidRDefault="003F39C3">
      <w:r>
        <w:separator/>
      </w:r>
    </w:p>
  </w:footnote>
  <w:footnote w:type="continuationSeparator" w:id="0">
    <w:p w:rsidR="003F39C3" w:rsidRDefault="003F39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7FB" w:rsidRDefault="00167793">
    <w:pPr>
      <w:pStyle w:val="afa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0" t="635" r="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17FB" w:rsidRDefault="00BE17FB">
                          <w:pPr>
                            <w:pStyle w:val="afa"/>
                          </w:pPr>
                          <w:r>
                            <w:rPr>
                              <w:rStyle w:val="ad"/>
                            </w:rPr>
                            <w:fldChar w:fldCharType="begin"/>
                          </w:r>
                          <w:r>
                            <w:rPr>
                              <w:rStyle w:val="ad"/>
                            </w:rPr>
                            <w:instrText xml:space="preserve"> PAGE </w:instrText>
                          </w:r>
                          <w:r>
                            <w:rPr>
                              <w:rStyle w:val="ad"/>
                            </w:rPr>
                            <w:fldChar w:fldCharType="separate"/>
                          </w:r>
                          <w:r w:rsidR="00D42D24">
                            <w:rPr>
                              <w:rStyle w:val="ad"/>
                              <w:noProof/>
                            </w:rPr>
                            <w:t>8</w:t>
                          </w:r>
                          <w:r>
                            <w:rPr>
                              <w:rStyle w:val="ad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BE17FB" w:rsidRDefault="00BE17FB">
                    <w:pPr>
                      <w:pStyle w:val="afa"/>
                    </w:pPr>
                    <w:r>
                      <w:rPr>
                        <w:rStyle w:val="ad"/>
                      </w:rPr>
                      <w:fldChar w:fldCharType="begin"/>
                    </w:r>
                    <w:r>
                      <w:rPr>
                        <w:rStyle w:val="ad"/>
                      </w:rPr>
                      <w:instrText xml:space="preserve"> PAGE </w:instrText>
                    </w:r>
                    <w:r>
                      <w:rPr>
                        <w:rStyle w:val="ad"/>
                      </w:rPr>
                      <w:fldChar w:fldCharType="separate"/>
                    </w:r>
                    <w:r w:rsidR="00D42D24">
                      <w:rPr>
                        <w:rStyle w:val="ad"/>
                        <w:noProof/>
                      </w:rPr>
                      <w:t>8</w:t>
                    </w:r>
                    <w:r>
                      <w:rPr>
                        <w:rStyle w:val="ad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6"/>
    <w:lvl w:ilvl="0">
      <w:start w:val="1"/>
      <w:numFmt w:val="decimal"/>
      <w:pStyle w:val="a"/>
      <w:suff w:val="space"/>
      <w:lvlText w:val="%1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hint="default"/>
      </w:rPr>
    </w:lvl>
  </w:abstractNum>
  <w:abstractNum w:abstractNumId="2" w15:restartNumberingAfterBreak="0">
    <w:nsid w:val="48006E66"/>
    <w:multiLevelType w:val="hybridMultilevel"/>
    <w:tmpl w:val="083E81B6"/>
    <w:lvl w:ilvl="0" w:tplc="7C8CAE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1291135"/>
    <w:multiLevelType w:val="hybridMultilevel"/>
    <w:tmpl w:val="3F68C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0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C85"/>
    <w:rsid w:val="00066439"/>
    <w:rsid w:val="0006775C"/>
    <w:rsid w:val="00071962"/>
    <w:rsid w:val="00073536"/>
    <w:rsid w:val="00083A30"/>
    <w:rsid w:val="000C20B4"/>
    <w:rsid w:val="000D14F2"/>
    <w:rsid w:val="000E7B63"/>
    <w:rsid w:val="00167793"/>
    <w:rsid w:val="00182326"/>
    <w:rsid w:val="00193193"/>
    <w:rsid w:val="0019511B"/>
    <w:rsid w:val="001C1D9C"/>
    <w:rsid w:val="001D3AF6"/>
    <w:rsid w:val="001F1D93"/>
    <w:rsid w:val="001F533E"/>
    <w:rsid w:val="002326C8"/>
    <w:rsid w:val="00240547"/>
    <w:rsid w:val="00285D52"/>
    <w:rsid w:val="00296691"/>
    <w:rsid w:val="002A0743"/>
    <w:rsid w:val="002E0FA6"/>
    <w:rsid w:val="00302061"/>
    <w:rsid w:val="0032343F"/>
    <w:rsid w:val="00332387"/>
    <w:rsid w:val="00381EEF"/>
    <w:rsid w:val="00392AA8"/>
    <w:rsid w:val="003D3DDF"/>
    <w:rsid w:val="003E039E"/>
    <w:rsid w:val="003E2CFC"/>
    <w:rsid w:val="003E4282"/>
    <w:rsid w:val="003F39C3"/>
    <w:rsid w:val="004024FC"/>
    <w:rsid w:val="00426B5E"/>
    <w:rsid w:val="00462424"/>
    <w:rsid w:val="00484FA3"/>
    <w:rsid w:val="0049013C"/>
    <w:rsid w:val="00490622"/>
    <w:rsid w:val="00495DB4"/>
    <w:rsid w:val="0049777A"/>
    <w:rsid w:val="004A055E"/>
    <w:rsid w:val="00502024"/>
    <w:rsid w:val="00540074"/>
    <w:rsid w:val="005454A1"/>
    <w:rsid w:val="00567968"/>
    <w:rsid w:val="0059531D"/>
    <w:rsid w:val="00597F25"/>
    <w:rsid w:val="005A0E62"/>
    <w:rsid w:val="005D294C"/>
    <w:rsid w:val="005D2AEC"/>
    <w:rsid w:val="005D3B7D"/>
    <w:rsid w:val="00607F44"/>
    <w:rsid w:val="00616F4E"/>
    <w:rsid w:val="006735AF"/>
    <w:rsid w:val="006A02E6"/>
    <w:rsid w:val="006A4925"/>
    <w:rsid w:val="006A50D2"/>
    <w:rsid w:val="006C60DF"/>
    <w:rsid w:val="00715676"/>
    <w:rsid w:val="0071625A"/>
    <w:rsid w:val="007327A5"/>
    <w:rsid w:val="007347AF"/>
    <w:rsid w:val="007417EA"/>
    <w:rsid w:val="007440FA"/>
    <w:rsid w:val="00747EDD"/>
    <w:rsid w:val="007771B4"/>
    <w:rsid w:val="007B2DC0"/>
    <w:rsid w:val="007C04F7"/>
    <w:rsid w:val="007C3E3D"/>
    <w:rsid w:val="007E6ABB"/>
    <w:rsid w:val="00802477"/>
    <w:rsid w:val="00833FBD"/>
    <w:rsid w:val="00836258"/>
    <w:rsid w:val="00842E7F"/>
    <w:rsid w:val="008B079E"/>
    <w:rsid w:val="008C0156"/>
    <w:rsid w:val="008C25A5"/>
    <w:rsid w:val="008E5469"/>
    <w:rsid w:val="00910326"/>
    <w:rsid w:val="00951108"/>
    <w:rsid w:val="0098020C"/>
    <w:rsid w:val="00984065"/>
    <w:rsid w:val="00987F56"/>
    <w:rsid w:val="00992366"/>
    <w:rsid w:val="009B1BA4"/>
    <w:rsid w:val="009C0547"/>
    <w:rsid w:val="009D0945"/>
    <w:rsid w:val="009E2EE2"/>
    <w:rsid w:val="009E52CA"/>
    <w:rsid w:val="009E686A"/>
    <w:rsid w:val="00A2216E"/>
    <w:rsid w:val="00A31E0C"/>
    <w:rsid w:val="00A96998"/>
    <w:rsid w:val="00AF2CB3"/>
    <w:rsid w:val="00AF68F1"/>
    <w:rsid w:val="00B22A19"/>
    <w:rsid w:val="00B50B54"/>
    <w:rsid w:val="00B81DF7"/>
    <w:rsid w:val="00B93971"/>
    <w:rsid w:val="00BA11E5"/>
    <w:rsid w:val="00BE17FB"/>
    <w:rsid w:val="00BE3BD4"/>
    <w:rsid w:val="00C023CA"/>
    <w:rsid w:val="00C02DDC"/>
    <w:rsid w:val="00C16245"/>
    <w:rsid w:val="00C41B4F"/>
    <w:rsid w:val="00C66A61"/>
    <w:rsid w:val="00C86308"/>
    <w:rsid w:val="00C93DF0"/>
    <w:rsid w:val="00CB7AF8"/>
    <w:rsid w:val="00CC798D"/>
    <w:rsid w:val="00D13C70"/>
    <w:rsid w:val="00D30C81"/>
    <w:rsid w:val="00D42D24"/>
    <w:rsid w:val="00D4414C"/>
    <w:rsid w:val="00D535B8"/>
    <w:rsid w:val="00D813E2"/>
    <w:rsid w:val="00D90073"/>
    <w:rsid w:val="00D93B18"/>
    <w:rsid w:val="00E003EE"/>
    <w:rsid w:val="00E3746A"/>
    <w:rsid w:val="00E401B9"/>
    <w:rsid w:val="00E614CF"/>
    <w:rsid w:val="00E672CB"/>
    <w:rsid w:val="00E705A6"/>
    <w:rsid w:val="00EC0349"/>
    <w:rsid w:val="00EC1456"/>
    <w:rsid w:val="00EC4DA5"/>
    <w:rsid w:val="00EE3E59"/>
    <w:rsid w:val="00EF3EFF"/>
    <w:rsid w:val="00EF58A0"/>
    <w:rsid w:val="00F04C85"/>
    <w:rsid w:val="00F121E0"/>
    <w:rsid w:val="00F659F8"/>
    <w:rsid w:val="00F82E26"/>
    <w:rsid w:val="00F836E4"/>
    <w:rsid w:val="00F9197C"/>
    <w:rsid w:val="00FE67C6"/>
    <w:rsid w:val="00FF4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0DD3FBC"/>
  <w15:docId w15:val="{DDD03A12-0C55-4EE6-AA5E-9C76FC410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0"/>
    <w:next w:val="a0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2">
    <w:name w:val="heading 2"/>
    <w:basedOn w:val="a0"/>
    <w:next w:val="a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hint="default"/>
      <w:b w:val="0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  <w:color w:val="auto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sz w:val="28"/>
      <w:szCs w:val="28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sz w:val="28"/>
      <w:szCs w:val="28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  <w:b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  <w:b w:val="0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  <w:rPr>
      <w:rFonts w:hint="default"/>
      <w:b w:val="0"/>
    </w:rPr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Cambria"/>
      <w:b/>
      <w:bCs/>
      <w:kern w:val="2"/>
      <w:sz w:val="32"/>
      <w:szCs w:val="32"/>
      <w:lang w:val="ru-RU" w:bidi="ar-SA"/>
    </w:rPr>
  </w:style>
  <w:style w:type="character" w:customStyle="1" w:styleId="20">
    <w:name w:val="Заголовок 2 Знак"/>
    <w:rPr>
      <w:rFonts w:ascii="Cambria" w:hAnsi="Cambria" w:cs="Cambria"/>
      <w:b/>
      <w:bCs/>
      <w:i/>
      <w:iCs/>
      <w:sz w:val="28"/>
      <w:szCs w:val="28"/>
      <w:lang w:val="ru-RU" w:bidi="ar-SA"/>
    </w:rPr>
  </w:style>
  <w:style w:type="character" w:customStyle="1" w:styleId="a4">
    <w:name w:val="Абзац_пост Знак"/>
    <w:rPr>
      <w:sz w:val="26"/>
      <w:szCs w:val="24"/>
      <w:lang w:val="ru-RU" w:bidi="ar-SA"/>
    </w:rPr>
  </w:style>
  <w:style w:type="character" w:customStyle="1" w:styleId="13">
    <w:name w:val="Обычный + 13 пт Знак"/>
    <w:rPr>
      <w:sz w:val="26"/>
      <w:szCs w:val="26"/>
      <w:lang w:val="ru-RU" w:bidi="ar-SA"/>
    </w:rPr>
  </w:style>
  <w:style w:type="character" w:styleId="a5">
    <w:name w:val="Hyperlink"/>
    <w:rPr>
      <w:color w:val="0000FF"/>
      <w:u w:val="single"/>
    </w:rPr>
  </w:style>
  <w:style w:type="character" w:customStyle="1" w:styleId="HTML">
    <w:name w:val="Стандартный HTML Знак"/>
    <w:rPr>
      <w:rFonts w:ascii="Courier New" w:hAnsi="Courier New" w:cs="Courier New"/>
      <w:lang w:val="ru-RU" w:bidi="ar-SA"/>
    </w:rPr>
  </w:style>
  <w:style w:type="character" w:customStyle="1" w:styleId="a6">
    <w:name w:val="Основной текст с отступом Знак"/>
    <w:rPr>
      <w:sz w:val="24"/>
      <w:szCs w:val="24"/>
      <w:lang w:val="ru-RU" w:bidi="ar-SA"/>
    </w:rPr>
  </w:style>
  <w:style w:type="character" w:customStyle="1" w:styleId="a7">
    <w:name w:val="Гипертекстовая ссылка"/>
    <w:rPr>
      <w:color w:val="008000"/>
    </w:rPr>
  </w:style>
  <w:style w:type="character" w:customStyle="1" w:styleId="a8">
    <w:name w:val="Верхний колонтитул Знак"/>
    <w:rPr>
      <w:sz w:val="24"/>
      <w:szCs w:val="24"/>
      <w:lang w:bidi="ar-SA"/>
    </w:rPr>
  </w:style>
  <w:style w:type="character" w:customStyle="1" w:styleId="a9">
    <w:name w:val="Текст примечания Знак"/>
    <w:rPr>
      <w:lang w:val="ru-RU" w:bidi="ar-SA"/>
    </w:rPr>
  </w:style>
  <w:style w:type="character" w:customStyle="1" w:styleId="aa">
    <w:name w:val="Тема примечания Знак"/>
    <w:rPr>
      <w:b/>
      <w:bCs/>
      <w:lang w:val="ru-RU" w:bidi="ar-SA"/>
    </w:rPr>
  </w:style>
  <w:style w:type="character" w:customStyle="1" w:styleId="style11">
    <w:name w:val="style11"/>
    <w:basedOn w:val="10"/>
  </w:style>
  <w:style w:type="character" w:customStyle="1" w:styleId="ab">
    <w:name w:val="Нижний колонтитул Знак"/>
    <w:rPr>
      <w:sz w:val="24"/>
      <w:szCs w:val="24"/>
      <w:lang w:val="ru-RU" w:bidi="ar-SA"/>
    </w:rPr>
  </w:style>
  <w:style w:type="character" w:customStyle="1" w:styleId="ac">
    <w:name w:val="Символ сноски"/>
    <w:rPr>
      <w:vertAlign w:val="superscript"/>
    </w:rPr>
  </w:style>
  <w:style w:type="character" w:styleId="ad">
    <w:name w:val="page number"/>
    <w:basedOn w:val="10"/>
  </w:style>
  <w:style w:type="character" w:styleId="ae">
    <w:name w:val="footnote reference"/>
    <w:link w:val="12"/>
    <w:rPr>
      <w:vertAlign w:val="superscript"/>
    </w:rPr>
  </w:style>
  <w:style w:type="character" w:styleId="af">
    <w:name w:val="endnote reference"/>
    <w:rPr>
      <w:vertAlign w:val="superscript"/>
    </w:rPr>
  </w:style>
  <w:style w:type="character" w:customStyle="1" w:styleId="af0">
    <w:name w:val="Символ концевой сноски"/>
  </w:style>
  <w:style w:type="paragraph" w:customStyle="1" w:styleId="14">
    <w:name w:val="Заголовок1"/>
    <w:basedOn w:val="a0"/>
    <w:next w:val="af1"/>
    <w:pPr>
      <w:spacing w:before="240" w:after="60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af1">
    <w:name w:val="Body Text"/>
    <w:basedOn w:val="a0"/>
    <w:pPr>
      <w:spacing w:line="276" w:lineRule="auto"/>
    </w:pPr>
  </w:style>
  <w:style w:type="paragraph" w:styleId="af2">
    <w:name w:val="List"/>
    <w:basedOn w:val="af1"/>
    <w:rPr>
      <w:rFonts w:cs="Lohit Devanagari"/>
    </w:rPr>
  </w:style>
  <w:style w:type="paragraph" w:styleId="af3">
    <w:name w:val="caption"/>
    <w:basedOn w:val="a0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5">
    <w:name w:val="Указатель1"/>
    <w:basedOn w:val="a0"/>
    <w:pPr>
      <w:suppressLineNumbers/>
    </w:pPr>
    <w:rPr>
      <w:rFonts w:cs="Lohit Devanagari"/>
    </w:rPr>
  </w:style>
  <w:style w:type="paragraph" w:customStyle="1" w:styleId="af4">
    <w:name w:val="Название_пост"/>
    <w:basedOn w:val="14"/>
    <w:next w:val="af5"/>
    <w:pPr>
      <w:spacing w:before="0" w:after="0"/>
    </w:pPr>
    <w:rPr>
      <w:rFonts w:ascii="Times New Roman" w:hAnsi="Times New Roman" w:cs="Times New Roman"/>
      <w:kern w:val="0"/>
      <w:szCs w:val="24"/>
    </w:rPr>
  </w:style>
  <w:style w:type="paragraph" w:customStyle="1" w:styleId="af5">
    <w:name w:val="Дата и номер"/>
    <w:basedOn w:val="a0"/>
    <w:next w:val="af6"/>
    <w:pPr>
      <w:tabs>
        <w:tab w:val="left" w:pos="8100"/>
      </w:tabs>
      <w:ind w:firstLine="720"/>
      <w:jc w:val="both"/>
    </w:pPr>
    <w:rPr>
      <w:bCs/>
      <w:sz w:val="26"/>
    </w:rPr>
  </w:style>
  <w:style w:type="paragraph" w:customStyle="1" w:styleId="af6">
    <w:name w:val="Заголовок_пост"/>
    <w:basedOn w:val="a0"/>
    <w:pPr>
      <w:tabs>
        <w:tab w:val="left" w:pos="13320"/>
      </w:tabs>
      <w:ind w:left="720" w:right="4627"/>
    </w:pPr>
    <w:rPr>
      <w:sz w:val="26"/>
    </w:rPr>
  </w:style>
  <w:style w:type="paragraph" w:customStyle="1" w:styleId="af7">
    <w:name w:val="Абзац_пост"/>
    <w:basedOn w:val="a0"/>
    <w:pPr>
      <w:spacing w:before="120"/>
      <w:ind w:firstLine="720"/>
      <w:jc w:val="both"/>
    </w:pPr>
    <w:rPr>
      <w:sz w:val="26"/>
    </w:rPr>
  </w:style>
  <w:style w:type="paragraph" w:customStyle="1" w:styleId="130">
    <w:name w:val="Обычный + 13 пт"/>
    <w:basedOn w:val="a0"/>
    <w:pPr>
      <w:shd w:val="clear" w:color="auto" w:fill="FFFFFF"/>
      <w:tabs>
        <w:tab w:val="left" w:pos="1492"/>
      </w:tabs>
      <w:spacing w:before="293" w:line="298" w:lineRule="exact"/>
      <w:ind w:left="67" w:firstLine="552"/>
      <w:jc w:val="both"/>
    </w:pPr>
    <w:rPr>
      <w:sz w:val="26"/>
      <w:szCs w:val="26"/>
    </w:rPr>
  </w:style>
  <w:style w:type="paragraph" w:customStyle="1" w:styleId="ConsPlusNormal">
    <w:name w:val="ConsPlusNormal"/>
    <w:link w:val="ConsPlusNormal1"/>
    <w:qFormat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zh-CN"/>
    </w:rPr>
  </w:style>
  <w:style w:type="paragraph" w:styleId="HTML0">
    <w:name w:val="HTML Preformatted"/>
    <w:basedOn w:val="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612"/>
    </w:pPr>
    <w:rPr>
      <w:rFonts w:ascii="Courier New" w:hAnsi="Courier New" w:cs="Courier New"/>
      <w:sz w:val="20"/>
      <w:szCs w:val="20"/>
    </w:rPr>
  </w:style>
  <w:style w:type="paragraph" w:styleId="af8">
    <w:name w:val="Body Text Indent"/>
    <w:basedOn w:val="a0"/>
    <w:pPr>
      <w:suppressAutoHyphens w:val="0"/>
      <w:spacing w:after="120"/>
      <w:ind w:left="283"/>
    </w:pPr>
  </w:style>
  <w:style w:type="paragraph" w:customStyle="1" w:styleId="af9">
    <w:name w:val="Верхний и нижний колонтитулы"/>
    <w:basedOn w:val="a0"/>
    <w:pPr>
      <w:suppressLineNumbers/>
      <w:tabs>
        <w:tab w:val="center" w:pos="4819"/>
        <w:tab w:val="right" w:pos="9638"/>
      </w:tabs>
    </w:pPr>
  </w:style>
  <w:style w:type="paragraph" w:styleId="afa">
    <w:name w:val="header"/>
    <w:basedOn w:val="a0"/>
    <w:pPr>
      <w:tabs>
        <w:tab w:val="center" w:pos="4677"/>
        <w:tab w:val="right" w:pos="9355"/>
      </w:tabs>
    </w:pPr>
  </w:style>
  <w:style w:type="paragraph" w:styleId="afb">
    <w:name w:val="List Paragraph"/>
    <w:basedOn w:val="a0"/>
    <w:link w:val="afc"/>
    <w:qFormat/>
    <w:pPr>
      <w:ind w:left="720"/>
      <w:contextualSpacing/>
    </w:pPr>
  </w:style>
  <w:style w:type="paragraph" w:customStyle="1" w:styleId="16">
    <w:name w:val="Текст примечания1"/>
    <w:basedOn w:val="a0"/>
    <w:rPr>
      <w:sz w:val="20"/>
      <w:szCs w:val="20"/>
    </w:rPr>
  </w:style>
  <w:style w:type="paragraph" w:styleId="afd">
    <w:name w:val="annotation subject"/>
    <w:basedOn w:val="16"/>
    <w:next w:val="16"/>
    <w:rPr>
      <w:b/>
      <w:bCs/>
    </w:rPr>
  </w:style>
  <w:style w:type="paragraph" w:customStyle="1" w:styleId="a">
    <w:name w:val="Пункт_пост"/>
    <w:basedOn w:val="a0"/>
    <w:pPr>
      <w:numPr>
        <w:numId w:val="2"/>
      </w:numPr>
      <w:suppressAutoHyphens w:val="0"/>
      <w:spacing w:before="120"/>
      <w:jc w:val="both"/>
    </w:pPr>
    <w:rPr>
      <w:sz w:val="26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ConsPlusCell">
    <w:name w:val="ConsPlusCell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styleId="afe">
    <w:name w:val="footer"/>
    <w:basedOn w:val="a0"/>
    <w:pPr>
      <w:tabs>
        <w:tab w:val="center" w:pos="4677"/>
        <w:tab w:val="right" w:pos="9355"/>
      </w:tabs>
    </w:pPr>
  </w:style>
  <w:style w:type="paragraph" w:styleId="aff">
    <w:name w:val="footnote text"/>
    <w:basedOn w:val="a0"/>
    <w:link w:val="aff0"/>
    <w:uiPriority w:val="99"/>
    <w:rPr>
      <w:sz w:val="20"/>
      <w:szCs w:val="20"/>
    </w:rPr>
  </w:style>
  <w:style w:type="paragraph" w:styleId="aff1">
    <w:name w:val="Normal (Web)"/>
    <w:basedOn w:val="a0"/>
    <w:pPr>
      <w:suppressAutoHyphens w:val="0"/>
      <w:spacing w:before="280" w:after="280"/>
    </w:pPr>
  </w:style>
  <w:style w:type="paragraph" w:customStyle="1" w:styleId="aff2">
    <w:name w:val="Знак"/>
    <w:basedOn w:val="a0"/>
    <w:pPr>
      <w:suppressAutoHyphens w:val="0"/>
      <w:spacing w:after="160" w:line="240" w:lineRule="exact"/>
      <w:ind w:firstLine="567"/>
      <w:jc w:val="both"/>
    </w:pPr>
    <w:rPr>
      <w:rFonts w:ascii="Arial" w:hAnsi="Arial" w:cs="Arial"/>
      <w:sz w:val="20"/>
      <w:szCs w:val="20"/>
      <w:lang w:val="en-US"/>
    </w:rPr>
  </w:style>
  <w:style w:type="paragraph" w:styleId="aff3">
    <w:name w:val="Balloon Text"/>
    <w:basedOn w:val="a0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0"/>
    <w:pPr>
      <w:spacing w:after="120"/>
      <w:ind w:left="283"/>
    </w:pPr>
    <w:rPr>
      <w:sz w:val="16"/>
      <w:szCs w:val="16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17">
    <w:name w:val="Схема документа1"/>
    <w:basedOn w:val="a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4">
    <w:name w:val="Содержимое врезки"/>
    <w:basedOn w:val="a0"/>
  </w:style>
  <w:style w:type="character" w:customStyle="1" w:styleId="aff0">
    <w:name w:val="Текст сноски Знак"/>
    <w:link w:val="aff"/>
    <w:uiPriority w:val="99"/>
    <w:locked/>
    <w:rsid w:val="00607F44"/>
    <w:rPr>
      <w:lang w:eastAsia="zh-CN"/>
    </w:rPr>
  </w:style>
  <w:style w:type="character" w:customStyle="1" w:styleId="afc">
    <w:name w:val="Абзац списка Знак"/>
    <w:link w:val="afb"/>
    <w:locked/>
    <w:rsid w:val="007771B4"/>
    <w:rPr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3E039E"/>
    <w:rPr>
      <w:rFonts w:ascii="Arial" w:hAnsi="Arial" w:cs="Arial"/>
      <w:lang w:eastAsia="zh-CN"/>
    </w:rPr>
  </w:style>
  <w:style w:type="paragraph" w:customStyle="1" w:styleId="12">
    <w:name w:val="Знак сноски1"/>
    <w:link w:val="ae"/>
    <w:uiPriority w:val="99"/>
    <w:rsid w:val="003E039E"/>
    <w:pPr>
      <w:spacing w:after="200" w:line="276" w:lineRule="auto"/>
    </w:pPr>
    <w:rPr>
      <w:vertAlign w:val="superscript"/>
    </w:rPr>
  </w:style>
  <w:style w:type="table" w:styleId="aff5">
    <w:name w:val="Table Grid"/>
    <w:basedOn w:val="a2"/>
    <w:uiPriority w:val="39"/>
    <w:rsid w:val="001F533E"/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EA593-FA94-4A18-88F9-E26D392D1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2034</Words>
  <Characters>11600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АВО</Company>
  <LinksUpToDate>false</LinksUpToDate>
  <CharactersWithSpaces>13607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o_akatova</dc:creator>
  <cp:lastModifiedBy>RePack by Diakov</cp:lastModifiedBy>
  <cp:revision>2</cp:revision>
  <cp:lastPrinted>2023-03-30T10:36:00Z</cp:lastPrinted>
  <dcterms:created xsi:type="dcterms:W3CDTF">2024-06-21T08:08:00Z</dcterms:created>
  <dcterms:modified xsi:type="dcterms:W3CDTF">2024-06-21T08:08:00Z</dcterms:modified>
</cp:coreProperties>
</file>