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3B4EFB" w:rsidRPr="00CC62B7" w:rsidRDefault="003B4EFB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B4EFB" w:rsidRPr="00CC62B7" w:rsidRDefault="003B4EFB" w:rsidP="003B4E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 вопрос</w:t>
      </w:r>
      <w:r w:rsidR="00165C76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>:</w:t>
      </w:r>
    </w:p>
    <w:p w:rsidR="00D361D4" w:rsidRPr="00CC62B7" w:rsidRDefault="00D361D4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A1FDC" w:rsidRDefault="00AB6A18" w:rsidP="00EA1FDC">
      <w:pPr>
        <w:jc w:val="both"/>
        <w:rPr>
          <w:sz w:val="26"/>
          <w:szCs w:val="26"/>
        </w:rPr>
      </w:pPr>
      <w:r w:rsidRPr="00CC62B7">
        <w:rPr>
          <w:sz w:val="26"/>
          <w:szCs w:val="26"/>
        </w:rPr>
        <w:t>«</w:t>
      </w:r>
      <w:r w:rsidR="003B4EFB" w:rsidRPr="00CC62B7">
        <w:rPr>
          <w:sz w:val="26"/>
          <w:szCs w:val="26"/>
        </w:rPr>
        <w:t xml:space="preserve">Разрешение на отклонение от предельных параметров разрешенного строительства, на земельном участке площадью </w:t>
      </w:r>
      <w:r w:rsidR="00A12E5B">
        <w:rPr>
          <w:sz w:val="26"/>
          <w:szCs w:val="26"/>
        </w:rPr>
        <w:t>700</w:t>
      </w:r>
      <w:r w:rsidR="003B4EFB" w:rsidRPr="00CC62B7">
        <w:rPr>
          <w:sz w:val="26"/>
          <w:szCs w:val="26"/>
        </w:rPr>
        <w:t xml:space="preserve"> кв.</w:t>
      </w:r>
      <w:r w:rsidR="00467718">
        <w:rPr>
          <w:sz w:val="26"/>
          <w:szCs w:val="26"/>
        </w:rPr>
        <w:t xml:space="preserve"> </w:t>
      </w:r>
      <w:r w:rsidR="003B4EFB" w:rsidRPr="00CC62B7">
        <w:rPr>
          <w:sz w:val="26"/>
          <w:szCs w:val="26"/>
        </w:rPr>
        <w:t xml:space="preserve">м. и минимальных отступов от границ земельного участка в целях определения места допустимого размещения объекта от 3 м до </w:t>
      </w:r>
      <w:r w:rsidR="007420D9">
        <w:rPr>
          <w:sz w:val="26"/>
          <w:szCs w:val="26"/>
        </w:rPr>
        <w:t>0</w:t>
      </w:r>
      <w:r w:rsidR="003B4EFB" w:rsidRPr="00CC62B7">
        <w:rPr>
          <w:sz w:val="26"/>
          <w:szCs w:val="26"/>
        </w:rPr>
        <w:t xml:space="preserve"> м, расположенного в зоне застройки индивидуальными жилыми домами (Ж-1), с кадастровым номером 61:28:0090</w:t>
      </w:r>
      <w:r w:rsidR="00467718">
        <w:rPr>
          <w:sz w:val="26"/>
          <w:szCs w:val="26"/>
        </w:rPr>
        <w:t>501</w:t>
      </w:r>
      <w:r w:rsidR="003A158C" w:rsidRPr="00CC62B7">
        <w:rPr>
          <w:sz w:val="26"/>
          <w:szCs w:val="26"/>
        </w:rPr>
        <w:t>:</w:t>
      </w:r>
      <w:r w:rsidR="00A12E5B">
        <w:rPr>
          <w:sz w:val="26"/>
          <w:szCs w:val="26"/>
        </w:rPr>
        <w:t>139</w:t>
      </w:r>
      <w:r w:rsidR="003B4EFB" w:rsidRPr="00CC62B7">
        <w:rPr>
          <w:sz w:val="26"/>
          <w:szCs w:val="26"/>
        </w:rPr>
        <w:t xml:space="preserve">, расположенного по адресу: Ростовская область, Октябрьский район, </w:t>
      </w:r>
      <w:r w:rsidR="00467718">
        <w:rPr>
          <w:sz w:val="26"/>
          <w:szCs w:val="26"/>
        </w:rPr>
        <w:t>п. Красного</w:t>
      </w:r>
      <w:r w:rsidR="00A12E5B">
        <w:rPr>
          <w:sz w:val="26"/>
          <w:szCs w:val="26"/>
        </w:rPr>
        <w:t>рняцкий, пер. Школьный, д.9 кв.2</w:t>
      </w:r>
      <w:r w:rsidR="00F44707" w:rsidRPr="00CC62B7">
        <w:rPr>
          <w:sz w:val="26"/>
          <w:szCs w:val="26"/>
        </w:rPr>
        <w:t>».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467718">
        <w:rPr>
          <w:rFonts w:ascii="Times New Roman" w:hAnsi="Times New Roman" w:cs="Times New Roman"/>
          <w:b/>
          <w:sz w:val="26"/>
          <w:szCs w:val="26"/>
        </w:rPr>
        <w:t>16.08</w:t>
      </w:r>
      <w:r w:rsidR="00CC62B7" w:rsidRPr="00CC62B7">
        <w:rPr>
          <w:rFonts w:ascii="Times New Roman" w:hAnsi="Times New Roman" w:cs="Times New Roman"/>
          <w:b/>
          <w:sz w:val="26"/>
          <w:szCs w:val="26"/>
        </w:rPr>
        <w:t>.2018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467718">
        <w:rPr>
          <w:rFonts w:ascii="Times New Roman" w:hAnsi="Times New Roman" w:cs="Times New Roman"/>
          <w:sz w:val="26"/>
          <w:szCs w:val="26"/>
        </w:rPr>
        <w:t>18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 xml:space="preserve">                                                      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Pr="000D57F2">
        <w:rPr>
          <w:rFonts w:ascii="Times New Roman" w:hAnsi="Times New Roman"/>
          <w:sz w:val="26"/>
          <w:szCs w:val="26"/>
        </w:rPr>
        <w:t>Ю.А. М</w:t>
      </w:r>
      <w:r w:rsidR="006F6FDC">
        <w:rPr>
          <w:rFonts w:ascii="Times New Roman" w:hAnsi="Times New Roman"/>
          <w:sz w:val="26"/>
          <w:szCs w:val="26"/>
        </w:rPr>
        <w:t>аксимова</w:t>
      </w:r>
      <w:r w:rsidRPr="000D57F2">
        <w:rPr>
          <w:rFonts w:ascii="Times New Roman" w:hAnsi="Times New Roman"/>
          <w:b/>
          <w:color w:val="FF0000"/>
          <w:sz w:val="26"/>
          <w:szCs w:val="26"/>
        </w:rPr>
        <w:t xml:space="preserve">   </w:t>
      </w:r>
      <w:r w:rsidRPr="000D57F2">
        <w:rPr>
          <w:rFonts w:ascii="Times New Roman" w:hAnsi="Times New Roman"/>
          <w:sz w:val="26"/>
          <w:szCs w:val="26"/>
        </w:rPr>
        <w:t>–</w:t>
      </w:r>
      <w:r w:rsidRPr="000D57F2"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0D57F2" w:rsidRDefault="000D57F2" w:rsidP="000D57F2">
      <w:pPr>
        <w:pStyle w:val="a3"/>
        <w:ind w:firstLine="1985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0D57F2" w:rsidRPr="00EA5E7F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93076" w:rsidRPr="00CC62B7" w:rsidRDefault="00F4271A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361D4" w:rsidRPr="00CC62B7" w:rsidRDefault="00467718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4923BD" w:rsidRPr="00CC62B7" w:rsidRDefault="004923BD" w:rsidP="00B95DCE">
      <w:pPr>
        <w:pStyle w:val="a3"/>
        <w:jc w:val="center"/>
        <w:rPr>
          <w:sz w:val="26"/>
          <w:szCs w:val="26"/>
        </w:rPr>
      </w:pPr>
    </w:p>
    <w:p w:rsidR="000D57F2" w:rsidRPr="00CC62B7" w:rsidRDefault="00D361D4" w:rsidP="00467718">
      <w:pPr>
        <w:ind w:firstLine="709"/>
        <w:jc w:val="both"/>
        <w:rPr>
          <w:sz w:val="26"/>
          <w:szCs w:val="26"/>
        </w:rPr>
      </w:pPr>
      <w:r w:rsidRPr="00CC62B7">
        <w:rPr>
          <w:b/>
          <w:sz w:val="26"/>
          <w:szCs w:val="26"/>
        </w:rPr>
        <w:t>1.</w:t>
      </w:r>
      <w:r w:rsidR="007457DB" w:rsidRPr="00CC62B7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«</w:t>
      </w:r>
      <w:r w:rsidR="0048575C" w:rsidRPr="00CC62B7">
        <w:rPr>
          <w:sz w:val="26"/>
          <w:szCs w:val="26"/>
        </w:rPr>
        <w:t>Вопрос о р</w:t>
      </w:r>
      <w:r w:rsidR="00F44707" w:rsidRPr="00CC62B7">
        <w:rPr>
          <w:sz w:val="26"/>
          <w:szCs w:val="26"/>
        </w:rPr>
        <w:t xml:space="preserve">азрешение на отклонение от предельных параметров разрешенного строительства, на земельном участке площадью </w:t>
      </w:r>
      <w:r w:rsidR="00A12E5B">
        <w:rPr>
          <w:sz w:val="26"/>
          <w:szCs w:val="26"/>
        </w:rPr>
        <w:t>700</w:t>
      </w:r>
      <w:r w:rsidR="00F44707" w:rsidRPr="00CC62B7">
        <w:rPr>
          <w:sz w:val="26"/>
          <w:szCs w:val="26"/>
        </w:rPr>
        <w:t xml:space="preserve"> кв.</w:t>
      </w:r>
      <w:r w:rsidR="00A12E5B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м. и минимальных отступов от границ земельного участка в целях определения места допустимого размещения объекта от 3</w:t>
      </w:r>
      <w:r w:rsidR="007420D9">
        <w:rPr>
          <w:sz w:val="26"/>
          <w:szCs w:val="26"/>
        </w:rPr>
        <w:t>,0</w:t>
      </w:r>
      <w:r w:rsidR="00F44707" w:rsidRPr="00CC62B7">
        <w:rPr>
          <w:sz w:val="26"/>
          <w:szCs w:val="26"/>
        </w:rPr>
        <w:t xml:space="preserve"> м до</w:t>
      </w:r>
      <w:r w:rsidR="00165C76" w:rsidRPr="00CC62B7">
        <w:rPr>
          <w:sz w:val="26"/>
          <w:szCs w:val="26"/>
        </w:rPr>
        <w:t xml:space="preserve"> 1</w:t>
      </w:r>
      <w:r w:rsidR="007420D9">
        <w:rPr>
          <w:sz w:val="26"/>
          <w:szCs w:val="26"/>
        </w:rPr>
        <w:t>,0</w:t>
      </w:r>
      <w:r w:rsidR="00F44707" w:rsidRPr="00CC62B7">
        <w:rPr>
          <w:sz w:val="26"/>
          <w:szCs w:val="26"/>
        </w:rPr>
        <w:t xml:space="preserve"> м, расположенного в зоне застройки индивидуальными жилыми домами (Ж-1), с кадастровым номером 61:28:0090</w:t>
      </w:r>
      <w:r w:rsidR="00467718">
        <w:rPr>
          <w:sz w:val="26"/>
          <w:szCs w:val="26"/>
        </w:rPr>
        <w:t>501</w:t>
      </w:r>
      <w:r w:rsidR="003A158C" w:rsidRPr="00CC62B7">
        <w:rPr>
          <w:sz w:val="26"/>
          <w:szCs w:val="26"/>
        </w:rPr>
        <w:t>:</w:t>
      </w:r>
      <w:r w:rsidR="00A12E5B">
        <w:rPr>
          <w:sz w:val="26"/>
          <w:szCs w:val="26"/>
        </w:rPr>
        <w:t>139</w:t>
      </w:r>
      <w:r w:rsidR="00F44707" w:rsidRPr="00CC62B7">
        <w:rPr>
          <w:sz w:val="26"/>
          <w:szCs w:val="26"/>
        </w:rPr>
        <w:t>, расположенного по адресу: Ростовская область, Октябрьский район</w:t>
      </w:r>
      <w:r w:rsidR="00467718" w:rsidRPr="00467718">
        <w:rPr>
          <w:sz w:val="26"/>
          <w:szCs w:val="26"/>
        </w:rPr>
        <w:t xml:space="preserve"> </w:t>
      </w:r>
      <w:r w:rsidR="00467718">
        <w:rPr>
          <w:sz w:val="26"/>
          <w:szCs w:val="26"/>
        </w:rPr>
        <w:t>п. Красного</w:t>
      </w:r>
      <w:r w:rsidR="00A12E5B">
        <w:rPr>
          <w:sz w:val="26"/>
          <w:szCs w:val="26"/>
        </w:rPr>
        <w:t>рняцкий, пер. Школьный, д.9 кв.2</w:t>
      </w:r>
      <w:r w:rsidR="0048575C" w:rsidRPr="00CC62B7">
        <w:rPr>
          <w:sz w:val="26"/>
          <w:szCs w:val="26"/>
        </w:rPr>
        <w:t>»</w:t>
      </w:r>
    </w:p>
    <w:p w:rsidR="00B95E1D" w:rsidRPr="00CC62B7" w:rsidRDefault="00F93076" w:rsidP="00467718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</w:t>
      </w:r>
      <w:r w:rsidR="00F703D5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b/>
          <w:sz w:val="26"/>
          <w:szCs w:val="26"/>
        </w:rPr>
        <w:t>вопрос</w:t>
      </w:r>
      <w:r w:rsidR="0048575C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слушали:</w:t>
      </w:r>
    </w:p>
    <w:p w:rsidR="0048575C" w:rsidRPr="00CC62B7" w:rsidRDefault="003930D6" w:rsidP="00467718">
      <w:pPr>
        <w:ind w:firstLine="709"/>
        <w:jc w:val="both"/>
        <w:rPr>
          <w:sz w:val="26"/>
          <w:szCs w:val="26"/>
        </w:rPr>
      </w:pPr>
      <w:r w:rsidRPr="00CC62B7">
        <w:rPr>
          <w:sz w:val="26"/>
          <w:szCs w:val="26"/>
        </w:rPr>
        <w:t xml:space="preserve">Председателя </w:t>
      </w:r>
      <w:r w:rsidR="007457DB" w:rsidRPr="00CC62B7">
        <w:rPr>
          <w:sz w:val="26"/>
          <w:szCs w:val="26"/>
        </w:rPr>
        <w:t>комиссии</w:t>
      </w:r>
      <w:r w:rsidR="001B1E24" w:rsidRPr="00CC62B7">
        <w:rPr>
          <w:sz w:val="26"/>
          <w:szCs w:val="26"/>
        </w:rPr>
        <w:t xml:space="preserve"> </w:t>
      </w:r>
      <w:r w:rsidR="00CC62B7" w:rsidRPr="00CC62B7">
        <w:rPr>
          <w:sz w:val="26"/>
          <w:szCs w:val="26"/>
        </w:rPr>
        <w:t>А.Ю. Точеного</w:t>
      </w:r>
      <w:r w:rsidRPr="00CC62B7">
        <w:rPr>
          <w:sz w:val="26"/>
          <w:szCs w:val="26"/>
        </w:rPr>
        <w:t xml:space="preserve"> – зам. Главы Администрации Коммунарского сельского поселения, который ознакомил</w:t>
      </w:r>
      <w:r w:rsidR="002018B9" w:rsidRPr="00CC62B7">
        <w:rPr>
          <w:sz w:val="26"/>
          <w:szCs w:val="26"/>
        </w:rPr>
        <w:t xml:space="preserve"> всех присутствующих с обращением </w:t>
      </w:r>
      <w:r w:rsidR="00A12E5B">
        <w:rPr>
          <w:sz w:val="26"/>
          <w:szCs w:val="26"/>
        </w:rPr>
        <w:t>Назаровой Людмилы Николаевы</w:t>
      </w:r>
      <w:r w:rsidR="00467718">
        <w:rPr>
          <w:sz w:val="26"/>
          <w:szCs w:val="26"/>
        </w:rPr>
        <w:t xml:space="preserve"> </w:t>
      </w:r>
      <w:r w:rsidR="0048575C" w:rsidRPr="00CC62B7">
        <w:rPr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 </w:t>
      </w:r>
      <w:r w:rsidR="003D4DBE" w:rsidRPr="00CC62B7">
        <w:rPr>
          <w:sz w:val="26"/>
          <w:szCs w:val="26"/>
        </w:rPr>
        <w:t xml:space="preserve">и минимальных </w:t>
      </w:r>
      <w:r w:rsidR="003D4DBE" w:rsidRPr="00CC62B7">
        <w:rPr>
          <w:sz w:val="26"/>
          <w:szCs w:val="26"/>
        </w:rPr>
        <w:lastRenderedPageBreak/>
        <w:t xml:space="preserve">отступов от границ земельного участка в целях определения места допустимого размещения объекта – </w:t>
      </w:r>
      <w:r w:rsidR="00905399" w:rsidRPr="00CC62B7">
        <w:rPr>
          <w:sz w:val="26"/>
          <w:szCs w:val="26"/>
        </w:rPr>
        <w:t xml:space="preserve">с </w:t>
      </w:r>
      <w:r w:rsidR="003D4DBE" w:rsidRPr="00CC62B7">
        <w:rPr>
          <w:sz w:val="26"/>
          <w:szCs w:val="26"/>
        </w:rPr>
        <w:t xml:space="preserve">3 м до </w:t>
      </w:r>
      <w:r w:rsidR="007420D9">
        <w:rPr>
          <w:sz w:val="26"/>
          <w:szCs w:val="26"/>
        </w:rPr>
        <w:t>0</w:t>
      </w:r>
      <w:r w:rsidR="003D4DBE" w:rsidRPr="00CC62B7">
        <w:rPr>
          <w:sz w:val="26"/>
          <w:szCs w:val="26"/>
        </w:rPr>
        <w:t xml:space="preserve"> м.</w:t>
      </w:r>
    </w:p>
    <w:p w:rsidR="0089085B" w:rsidRPr="00CC62B7" w:rsidRDefault="0089085B" w:rsidP="00467718">
      <w:pPr>
        <w:ind w:firstLine="709"/>
        <w:jc w:val="both"/>
        <w:rPr>
          <w:sz w:val="26"/>
          <w:szCs w:val="26"/>
        </w:rPr>
      </w:pPr>
      <w:r w:rsidRPr="00CC62B7">
        <w:rPr>
          <w:b/>
          <w:sz w:val="26"/>
          <w:szCs w:val="26"/>
          <w:u w:val="single"/>
        </w:rPr>
        <w:t>Докладчик</w:t>
      </w:r>
    </w:p>
    <w:p w:rsidR="004D2494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- </w:t>
      </w:r>
      <w:r w:rsidR="003D4DBE" w:rsidRPr="00CC62B7">
        <w:rPr>
          <w:rFonts w:ascii="Times New Roman" w:hAnsi="Times New Roman" w:cs="Times New Roman"/>
          <w:sz w:val="26"/>
          <w:szCs w:val="26"/>
        </w:rPr>
        <w:t>На существующем земельном участке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площадью </w:t>
      </w:r>
      <w:r w:rsidR="00A12E5B">
        <w:rPr>
          <w:rFonts w:ascii="Times New Roman" w:hAnsi="Times New Roman" w:cs="Times New Roman"/>
          <w:sz w:val="26"/>
          <w:szCs w:val="26"/>
        </w:rPr>
        <w:t>700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кв.</w:t>
      </w:r>
      <w:r w:rsidR="00467718">
        <w:rPr>
          <w:rFonts w:ascii="Times New Roman" w:hAnsi="Times New Roman" w:cs="Times New Roman"/>
          <w:sz w:val="26"/>
          <w:szCs w:val="26"/>
        </w:rPr>
        <w:t xml:space="preserve"> 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м., произвести </w:t>
      </w:r>
      <w:r w:rsidR="00CC62B7" w:rsidRPr="00CC62B7">
        <w:rPr>
          <w:rFonts w:ascii="Times New Roman" w:hAnsi="Times New Roman" w:cs="Times New Roman"/>
          <w:sz w:val="26"/>
          <w:szCs w:val="26"/>
        </w:rPr>
        <w:t>реконструкцию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 жилого дома</w:t>
      </w:r>
      <w:r w:rsidR="008B6311" w:rsidRPr="00CC62B7">
        <w:rPr>
          <w:rFonts w:ascii="Times New Roman" w:hAnsi="Times New Roman" w:cs="Times New Roman"/>
          <w:sz w:val="26"/>
          <w:szCs w:val="26"/>
        </w:rPr>
        <w:t>, в связи с тем</w:t>
      </w:r>
      <w:r w:rsidR="00E53AF7" w:rsidRPr="00CC62B7">
        <w:rPr>
          <w:rFonts w:ascii="Times New Roman" w:hAnsi="Times New Roman" w:cs="Times New Roman"/>
          <w:sz w:val="26"/>
          <w:szCs w:val="26"/>
        </w:rPr>
        <w:t>,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что минимальные отступы от границ </w:t>
      </w:r>
      <w:r w:rsidR="008B6311" w:rsidRPr="00467718">
        <w:rPr>
          <w:rFonts w:ascii="Times New Roman" w:hAnsi="Times New Roman"/>
          <w:sz w:val="26"/>
          <w:szCs w:val="26"/>
        </w:rPr>
        <w:t>земельного участка в целях определения места допустимого размещения объекта – 3 м</w:t>
      </w:r>
      <w:r w:rsidR="00E53AF7" w:rsidRPr="00467718">
        <w:rPr>
          <w:rFonts w:ascii="Times New Roman" w:hAnsi="Times New Roman"/>
          <w:sz w:val="26"/>
          <w:szCs w:val="26"/>
        </w:rPr>
        <w:t xml:space="preserve"> до </w:t>
      </w:r>
      <w:r w:rsidR="007420D9" w:rsidRPr="00467718">
        <w:rPr>
          <w:rFonts w:ascii="Times New Roman" w:hAnsi="Times New Roman"/>
          <w:sz w:val="26"/>
          <w:szCs w:val="26"/>
        </w:rPr>
        <w:t>0</w:t>
      </w:r>
      <w:r w:rsidR="00233BF6" w:rsidRPr="00467718">
        <w:rPr>
          <w:rFonts w:ascii="Times New Roman" w:hAnsi="Times New Roman"/>
          <w:sz w:val="26"/>
          <w:szCs w:val="26"/>
        </w:rPr>
        <w:t xml:space="preserve"> м</w:t>
      </w:r>
      <w:r w:rsidR="008B6311" w:rsidRPr="00467718">
        <w:rPr>
          <w:rFonts w:ascii="Times New Roman" w:hAnsi="Times New Roman"/>
          <w:sz w:val="26"/>
          <w:szCs w:val="26"/>
        </w:rPr>
        <w:t xml:space="preserve">, </w:t>
      </w:r>
      <w:r w:rsidR="00104597" w:rsidRPr="00467718">
        <w:rPr>
          <w:rFonts w:ascii="Times New Roman" w:hAnsi="Times New Roman"/>
          <w:sz w:val="26"/>
          <w:szCs w:val="26"/>
        </w:rPr>
        <w:t>согласно ПЗЗ возникла необходимость дать разрешение на отклонение от предельных параметров разрешенного строительства,</w:t>
      </w:r>
      <w:r w:rsidR="00D956E1" w:rsidRPr="00467718">
        <w:rPr>
          <w:rFonts w:ascii="Times New Roman" w:hAnsi="Times New Roman"/>
          <w:sz w:val="26"/>
          <w:szCs w:val="26"/>
        </w:rPr>
        <w:t xml:space="preserve"> </w:t>
      </w:r>
      <w:r w:rsidR="00104597" w:rsidRPr="00467718">
        <w:rPr>
          <w:rFonts w:ascii="Times New Roman" w:hAnsi="Times New Roman"/>
          <w:sz w:val="26"/>
          <w:szCs w:val="26"/>
        </w:rPr>
        <w:t>расположенного в зоне застройки индивидуальными жилыми домами (Ж-1)</w:t>
      </w:r>
      <w:r w:rsidRPr="00467718">
        <w:rPr>
          <w:rFonts w:ascii="Times New Roman" w:hAnsi="Times New Roman"/>
          <w:sz w:val="26"/>
          <w:szCs w:val="26"/>
        </w:rPr>
        <w:t>, с кадастровым номером 61:28:009</w:t>
      </w:r>
      <w:r w:rsidR="0012089D" w:rsidRPr="00467718">
        <w:rPr>
          <w:rFonts w:ascii="Times New Roman" w:hAnsi="Times New Roman"/>
          <w:sz w:val="26"/>
          <w:szCs w:val="26"/>
        </w:rPr>
        <w:t>0</w:t>
      </w:r>
      <w:r w:rsidR="00467718" w:rsidRPr="00467718">
        <w:rPr>
          <w:rFonts w:ascii="Times New Roman" w:hAnsi="Times New Roman"/>
          <w:sz w:val="26"/>
          <w:szCs w:val="26"/>
        </w:rPr>
        <w:t>501</w:t>
      </w:r>
      <w:r w:rsidR="00DF0B37" w:rsidRPr="00467718">
        <w:rPr>
          <w:rFonts w:ascii="Times New Roman" w:hAnsi="Times New Roman"/>
          <w:sz w:val="26"/>
          <w:szCs w:val="26"/>
        </w:rPr>
        <w:t>:</w:t>
      </w:r>
      <w:r w:rsidR="00A12E5B">
        <w:rPr>
          <w:rFonts w:ascii="Times New Roman" w:hAnsi="Times New Roman"/>
          <w:sz w:val="26"/>
          <w:szCs w:val="26"/>
        </w:rPr>
        <w:t>139</w:t>
      </w:r>
      <w:r w:rsidRPr="00467718">
        <w:rPr>
          <w:rFonts w:ascii="Times New Roman" w:hAnsi="Times New Roman"/>
          <w:sz w:val="26"/>
          <w:szCs w:val="26"/>
        </w:rPr>
        <w:t>, расположенного по адресу: Ростовская область, Октябрьский район</w:t>
      </w:r>
      <w:r w:rsidR="00467718" w:rsidRPr="00467718">
        <w:rPr>
          <w:rFonts w:ascii="Times New Roman" w:hAnsi="Times New Roman"/>
          <w:sz w:val="26"/>
          <w:szCs w:val="26"/>
        </w:rPr>
        <w:t xml:space="preserve"> п. Красного</w:t>
      </w:r>
      <w:r w:rsidR="00A12E5B">
        <w:rPr>
          <w:rFonts w:ascii="Times New Roman" w:hAnsi="Times New Roman"/>
          <w:sz w:val="26"/>
          <w:szCs w:val="26"/>
        </w:rPr>
        <w:t>рняцкий, пер. Школьный, д.9 кв.2</w:t>
      </w:r>
      <w:r w:rsidRPr="00467718">
        <w:rPr>
          <w:rFonts w:ascii="Times New Roman" w:hAnsi="Times New Roman"/>
          <w:sz w:val="26"/>
          <w:szCs w:val="26"/>
        </w:rPr>
        <w:t>.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 - 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Докладчик: - Поступило предложение: «Одобрить!»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Другие будут предложения?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Других предложений не поступило.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Замечания, дополнения?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- Участниками публичных слушаний </w:t>
      </w:r>
      <w:r w:rsidR="007A46A2" w:rsidRPr="00467718">
        <w:rPr>
          <w:rFonts w:ascii="Times New Roman" w:hAnsi="Times New Roman"/>
          <w:sz w:val="26"/>
          <w:szCs w:val="26"/>
        </w:rPr>
        <w:t xml:space="preserve">замечания и предложения не внесены, считаем возможным разрешить отклонение от предельных параметров разрешенного строительства, необходимый для </w:t>
      </w:r>
      <w:r w:rsidR="00CC62B7" w:rsidRPr="00467718">
        <w:rPr>
          <w:rFonts w:ascii="Times New Roman" w:hAnsi="Times New Roman"/>
          <w:sz w:val="26"/>
          <w:szCs w:val="26"/>
        </w:rPr>
        <w:t>реконструкции</w:t>
      </w:r>
      <w:r w:rsidR="006116A2" w:rsidRPr="00467718">
        <w:rPr>
          <w:rFonts w:ascii="Times New Roman" w:hAnsi="Times New Roman"/>
          <w:sz w:val="26"/>
          <w:szCs w:val="26"/>
        </w:rPr>
        <w:t xml:space="preserve"> жилого дома</w:t>
      </w:r>
      <w:r w:rsidR="007A46A2" w:rsidRPr="00467718">
        <w:rPr>
          <w:rFonts w:ascii="Times New Roman" w:hAnsi="Times New Roman"/>
          <w:sz w:val="26"/>
          <w:szCs w:val="26"/>
        </w:rPr>
        <w:t xml:space="preserve"> на земельном участке площадью</w:t>
      </w:r>
      <w:r w:rsidR="00467718">
        <w:rPr>
          <w:rFonts w:ascii="Times New Roman" w:hAnsi="Times New Roman"/>
          <w:sz w:val="26"/>
          <w:szCs w:val="26"/>
        </w:rPr>
        <w:t xml:space="preserve"> </w:t>
      </w:r>
      <w:r w:rsidR="00A12E5B">
        <w:rPr>
          <w:rFonts w:ascii="Times New Roman" w:hAnsi="Times New Roman"/>
          <w:sz w:val="26"/>
          <w:szCs w:val="26"/>
        </w:rPr>
        <w:t>70</w:t>
      </w:r>
      <w:r w:rsidR="00467718" w:rsidRPr="00467718">
        <w:rPr>
          <w:rFonts w:ascii="Times New Roman" w:hAnsi="Times New Roman"/>
          <w:sz w:val="26"/>
          <w:szCs w:val="26"/>
        </w:rPr>
        <w:t>0</w:t>
      </w:r>
      <w:r w:rsidR="00CC62B7" w:rsidRPr="00467718">
        <w:rPr>
          <w:rFonts w:ascii="Times New Roman" w:hAnsi="Times New Roman"/>
          <w:sz w:val="26"/>
          <w:szCs w:val="26"/>
        </w:rPr>
        <w:t xml:space="preserve"> </w:t>
      </w:r>
      <w:r w:rsidR="007A46A2" w:rsidRPr="00467718">
        <w:rPr>
          <w:rFonts w:ascii="Times New Roman" w:hAnsi="Times New Roman"/>
          <w:sz w:val="26"/>
          <w:szCs w:val="26"/>
        </w:rPr>
        <w:t>кв.</w:t>
      </w:r>
      <w:r w:rsidR="00467718" w:rsidRPr="00467718">
        <w:rPr>
          <w:rFonts w:ascii="Times New Roman" w:hAnsi="Times New Roman"/>
          <w:sz w:val="26"/>
          <w:szCs w:val="26"/>
        </w:rPr>
        <w:t xml:space="preserve"> </w:t>
      </w:r>
      <w:r w:rsidR="007A46A2" w:rsidRPr="00467718">
        <w:rPr>
          <w:rFonts w:ascii="Times New Roman" w:hAnsi="Times New Roman"/>
          <w:sz w:val="26"/>
          <w:szCs w:val="26"/>
        </w:rPr>
        <w:t>м. и минимальных отступов от границ земельного участка в целях определения места допустимо</w:t>
      </w:r>
      <w:r w:rsidR="00E53AF7" w:rsidRPr="00467718">
        <w:rPr>
          <w:rFonts w:ascii="Times New Roman" w:hAnsi="Times New Roman"/>
          <w:sz w:val="26"/>
          <w:szCs w:val="26"/>
        </w:rPr>
        <w:t xml:space="preserve">го размещения объекта от 3 м до </w:t>
      </w:r>
      <w:r w:rsidR="007420D9" w:rsidRPr="00467718">
        <w:rPr>
          <w:rFonts w:ascii="Times New Roman" w:hAnsi="Times New Roman"/>
          <w:sz w:val="26"/>
          <w:szCs w:val="26"/>
        </w:rPr>
        <w:t>0</w:t>
      </w:r>
      <w:r w:rsidR="00E53AF7" w:rsidRPr="00467718">
        <w:rPr>
          <w:rFonts w:ascii="Times New Roman" w:hAnsi="Times New Roman"/>
          <w:sz w:val="26"/>
          <w:szCs w:val="26"/>
        </w:rPr>
        <w:t xml:space="preserve"> </w:t>
      </w:r>
      <w:r w:rsidR="007A46A2" w:rsidRPr="00467718">
        <w:rPr>
          <w:rFonts w:ascii="Times New Roman" w:hAnsi="Times New Roman"/>
          <w:sz w:val="26"/>
          <w:szCs w:val="26"/>
        </w:rPr>
        <w:t>м, расположенного в зоне застройки индивидуальными жилыми домами (Ж-1), с кадастровым номером 61:28:0090</w:t>
      </w:r>
      <w:r w:rsidR="00467718" w:rsidRPr="00467718">
        <w:rPr>
          <w:rFonts w:ascii="Times New Roman" w:hAnsi="Times New Roman"/>
          <w:sz w:val="26"/>
          <w:szCs w:val="26"/>
        </w:rPr>
        <w:t>501</w:t>
      </w:r>
      <w:r w:rsidR="003A158C" w:rsidRPr="00467718">
        <w:rPr>
          <w:rFonts w:ascii="Times New Roman" w:hAnsi="Times New Roman"/>
          <w:sz w:val="26"/>
          <w:szCs w:val="26"/>
        </w:rPr>
        <w:t>:</w:t>
      </w:r>
      <w:r w:rsidR="00CC62B7" w:rsidRPr="00467718">
        <w:rPr>
          <w:rFonts w:ascii="Times New Roman" w:hAnsi="Times New Roman"/>
          <w:sz w:val="26"/>
          <w:szCs w:val="26"/>
        </w:rPr>
        <w:t>1</w:t>
      </w:r>
      <w:r w:rsidR="00A12E5B">
        <w:rPr>
          <w:rFonts w:ascii="Times New Roman" w:hAnsi="Times New Roman"/>
          <w:sz w:val="26"/>
          <w:szCs w:val="26"/>
        </w:rPr>
        <w:t>39</w:t>
      </w:r>
      <w:r w:rsidR="007A46A2" w:rsidRPr="00467718">
        <w:rPr>
          <w:rFonts w:ascii="Times New Roman" w:hAnsi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467718" w:rsidRPr="00467718">
        <w:rPr>
          <w:rFonts w:ascii="Times New Roman" w:hAnsi="Times New Roman"/>
          <w:sz w:val="26"/>
          <w:szCs w:val="26"/>
        </w:rPr>
        <w:t>п. Красного</w:t>
      </w:r>
      <w:r w:rsidR="00A12E5B">
        <w:rPr>
          <w:rFonts w:ascii="Times New Roman" w:hAnsi="Times New Roman"/>
          <w:sz w:val="26"/>
          <w:szCs w:val="26"/>
        </w:rPr>
        <w:t>рняцкий, пер. Школьный, д.9 кв.2</w:t>
      </w:r>
      <w:r w:rsidR="00467718" w:rsidRPr="00467718">
        <w:rPr>
          <w:rFonts w:ascii="Times New Roman" w:hAnsi="Times New Roman"/>
          <w:sz w:val="26"/>
          <w:szCs w:val="26"/>
        </w:rPr>
        <w:t>.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Результаты голосования: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«за» - </w:t>
      </w:r>
      <w:r w:rsidR="00467718">
        <w:rPr>
          <w:rFonts w:ascii="Times New Roman" w:hAnsi="Times New Roman"/>
          <w:sz w:val="26"/>
          <w:szCs w:val="26"/>
        </w:rPr>
        <w:t>18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«против» - нет</w:t>
      </w:r>
    </w:p>
    <w:p w:rsidR="0089085B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«воздержавшихся» - нет</w:t>
      </w:r>
    </w:p>
    <w:p w:rsidR="007A46A2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- </w:t>
      </w:r>
      <w:r w:rsidRPr="00CC62B7">
        <w:rPr>
          <w:rFonts w:ascii="Times New Roman" w:hAnsi="Times New Roman"/>
          <w:sz w:val="26"/>
          <w:szCs w:val="26"/>
        </w:rPr>
        <w:t>Вопрос о разрешение отклонения от предельных параметров разрешенного строительства, на земельном участке площадью</w:t>
      </w:r>
      <w:r w:rsidR="00CC62B7" w:rsidRPr="00CC62B7">
        <w:rPr>
          <w:rFonts w:ascii="Times New Roman" w:hAnsi="Times New Roman"/>
          <w:sz w:val="26"/>
          <w:szCs w:val="26"/>
        </w:rPr>
        <w:t xml:space="preserve"> </w:t>
      </w:r>
      <w:r w:rsidR="00A12E5B">
        <w:rPr>
          <w:rFonts w:ascii="Times New Roman" w:hAnsi="Times New Roman"/>
          <w:sz w:val="26"/>
          <w:szCs w:val="26"/>
        </w:rPr>
        <w:t>70</w:t>
      </w:r>
      <w:r w:rsidR="00467718">
        <w:rPr>
          <w:rFonts w:ascii="Times New Roman" w:hAnsi="Times New Roman"/>
          <w:sz w:val="26"/>
          <w:szCs w:val="26"/>
        </w:rPr>
        <w:t>0</w:t>
      </w:r>
      <w:r w:rsidR="00CC62B7" w:rsidRPr="00CC62B7">
        <w:rPr>
          <w:rFonts w:ascii="Times New Roman" w:hAnsi="Times New Roman"/>
          <w:sz w:val="26"/>
          <w:szCs w:val="26"/>
        </w:rPr>
        <w:t xml:space="preserve"> </w:t>
      </w:r>
      <w:r w:rsidRPr="00CC62B7">
        <w:rPr>
          <w:rFonts w:ascii="Times New Roman" w:hAnsi="Times New Roman"/>
          <w:sz w:val="26"/>
          <w:szCs w:val="26"/>
        </w:rPr>
        <w:t>кв.</w:t>
      </w:r>
      <w:r w:rsidR="00467718">
        <w:rPr>
          <w:rFonts w:ascii="Times New Roman" w:hAnsi="Times New Roman"/>
          <w:sz w:val="26"/>
          <w:szCs w:val="26"/>
        </w:rPr>
        <w:t xml:space="preserve"> </w:t>
      </w:r>
      <w:r w:rsidRPr="00CC62B7">
        <w:rPr>
          <w:rFonts w:ascii="Times New Roman" w:hAnsi="Times New Roman"/>
          <w:sz w:val="26"/>
          <w:szCs w:val="26"/>
        </w:rPr>
        <w:t>м. и минимальных отступов от границ земельного участка в целях определения места допустимог</w:t>
      </w:r>
      <w:r w:rsidR="00233BF6" w:rsidRPr="00CC62B7">
        <w:rPr>
          <w:rFonts w:ascii="Times New Roman" w:hAnsi="Times New Roman"/>
          <w:sz w:val="26"/>
          <w:szCs w:val="26"/>
        </w:rPr>
        <w:t xml:space="preserve">о размещения объекта от 3 м до </w:t>
      </w:r>
      <w:r w:rsidR="007420D9">
        <w:rPr>
          <w:rFonts w:ascii="Times New Roman" w:hAnsi="Times New Roman"/>
          <w:sz w:val="26"/>
          <w:szCs w:val="26"/>
        </w:rPr>
        <w:t>0</w:t>
      </w:r>
      <w:r w:rsidRPr="00CC62B7">
        <w:rPr>
          <w:rFonts w:ascii="Times New Roman" w:hAnsi="Times New Roman"/>
          <w:sz w:val="26"/>
          <w:szCs w:val="26"/>
        </w:rPr>
        <w:t xml:space="preserve"> м, расположенного в зоне застройки индивидуальными жилыми домами (Ж-1), с кадастровым номером 61:28:0090</w:t>
      </w:r>
      <w:r w:rsidR="00467718">
        <w:rPr>
          <w:rFonts w:ascii="Times New Roman" w:hAnsi="Times New Roman"/>
          <w:sz w:val="26"/>
          <w:szCs w:val="26"/>
        </w:rPr>
        <w:t>501</w:t>
      </w:r>
      <w:r w:rsidR="003A158C" w:rsidRPr="00CC62B7">
        <w:rPr>
          <w:rFonts w:ascii="Times New Roman" w:hAnsi="Times New Roman"/>
          <w:sz w:val="26"/>
          <w:szCs w:val="26"/>
        </w:rPr>
        <w:t>:</w:t>
      </w:r>
      <w:r w:rsidR="00A12E5B">
        <w:rPr>
          <w:rFonts w:ascii="Times New Roman" w:hAnsi="Times New Roman"/>
          <w:sz w:val="26"/>
          <w:szCs w:val="26"/>
        </w:rPr>
        <w:t>139</w:t>
      </w:r>
      <w:r w:rsidRPr="00CC62B7">
        <w:rPr>
          <w:rFonts w:ascii="Times New Roman" w:hAnsi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467718" w:rsidRPr="00467718">
        <w:rPr>
          <w:rFonts w:ascii="Times New Roman" w:hAnsi="Times New Roman"/>
          <w:sz w:val="26"/>
          <w:szCs w:val="26"/>
        </w:rPr>
        <w:t>п. Красного</w:t>
      </w:r>
      <w:r w:rsidR="00B363BD">
        <w:rPr>
          <w:rFonts w:ascii="Times New Roman" w:hAnsi="Times New Roman"/>
          <w:sz w:val="26"/>
          <w:szCs w:val="26"/>
        </w:rPr>
        <w:t>рняцкий, пер. Школьный, д.9 кв.2</w:t>
      </w:r>
      <w:r w:rsidR="00233BF6" w:rsidRPr="00CC62B7">
        <w:rPr>
          <w:rFonts w:ascii="Times New Roman" w:hAnsi="Times New Roman"/>
          <w:sz w:val="26"/>
          <w:szCs w:val="26"/>
        </w:rPr>
        <w:t>,</w:t>
      </w:r>
      <w:r w:rsidRPr="00CC62B7">
        <w:rPr>
          <w:rFonts w:ascii="Times New Roman" w:hAnsi="Times New Roman"/>
          <w:sz w:val="26"/>
          <w:szCs w:val="26"/>
        </w:rPr>
        <w:t xml:space="preserve"> одобрен всеми присутствующими на публичных слушаниях.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Председатель                                                              </w:t>
      </w:r>
      <w:r w:rsidR="00467718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CC62B7">
        <w:rPr>
          <w:rFonts w:ascii="Times New Roman" w:hAnsi="Times New Roman" w:cs="Times New Roman"/>
          <w:sz w:val="26"/>
          <w:szCs w:val="26"/>
        </w:rPr>
        <w:t xml:space="preserve">        </w:t>
      </w:r>
      <w:r w:rsidR="00EA1FDC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CC62B7">
        <w:rPr>
          <w:rFonts w:ascii="Times New Roman" w:hAnsi="Times New Roman" w:cs="Times New Roman"/>
          <w:sz w:val="26"/>
          <w:szCs w:val="26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Секретарь                                                                          </w:t>
      </w:r>
      <w:r w:rsidR="00467718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CC62B7">
        <w:rPr>
          <w:rFonts w:ascii="Times New Roman" w:hAnsi="Times New Roman" w:cs="Times New Roman"/>
          <w:sz w:val="26"/>
          <w:szCs w:val="26"/>
        </w:rPr>
        <w:t xml:space="preserve">    </w:t>
      </w:r>
      <w:r w:rsidR="000D57F2">
        <w:rPr>
          <w:rFonts w:ascii="Times New Roman" w:hAnsi="Times New Roman" w:cs="Times New Roman"/>
          <w:sz w:val="26"/>
          <w:szCs w:val="26"/>
        </w:rPr>
        <w:t xml:space="preserve"> Ю.А. М</w:t>
      </w:r>
      <w:r w:rsidR="006F6FDC">
        <w:rPr>
          <w:rFonts w:ascii="Times New Roman" w:hAnsi="Times New Roman" w:cs="Times New Roman"/>
          <w:sz w:val="26"/>
          <w:szCs w:val="26"/>
        </w:rPr>
        <w:t>аксимова</w:t>
      </w: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164" w:rsidRDefault="00152164" w:rsidP="00D11D9C">
      <w:r>
        <w:separator/>
      </w:r>
    </w:p>
  </w:endnote>
  <w:endnote w:type="continuationSeparator" w:id="0">
    <w:p w:rsidR="00152164" w:rsidRDefault="00152164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164" w:rsidRDefault="00152164" w:rsidP="00D11D9C">
      <w:r>
        <w:separator/>
      </w:r>
    </w:p>
  </w:footnote>
  <w:footnote w:type="continuationSeparator" w:id="0">
    <w:p w:rsidR="00152164" w:rsidRDefault="00152164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63E68"/>
    <w:rsid w:val="000940BE"/>
    <w:rsid w:val="000D57F2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B1E24"/>
    <w:rsid w:val="002018B9"/>
    <w:rsid w:val="00233BF6"/>
    <w:rsid w:val="00275716"/>
    <w:rsid w:val="00294EAF"/>
    <w:rsid w:val="002C6AA7"/>
    <w:rsid w:val="002E567E"/>
    <w:rsid w:val="002F7D7F"/>
    <w:rsid w:val="003526A9"/>
    <w:rsid w:val="003719B9"/>
    <w:rsid w:val="00374A70"/>
    <w:rsid w:val="003930D6"/>
    <w:rsid w:val="003A158C"/>
    <w:rsid w:val="003A676D"/>
    <w:rsid w:val="003B4EFB"/>
    <w:rsid w:val="003D4DBE"/>
    <w:rsid w:val="00467718"/>
    <w:rsid w:val="00472837"/>
    <w:rsid w:val="00472FF3"/>
    <w:rsid w:val="0048575C"/>
    <w:rsid w:val="004923BD"/>
    <w:rsid w:val="004C69DD"/>
    <w:rsid w:val="004D2494"/>
    <w:rsid w:val="004F7083"/>
    <w:rsid w:val="005903E5"/>
    <w:rsid w:val="005A1E5A"/>
    <w:rsid w:val="005A5FFF"/>
    <w:rsid w:val="005B35C4"/>
    <w:rsid w:val="005D1A9B"/>
    <w:rsid w:val="006116A2"/>
    <w:rsid w:val="00673319"/>
    <w:rsid w:val="006768A9"/>
    <w:rsid w:val="006F6FDC"/>
    <w:rsid w:val="00710C49"/>
    <w:rsid w:val="00725F7C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861383"/>
    <w:rsid w:val="008746B6"/>
    <w:rsid w:val="0089085B"/>
    <w:rsid w:val="00897F2E"/>
    <w:rsid w:val="008B6311"/>
    <w:rsid w:val="00905399"/>
    <w:rsid w:val="00936125"/>
    <w:rsid w:val="00942222"/>
    <w:rsid w:val="009B24E4"/>
    <w:rsid w:val="009B6FD8"/>
    <w:rsid w:val="009C153B"/>
    <w:rsid w:val="009F0E1E"/>
    <w:rsid w:val="00A12E5B"/>
    <w:rsid w:val="00A27ECB"/>
    <w:rsid w:val="00A41CF1"/>
    <w:rsid w:val="00AB6A18"/>
    <w:rsid w:val="00AE7D96"/>
    <w:rsid w:val="00B363BD"/>
    <w:rsid w:val="00B474E3"/>
    <w:rsid w:val="00B6051C"/>
    <w:rsid w:val="00B94AC8"/>
    <w:rsid w:val="00B95DCE"/>
    <w:rsid w:val="00B95E1D"/>
    <w:rsid w:val="00BC4DCD"/>
    <w:rsid w:val="00BD4ACF"/>
    <w:rsid w:val="00BD5F6B"/>
    <w:rsid w:val="00BE37A9"/>
    <w:rsid w:val="00C46199"/>
    <w:rsid w:val="00C8561D"/>
    <w:rsid w:val="00CB25F3"/>
    <w:rsid w:val="00CC62B7"/>
    <w:rsid w:val="00CD6991"/>
    <w:rsid w:val="00D11D9C"/>
    <w:rsid w:val="00D13400"/>
    <w:rsid w:val="00D361D4"/>
    <w:rsid w:val="00D824D5"/>
    <w:rsid w:val="00D8283C"/>
    <w:rsid w:val="00D956E1"/>
    <w:rsid w:val="00DB08E2"/>
    <w:rsid w:val="00DB09E6"/>
    <w:rsid w:val="00DC315E"/>
    <w:rsid w:val="00DF0B37"/>
    <w:rsid w:val="00DF425B"/>
    <w:rsid w:val="00E03234"/>
    <w:rsid w:val="00E241A6"/>
    <w:rsid w:val="00E53895"/>
    <w:rsid w:val="00E53AF7"/>
    <w:rsid w:val="00E65B89"/>
    <w:rsid w:val="00EA1FDC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78E8C-B6EA-40E1-A0FB-8124B6D24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4</cp:revision>
  <cp:lastPrinted>2018-08-16T08:31:00Z</cp:lastPrinted>
  <dcterms:created xsi:type="dcterms:W3CDTF">2018-07-13T11:13:00Z</dcterms:created>
  <dcterms:modified xsi:type="dcterms:W3CDTF">2018-08-16T08:31:00Z</dcterms:modified>
</cp:coreProperties>
</file>