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5F75">
        <w:rPr>
          <w:sz w:val="28"/>
          <w:szCs w:val="28"/>
        </w:rPr>
        <w:t>14</w:t>
      </w:r>
      <w:r w:rsidR="004C5AC9">
        <w:rPr>
          <w:sz w:val="28"/>
          <w:szCs w:val="28"/>
        </w:rPr>
        <w:t>.08</w:t>
      </w:r>
      <w:r w:rsidR="007E7F9F">
        <w:rPr>
          <w:sz w:val="28"/>
          <w:szCs w:val="28"/>
        </w:rPr>
        <w:t>.2020</w:t>
      </w:r>
      <w:r w:rsidR="00694AA4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904B84">
        <w:rPr>
          <w:sz w:val="28"/>
          <w:szCs w:val="28"/>
        </w:rPr>
        <w:t xml:space="preserve"> </w:t>
      </w:r>
      <w:r w:rsidR="006C6489">
        <w:rPr>
          <w:sz w:val="28"/>
          <w:szCs w:val="28"/>
        </w:rPr>
        <w:t>111</w:t>
      </w:r>
      <w:r w:rsidR="00904B84">
        <w:rPr>
          <w:sz w:val="28"/>
          <w:szCs w:val="28"/>
        </w:rPr>
        <w:t xml:space="preserve">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4B6AC1">
      <w:pPr>
        <w:ind w:left="-142" w:right="439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4C5AC9">
        <w:rPr>
          <w:b/>
          <w:sz w:val="28"/>
          <w:szCs w:val="28"/>
        </w:rPr>
        <w:t xml:space="preserve">вынесении на </w:t>
      </w:r>
      <w:r w:rsidR="00DE5B2C">
        <w:rPr>
          <w:b/>
          <w:sz w:val="28"/>
          <w:szCs w:val="28"/>
        </w:rPr>
        <w:t xml:space="preserve"> </w:t>
      </w:r>
      <w:r w:rsidR="004C5AC9">
        <w:rPr>
          <w:b/>
          <w:sz w:val="28"/>
          <w:szCs w:val="28"/>
        </w:rPr>
        <w:t>публичные слушания</w:t>
      </w:r>
      <w:r w:rsidR="00DE5B2C">
        <w:rPr>
          <w:b/>
          <w:sz w:val="28"/>
          <w:szCs w:val="28"/>
        </w:rPr>
        <w:t xml:space="preserve"> </w:t>
      </w:r>
      <w:r w:rsidR="004E7533">
        <w:rPr>
          <w:b/>
          <w:sz w:val="28"/>
          <w:szCs w:val="28"/>
        </w:rPr>
        <w:t>проекта внесения</w:t>
      </w:r>
      <w:r w:rsidR="00A92BD0">
        <w:rPr>
          <w:b/>
          <w:sz w:val="28"/>
          <w:szCs w:val="28"/>
        </w:rPr>
        <w:t xml:space="preserve"> изменений</w:t>
      </w:r>
      <w:r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</w:t>
      </w:r>
      <w:r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кого сельского поселения Октябрь</w:t>
      </w:r>
      <w:r w:rsidR="004B6AC1">
        <w:rPr>
          <w:b/>
          <w:sz w:val="28"/>
          <w:szCs w:val="28"/>
        </w:rPr>
        <w:t>ского района Ростовской области»</w:t>
      </w:r>
    </w:p>
    <w:p w:rsidR="000500C3" w:rsidRDefault="000500C3" w:rsidP="004E7533">
      <w:pPr>
        <w:ind w:left="-142" w:firstLine="142"/>
        <w:rPr>
          <w:sz w:val="16"/>
          <w:szCs w:val="16"/>
        </w:rPr>
      </w:pPr>
    </w:p>
    <w:p w:rsidR="002E1E56" w:rsidRPr="00EC2BC5" w:rsidRDefault="00BE6923" w:rsidP="002E1E56">
      <w:pPr>
        <w:pStyle w:val="WW-3"/>
        <w:ind w:firstLine="708"/>
        <w:jc w:val="both"/>
        <w:rPr>
          <w:sz w:val="28"/>
          <w:szCs w:val="28"/>
          <w:u w:val="none"/>
        </w:rPr>
      </w:pPr>
      <w:r w:rsidRPr="00EC2BC5">
        <w:rPr>
          <w:sz w:val="28"/>
          <w:szCs w:val="28"/>
          <w:u w:val="none"/>
        </w:rPr>
        <w:t xml:space="preserve">В </w:t>
      </w:r>
      <w:r w:rsidR="00023442">
        <w:rPr>
          <w:sz w:val="28"/>
          <w:szCs w:val="28"/>
          <w:u w:val="none"/>
        </w:rPr>
        <w:t xml:space="preserve">соответствии с Федеральным законом от 06.10.2003г №131 – ФЗ </w:t>
      </w:r>
      <w:r w:rsidR="00EA3627">
        <w:rPr>
          <w:sz w:val="28"/>
          <w:szCs w:val="28"/>
          <w:u w:val="none"/>
        </w:rPr>
        <w:t xml:space="preserve">«Об общих принципах организации местного самоуправления в Российской Федерации», руководствуясь статьями </w:t>
      </w:r>
      <w:r w:rsidR="00EB3D71">
        <w:rPr>
          <w:sz w:val="28"/>
          <w:szCs w:val="28"/>
          <w:u w:val="none"/>
        </w:rPr>
        <w:t>5.1,9,23,24,25,28</w:t>
      </w:r>
      <w:r w:rsidR="00511704">
        <w:rPr>
          <w:sz w:val="28"/>
          <w:szCs w:val="28"/>
          <w:u w:val="none"/>
        </w:rPr>
        <w:t xml:space="preserve"> </w:t>
      </w:r>
      <w:r w:rsidR="00EB3D71">
        <w:rPr>
          <w:sz w:val="28"/>
          <w:szCs w:val="28"/>
          <w:u w:val="none"/>
        </w:rPr>
        <w:t>Градостроительного кодекса</w:t>
      </w:r>
      <w:r w:rsidR="00EB3D71" w:rsidRPr="00EB3D71">
        <w:rPr>
          <w:sz w:val="28"/>
          <w:szCs w:val="28"/>
          <w:u w:val="none"/>
        </w:rPr>
        <w:t xml:space="preserve"> </w:t>
      </w:r>
      <w:r w:rsidR="00EB3D71">
        <w:rPr>
          <w:sz w:val="28"/>
          <w:szCs w:val="28"/>
          <w:u w:val="none"/>
        </w:rPr>
        <w:t>Российской Федерации</w:t>
      </w:r>
      <w:r w:rsidR="002E1E56">
        <w:rPr>
          <w:sz w:val="28"/>
          <w:szCs w:val="28"/>
          <w:u w:val="none"/>
        </w:rPr>
        <w:t xml:space="preserve">, </w:t>
      </w:r>
      <w:r w:rsidR="002E1E56" w:rsidRPr="00EC2BC5">
        <w:rPr>
          <w:sz w:val="28"/>
          <w:szCs w:val="28"/>
          <w:u w:val="none"/>
        </w:rPr>
        <w:t>руководствуясь Уставом муниципального образования «Коммунарское сельское поселение»</w:t>
      </w:r>
      <w:r w:rsidR="002E1E56" w:rsidRPr="002E1E56">
        <w:rPr>
          <w:sz w:val="28"/>
          <w:szCs w:val="28"/>
          <w:u w:val="none"/>
        </w:rPr>
        <w:t xml:space="preserve"> </w:t>
      </w:r>
      <w:r w:rsidR="002E1E56">
        <w:rPr>
          <w:sz w:val="28"/>
          <w:szCs w:val="28"/>
          <w:u w:val="none"/>
        </w:rPr>
        <w:t>утверждённым</w:t>
      </w:r>
      <w:r w:rsidR="002E1E56" w:rsidRPr="00EC2BC5">
        <w:rPr>
          <w:sz w:val="28"/>
          <w:szCs w:val="28"/>
          <w:u w:val="none"/>
        </w:rPr>
        <w:t xml:space="preserve"> решением Собрания депутатов Коммунарского сельского п</w:t>
      </w:r>
      <w:r w:rsidR="00980ED4">
        <w:rPr>
          <w:sz w:val="28"/>
          <w:szCs w:val="28"/>
          <w:u w:val="none"/>
        </w:rPr>
        <w:t>оселения от 07.02.2017 года № 32</w:t>
      </w:r>
      <w:r w:rsidR="002E1E56" w:rsidRPr="00EC2BC5">
        <w:rPr>
          <w:sz w:val="28"/>
          <w:szCs w:val="28"/>
          <w:u w:val="none"/>
        </w:rPr>
        <w:t>,</w:t>
      </w:r>
      <w:r w:rsidR="002E1E56" w:rsidRPr="002E1E56">
        <w:rPr>
          <w:sz w:val="28"/>
          <w:szCs w:val="28"/>
          <w:u w:val="none"/>
        </w:rPr>
        <w:t xml:space="preserve"> </w:t>
      </w:r>
      <w:r w:rsidR="006A754C">
        <w:rPr>
          <w:sz w:val="28"/>
          <w:szCs w:val="28"/>
          <w:u w:val="none"/>
        </w:rPr>
        <w:t>Р</w:t>
      </w:r>
      <w:r w:rsidR="002E1E56" w:rsidRPr="00EC2BC5">
        <w:rPr>
          <w:sz w:val="28"/>
          <w:szCs w:val="28"/>
          <w:u w:val="none"/>
        </w:rPr>
        <w:t>ешением Собрания депутатов Коммунарского сельско</w:t>
      </w:r>
      <w:r w:rsidR="004220B8">
        <w:rPr>
          <w:sz w:val="28"/>
          <w:szCs w:val="28"/>
          <w:u w:val="none"/>
        </w:rPr>
        <w:t>го поселения от 19.10.2018 года № 112</w:t>
      </w:r>
      <w:r w:rsidR="00980ED4">
        <w:rPr>
          <w:sz w:val="28"/>
          <w:szCs w:val="28"/>
          <w:u w:val="none"/>
        </w:rPr>
        <w:t xml:space="preserve"> </w:t>
      </w:r>
      <w:r w:rsidR="004220B8">
        <w:rPr>
          <w:sz w:val="28"/>
          <w:szCs w:val="28"/>
          <w:u w:val="none"/>
        </w:rPr>
        <w:t>«Об утверждении Положения о порядке организации и проведения общественных</w:t>
      </w:r>
      <w:r w:rsidR="006047F5">
        <w:rPr>
          <w:sz w:val="28"/>
          <w:szCs w:val="28"/>
          <w:u w:val="none"/>
        </w:rPr>
        <w:t xml:space="preserve"> обсуждений или публичных слушаний на территории Коммунарского сельского поселения»</w:t>
      </w:r>
      <w:r w:rsidR="00E048B6">
        <w:rPr>
          <w:sz w:val="28"/>
          <w:szCs w:val="28"/>
          <w:u w:val="none"/>
        </w:rPr>
        <w:t>.</w:t>
      </w: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0462F8" w:rsidRPr="00EC2BC5" w:rsidRDefault="0007568A" w:rsidP="004B6AC1">
      <w:pPr>
        <w:ind w:right="-284" w:firstLine="426"/>
        <w:jc w:val="both"/>
        <w:rPr>
          <w:sz w:val="28"/>
          <w:szCs w:val="28"/>
        </w:rPr>
      </w:pPr>
      <w:r w:rsidRPr="00BE6923">
        <w:rPr>
          <w:sz w:val="27"/>
          <w:szCs w:val="27"/>
        </w:rPr>
        <w:t xml:space="preserve"> </w:t>
      </w:r>
      <w:r w:rsidR="000462F8" w:rsidRPr="00EC2BC5">
        <w:rPr>
          <w:sz w:val="28"/>
          <w:szCs w:val="28"/>
        </w:rPr>
        <w:t xml:space="preserve">1. </w:t>
      </w:r>
      <w:r w:rsidR="00965461">
        <w:rPr>
          <w:sz w:val="28"/>
          <w:szCs w:val="28"/>
        </w:rPr>
        <w:t>Вынести на публичные слушания</w:t>
      </w:r>
      <w:r w:rsidR="005325D4" w:rsidRPr="00EC2BC5">
        <w:rPr>
          <w:sz w:val="28"/>
          <w:szCs w:val="28"/>
        </w:rPr>
        <w:t xml:space="preserve"> </w:t>
      </w:r>
      <w:r w:rsidR="00965461">
        <w:rPr>
          <w:sz w:val="28"/>
          <w:szCs w:val="28"/>
        </w:rPr>
        <w:t xml:space="preserve">проект </w:t>
      </w:r>
      <w:r w:rsidR="005325D4" w:rsidRPr="00EC2BC5">
        <w:rPr>
          <w:sz w:val="28"/>
          <w:szCs w:val="28"/>
        </w:rPr>
        <w:t>внесения изменений в</w:t>
      </w:r>
      <w:r w:rsidR="000500C3" w:rsidRPr="00EC2BC5">
        <w:rPr>
          <w:sz w:val="28"/>
          <w:szCs w:val="28"/>
        </w:rPr>
        <w:t xml:space="preserve"> </w:t>
      </w:r>
      <w:r w:rsidR="00A92BD0" w:rsidRPr="00EC2BC5">
        <w:rPr>
          <w:sz w:val="28"/>
          <w:szCs w:val="28"/>
        </w:rPr>
        <w:t>Генеральн</w:t>
      </w:r>
      <w:r w:rsidR="005325D4" w:rsidRPr="00EC2BC5">
        <w:rPr>
          <w:sz w:val="28"/>
          <w:szCs w:val="28"/>
        </w:rPr>
        <w:t>ый план</w:t>
      </w:r>
      <w:r w:rsidR="00A92BD0" w:rsidRPr="00EC2BC5">
        <w:rPr>
          <w:sz w:val="28"/>
          <w:szCs w:val="28"/>
        </w:rPr>
        <w:t xml:space="preserve"> </w:t>
      </w:r>
      <w:r w:rsidR="00965461">
        <w:rPr>
          <w:sz w:val="28"/>
          <w:szCs w:val="28"/>
        </w:rPr>
        <w:t>Ко</w:t>
      </w:r>
      <w:r w:rsidR="000850C4">
        <w:rPr>
          <w:sz w:val="28"/>
          <w:szCs w:val="28"/>
        </w:rPr>
        <w:t>ммунарского сельского поселения</w:t>
      </w:r>
      <w:r w:rsidR="00881EAE">
        <w:rPr>
          <w:sz w:val="28"/>
          <w:szCs w:val="28"/>
        </w:rPr>
        <w:t>, разработанный Обществом с ограниченной ответственностью «ГЕО – ДОН»</w:t>
      </w:r>
      <w:r w:rsidR="005E201E">
        <w:rPr>
          <w:sz w:val="28"/>
          <w:szCs w:val="28"/>
        </w:rPr>
        <w:t>.</w:t>
      </w:r>
    </w:p>
    <w:p w:rsidR="005E201E" w:rsidRDefault="005E201E" w:rsidP="004B6AC1">
      <w:pPr>
        <w:ind w:right="-284" w:firstLine="426"/>
        <w:rPr>
          <w:sz w:val="28"/>
          <w:szCs w:val="28"/>
        </w:rPr>
      </w:pPr>
      <w:r>
        <w:rPr>
          <w:color w:val="000000"/>
          <w:sz w:val="28"/>
          <w:szCs w:val="28"/>
        </w:rPr>
        <w:t>2. Провести</w:t>
      </w:r>
      <w:r w:rsidR="000850C4" w:rsidRPr="000850C4">
        <w:rPr>
          <w:sz w:val="28"/>
          <w:szCs w:val="28"/>
        </w:rPr>
        <w:t xml:space="preserve"> </w:t>
      </w:r>
      <w:r w:rsidR="000850C4">
        <w:rPr>
          <w:sz w:val="28"/>
          <w:szCs w:val="28"/>
        </w:rPr>
        <w:t>публичные слушания с участием граждан, проживающих</w:t>
      </w:r>
      <w:r w:rsidR="00242E4B">
        <w:rPr>
          <w:sz w:val="28"/>
          <w:szCs w:val="28"/>
        </w:rPr>
        <w:t xml:space="preserve"> </w:t>
      </w:r>
      <w:r w:rsidR="000850C4">
        <w:rPr>
          <w:sz w:val="28"/>
          <w:szCs w:val="28"/>
        </w:rPr>
        <w:t xml:space="preserve">на территории </w:t>
      </w:r>
      <w:r w:rsidR="00242E4B">
        <w:rPr>
          <w:sz w:val="28"/>
          <w:szCs w:val="28"/>
        </w:rPr>
        <w:t xml:space="preserve">Коммунарского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002435">
        <w:rPr>
          <w:sz w:val="28"/>
          <w:szCs w:val="28"/>
        </w:rPr>
        <w:t>Коммунарского сельского поселения</w:t>
      </w:r>
      <w:r w:rsidR="00877FBA">
        <w:rPr>
          <w:sz w:val="28"/>
          <w:szCs w:val="28"/>
        </w:rPr>
        <w:t>, и лиц, законные инт</w:t>
      </w:r>
      <w:r w:rsidR="0030693D">
        <w:rPr>
          <w:sz w:val="28"/>
          <w:szCs w:val="28"/>
        </w:rPr>
        <w:t xml:space="preserve">ересы которых могут быть нарушены в связи с реализацией указанного проекта внесения изменений в </w:t>
      </w:r>
      <w:r w:rsidR="0030693D" w:rsidRPr="00EC2BC5">
        <w:rPr>
          <w:sz w:val="28"/>
          <w:szCs w:val="28"/>
        </w:rPr>
        <w:t xml:space="preserve">Генеральный план </w:t>
      </w:r>
      <w:r w:rsidR="0030693D">
        <w:rPr>
          <w:sz w:val="28"/>
          <w:szCs w:val="28"/>
        </w:rPr>
        <w:t>Коммунарского сельского поселения</w:t>
      </w:r>
      <w:r w:rsidR="00AC5AFF">
        <w:rPr>
          <w:sz w:val="28"/>
          <w:szCs w:val="28"/>
        </w:rPr>
        <w:t>.</w:t>
      </w:r>
    </w:p>
    <w:p w:rsidR="00F06927" w:rsidRDefault="00F06927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Граждане, проживающие на территории Коммунарского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Коммунарского сельского поселения и лиц, законные интересы которых могут быть нарушены в связи с реализацией указанного проекта внесения изменений в </w:t>
      </w:r>
      <w:r w:rsidRPr="00EC2BC5">
        <w:rPr>
          <w:sz w:val="28"/>
          <w:szCs w:val="28"/>
        </w:rPr>
        <w:t xml:space="preserve">Генеральный план </w:t>
      </w:r>
      <w:r>
        <w:rPr>
          <w:sz w:val="28"/>
          <w:szCs w:val="28"/>
        </w:rPr>
        <w:t>Коммунарского сельского поселения, вправе участвовать в публичных слушаньях посредством:</w:t>
      </w:r>
    </w:p>
    <w:p w:rsidR="00F06927" w:rsidRDefault="00F06927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 xml:space="preserve">- подачи организатору публичных слушаний </w:t>
      </w:r>
      <w:r w:rsidR="001430F5">
        <w:rPr>
          <w:sz w:val="28"/>
          <w:szCs w:val="28"/>
        </w:rPr>
        <w:t>замечаний и</w:t>
      </w:r>
      <w:r>
        <w:rPr>
          <w:sz w:val="28"/>
          <w:szCs w:val="28"/>
        </w:rPr>
        <w:t xml:space="preserve"> предложений в письменной форме в срок до дня проведения публичных слушаний;</w:t>
      </w:r>
    </w:p>
    <w:p w:rsidR="00F06927" w:rsidRDefault="00F06927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 xml:space="preserve">- подачи организатору публичных слушаний </w:t>
      </w:r>
      <w:r w:rsidR="001430F5">
        <w:rPr>
          <w:sz w:val="28"/>
          <w:szCs w:val="28"/>
        </w:rPr>
        <w:t>замечаний и</w:t>
      </w:r>
      <w:r>
        <w:rPr>
          <w:sz w:val="28"/>
          <w:szCs w:val="28"/>
        </w:rPr>
        <w:t xml:space="preserve"> </w:t>
      </w:r>
      <w:r w:rsidR="001430F5">
        <w:rPr>
          <w:sz w:val="28"/>
          <w:szCs w:val="28"/>
        </w:rPr>
        <w:t>предложений в</w:t>
      </w:r>
      <w:r>
        <w:rPr>
          <w:sz w:val="28"/>
          <w:szCs w:val="28"/>
        </w:rPr>
        <w:t xml:space="preserve"> устной и(или) письменной форме в день проведения публичных слушаний;</w:t>
      </w:r>
    </w:p>
    <w:p w:rsidR="00F06927" w:rsidRDefault="00F06927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>- непосредственного участия в публичных слушаниях.</w:t>
      </w:r>
    </w:p>
    <w:p w:rsidR="00F06927" w:rsidRDefault="00F06927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>4. Замечания и предложения</w:t>
      </w:r>
      <w:r w:rsidR="003D47BA">
        <w:rPr>
          <w:sz w:val="28"/>
          <w:szCs w:val="28"/>
        </w:rPr>
        <w:t xml:space="preserve"> в письменной форме </w:t>
      </w:r>
      <w:r w:rsidR="001430F5">
        <w:rPr>
          <w:sz w:val="28"/>
          <w:szCs w:val="28"/>
        </w:rPr>
        <w:t>граждане вправе</w:t>
      </w:r>
      <w:r w:rsidR="003D47BA">
        <w:rPr>
          <w:sz w:val="28"/>
          <w:szCs w:val="28"/>
        </w:rPr>
        <w:t xml:space="preserve"> представить организатору публичных слушаний в срок до 30 сентября 2020 года по рабочим дням с 8.00 до 17.00 по адресу: п. Новосветловский, ул. Мокроусова, 251, Октябрьского района, Ростовской области.</w:t>
      </w:r>
    </w:p>
    <w:p w:rsidR="003D47BA" w:rsidRDefault="003D47BA" w:rsidP="004B6AC1">
      <w:pPr>
        <w:ind w:right="-284"/>
        <w:rPr>
          <w:sz w:val="28"/>
          <w:szCs w:val="28"/>
        </w:rPr>
      </w:pPr>
      <w:r>
        <w:rPr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 слушаний по месту их проведения.</w:t>
      </w:r>
    </w:p>
    <w:p w:rsidR="003D47BA" w:rsidRDefault="003D47BA" w:rsidP="004B6AC1">
      <w:pPr>
        <w:ind w:right="-284"/>
        <w:rPr>
          <w:sz w:val="28"/>
          <w:szCs w:val="28"/>
        </w:rPr>
      </w:pPr>
      <w:r>
        <w:rPr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3D47BA" w:rsidRDefault="003D47BA" w:rsidP="004B6AC1">
      <w:pPr>
        <w:ind w:right="-284"/>
        <w:rPr>
          <w:sz w:val="28"/>
          <w:szCs w:val="28"/>
        </w:rPr>
      </w:pPr>
      <w:r>
        <w:rPr>
          <w:sz w:val="28"/>
          <w:szCs w:val="28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:rsidR="003D47BA" w:rsidRDefault="003D47BA" w:rsidP="004B6AC1">
      <w:pPr>
        <w:ind w:right="-284"/>
        <w:rPr>
          <w:sz w:val="28"/>
          <w:szCs w:val="28"/>
        </w:rPr>
      </w:pPr>
      <w:r>
        <w:rPr>
          <w:sz w:val="28"/>
          <w:szCs w:val="28"/>
        </w:rPr>
        <w:t>При проведения публичных слушаний все участники публичных слушаний вправе высказат</w:t>
      </w:r>
      <w:r w:rsidR="006639B9">
        <w:rPr>
          <w:sz w:val="28"/>
          <w:szCs w:val="28"/>
        </w:rPr>
        <w:t>ь свое мнение о проекте изменений и о замечаниях и предложениях по указанному проекту, задать вопросы разработчику проекта и экспертам.</w:t>
      </w:r>
    </w:p>
    <w:p w:rsidR="006639B9" w:rsidRDefault="006639B9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>5. Провести публичные слушания 30 октября</w:t>
      </w:r>
      <w:r w:rsidR="00DF5F75">
        <w:rPr>
          <w:sz w:val="28"/>
          <w:szCs w:val="28"/>
        </w:rPr>
        <w:t xml:space="preserve"> 2020 года в 10</w:t>
      </w:r>
      <w:r w:rsidR="001430F5">
        <w:rPr>
          <w:sz w:val="28"/>
          <w:szCs w:val="28"/>
        </w:rPr>
        <w:t>.00 часов, в здании Администрации Коммунарского сельского поселения по адресу: Ростовская область, Октябрьский район, п. Новосветловский, ул. Мокроусова, д.251.</w:t>
      </w:r>
    </w:p>
    <w:p w:rsidR="001430F5" w:rsidRDefault="001430F5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 xml:space="preserve">6. Настоящее постановление подлежит официальному опубликованию и размещению на официальном сайте Администрации Коммунарского сельского поселения </w:t>
      </w:r>
      <w:r w:rsidRPr="001430F5">
        <w:rPr>
          <w:sz w:val="28"/>
          <w:szCs w:val="28"/>
        </w:rPr>
        <w:t>www.kommunarskoe.ru</w:t>
      </w:r>
      <w:r>
        <w:rPr>
          <w:sz w:val="28"/>
          <w:szCs w:val="28"/>
        </w:rPr>
        <w:t xml:space="preserve"> в сети Интернет.</w:t>
      </w:r>
    </w:p>
    <w:p w:rsidR="001430F5" w:rsidRDefault="001430F5" w:rsidP="004B6AC1">
      <w:pPr>
        <w:ind w:right="-284" w:firstLine="426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вступает в силу со дня опубликования его полного текста в газете «Сельский вестник»</w:t>
      </w:r>
      <w:r w:rsidR="004B6AC1">
        <w:rPr>
          <w:sz w:val="28"/>
          <w:szCs w:val="28"/>
        </w:rPr>
        <w:t>.</w:t>
      </w:r>
    </w:p>
    <w:p w:rsidR="003D47BA" w:rsidRDefault="003D47BA" w:rsidP="004B6AC1">
      <w:pPr>
        <w:ind w:right="-284"/>
        <w:rPr>
          <w:sz w:val="28"/>
          <w:szCs w:val="28"/>
        </w:rPr>
      </w:pPr>
    </w:p>
    <w:p w:rsidR="00AF5A9D" w:rsidRPr="00EC2BC5" w:rsidRDefault="00AF5A9D" w:rsidP="001430F5">
      <w:pPr>
        <w:tabs>
          <w:tab w:val="left" w:pos="750"/>
        </w:tabs>
        <w:rPr>
          <w:sz w:val="28"/>
          <w:szCs w:val="28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6059E" w:rsidRPr="001430F5" w:rsidRDefault="00F51512" w:rsidP="001430F5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bookmarkStart w:id="0" w:name="_GoBack"/>
      <w:bookmarkEnd w:id="0"/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sectPr w:rsidR="0076059E" w:rsidRPr="001430F5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DF6" w:rsidRDefault="008B4DF6" w:rsidP="009707BE">
      <w:r>
        <w:separator/>
      </w:r>
    </w:p>
  </w:endnote>
  <w:endnote w:type="continuationSeparator" w:id="0">
    <w:p w:rsidR="008B4DF6" w:rsidRDefault="008B4DF6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DF6" w:rsidRDefault="008B4DF6" w:rsidP="009707BE">
      <w:r>
        <w:separator/>
      </w:r>
    </w:p>
  </w:footnote>
  <w:footnote w:type="continuationSeparator" w:id="0">
    <w:p w:rsidR="008B4DF6" w:rsidRDefault="008B4DF6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407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02435"/>
    <w:rsid w:val="00014BF9"/>
    <w:rsid w:val="00023442"/>
    <w:rsid w:val="000462F8"/>
    <w:rsid w:val="00046B46"/>
    <w:rsid w:val="000500C3"/>
    <w:rsid w:val="00051565"/>
    <w:rsid w:val="00055580"/>
    <w:rsid w:val="00056900"/>
    <w:rsid w:val="000637E5"/>
    <w:rsid w:val="0007568A"/>
    <w:rsid w:val="000850C4"/>
    <w:rsid w:val="000972FF"/>
    <w:rsid w:val="000C587C"/>
    <w:rsid w:val="00133367"/>
    <w:rsid w:val="00133B21"/>
    <w:rsid w:val="00134E21"/>
    <w:rsid w:val="001430F5"/>
    <w:rsid w:val="00156D29"/>
    <w:rsid w:val="001C2587"/>
    <w:rsid w:val="001D5A3B"/>
    <w:rsid w:val="001D7443"/>
    <w:rsid w:val="001D7EA6"/>
    <w:rsid w:val="001E2F03"/>
    <w:rsid w:val="001E5E8B"/>
    <w:rsid w:val="002259D7"/>
    <w:rsid w:val="00241979"/>
    <w:rsid w:val="00242E4B"/>
    <w:rsid w:val="00247CF4"/>
    <w:rsid w:val="002679FC"/>
    <w:rsid w:val="00297CB8"/>
    <w:rsid w:val="002C0610"/>
    <w:rsid w:val="002E1E56"/>
    <w:rsid w:val="002E5C42"/>
    <w:rsid w:val="00303585"/>
    <w:rsid w:val="0030624A"/>
    <w:rsid w:val="0030693D"/>
    <w:rsid w:val="003236B7"/>
    <w:rsid w:val="003268EF"/>
    <w:rsid w:val="00376312"/>
    <w:rsid w:val="00376E9D"/>
    <w:rsid w:val="0038529A"/>
    <w:rsid w:val="00390710"/>
    <w:rsid w:val="003909D1"/>
    <w:rsid w:val="003A54A6"/>
    <w:rsid w:val="003B2AB2"/>
    <w:rsid w:val="003C1E03"/>
    <w:rsid w:val="003D47BA"/>
    <w:rsid w:val="003E5CB3"/>
    <w:rsid w:val="003F4956"/>
    <w:rsid w:val="00411D13"/>
    <w:rsid w:val="004220B8"/>
    <w:rsid w:val="00437838"/>
    <w:rsid w:val="00442134"/>
    <w:rsid w:val="00452D02"/>
    <w:rsid w:val="00462358"/>
    <w:rsid w:val="00463C45"/>
    <w:rsid w:val="0047155A"/>
    <w:rsid w:val="0048185E"/>
    <w:rsid w:val="004934A6"/>
    <w:rsid w:val="004A7940"/>
    <w:rsid w:val="004B6AC1"/>
    <w:rsid w:val="004B7F53"/>
    <w:rsid w:val="004C5AC9"/>
    <w:rsid w:val="004D2E11"/>
    <w:rsid w:val="004E7533"/>
    <w:rsid w:val="0051096C"/>
    <w:rsid w:val="00511704"/>
    <w:rsid w:val="00517AB1"/>
    <w:rsid w:val="00531DA2"/>
    <w:rsid w:val="005325D4"/>
    <w:rsid w:val="00532DB3"/>
    <w:rsid w:val="005349DE"/>
    <w:rsid w:val="00560462"/>
    <w:rsid w:val="00562A0E"/>
    <w:rsid w:val="0057466B"/>
    <w:rsid w:val="00580994"/>
    <w:rsid w:val="005864B8"/>
    <w:rsid w:val="00594B2B"/>
    <w:rsid w:val="005A6353"/>
    <w:rsid w:val="005C73A5"/>
    <w:rsid w:val="005D23C7"/>
    <w:rsid w:val="005E142A"/>
    <w:rsid w:val="005E201E"/>
    <w:rsid w:val="006047F5"/>
    <w:rsid w:val="00641AEE"/>
    <w:rsid w:val="006535A9"/>
    <w:rsid w:val="006639B9"/>
    <w:rsid w:val="006815F0"/>
    <w:rsid w:val="0068660B"/>
    <w:rsid w:val="00694AA4"/>
    <w:rsid w:val="006A5E73"/>
    <w:rsid w:val="006A64D3"/>
    <w:rsid w:val="006A754C"/>
    <w:rsid w:val="006C6489"/>
    <w:rsid w:val="006D78DB"/>
    <w:rsid w:val="00705684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E7F9F"/>
    <w:rsid w:val="007F05F9"/>
    <w:rsid w:val="007F5E46"/>
    <w:rsid w:val="007F678F"/>
    <w:rsid w:val="0080101B"/>
    <w:rsid w:val="00804437"/>
    <w:rsid w:val="00810D3D"/>
    <w:rsid w:val="008139B1"/>
    <w:rsid w:val="0081679D"/>
    <w:rsid w:val="0082030A"/>
    <w:rsid w:val="00824D2F"/>
    <w:rsid w:val="00826D24"/>
    <w:rsid w:val="00850E05"/>
    <w:rsid w:val="00852C43"/>
    <w:rsid w:val="008555B7"/>
    <w:rsid w:val="008748CB"/>
    <w:rsid w:val="00877FBA"/>
    <w:rsid w:val="00881EAE"/>
    <w:rsid w:val="008962C0"/>
    <w:rsid w:val="008A690C"/>
    <w:rsid w:val="008B4DF6"/>
    <w:rsid w:val="008D3C9E"/>
    <w:rsid w:val="008D5B69"/>
    <w:rsid w:val="008D7220"/>
    <w:rsid w:val="008F7EB3"/>
    <w:rsid w:val="00904B84"/>
    <w:rsid w:val="0091595B"/>
    <w:rsid w:val="009339A2"/>
    <w:rsid w:val="00936EA6"/>
    <w:rsid w:val="009434D1"/>
    <w:rsid w:val="00962CD9"/>
    <w:rsid w:val="00965461"/>
    <w:rsid w:val="009655A7"/>
    <w:rsid w:val="00966F97"/>
    <w:rsid w:val="00970559"/>
    <w:rsid w:val="009707BE"/>
    <w:rsid w:val="00980ED4"/>
    <w:rsid w:val="009A7FEC"/>
    <w:rsid w:val="009B17D9"/>
    <w:rsid w:val="009D039E"/>
    <w:rsid w:val="009D5CB5"/>
    <w:rsid w:val="009E7C16"/>
    <w:rsid w:val="009F0913"/>
    <w:rsid w:val="00A05761"/>
    <w:rsid w:val="00A334C7"/>
    <w:rsid w:val="00A5125E"/>
    <w:rsid w:val="00A57BE7"/>
    <w:rsid w:val="00A70075"/>
    <w:rsid w:val="00A71A1E"/>
    <w:rsid w:val="00A92BD0"/>
    <w:rsid w:val="00AA6F02"/>
    <w:rsid w:val="00AB3172"/>
    <w:rsid w:val="00AC5AFF"/>
    <w:rsid w:val="00AC686B"/>
    <w:rsid w:val="00AE22FA"/>
    <w:rsid w:val="00AF5A9D"/>
    <w:rsid w:val="00AF60E6"/>
    <w:rsid w:val="00B51F6C"/>
    <w:rsid w:val="00B556D2"/>
    <w:rsid w:val="00B55D66"/>
    <w:rsid w:val="00B60DA6"/>
    <w:rsid w:val="00B90364"/>
    <w:rsid w:val="00BB4458"/>
    <w:rsid w:val="00BB6957"/>
    <w:rsid w:val="00BC00E9"/>
    <w:rsid w:val="00BC0E9A"/>
    <w:rsid w:val="00BE3848"/>
    <w:rsid w:val="00BE6923"/>
    <w:rsid w:val="00BF4E6D"/>
    <w:rsid w:val="00BF71F1"/>
    <w:rsid w:val="00BF7D8A"/>
    <w:rsid w:val="00C118F0"/>
    <w:rsid w:val="00C32591"/>
    <w:rsid w:val="00C328EF"/>
    <w:rsid w:val="00C505B1"/>
    <w:rsid w:val="00C61BC9"/>
    <w:rsid w:val="00C8156B"/>
    <w:rsid w:val="00C920E3"/>
    <w:rsid w:val="00CA2665"/>
    <w:rsid w:val="00CB179A"/>
    <w:rsid w:val="00CB3784"/>
    <w:rsid w:val="00D0370A"/>
    <w:rsid w:val="00D13E2B"/>
    <w:rsid w:val="00D1500F"/>
    <w:rsid w:val="00D1797F"/>
    <w:rsid w:val="00D310D7"/>
    <w:rsid w:val="00D42D71"/>
    <w:rsid w:val="00D464F6"/>
    <w:rsid w:val="00D54196"/>
    <w:rsid w:val="00D66770"/>
    <w:rsid w:val="00D71C0B"/>
    <w:rsid w:val="00D7706C"/>
    <w:rsid w:val="00D93253"/>
    <w:rsid w:val="00DB07E9"/>
    <w:rsid w:val="00DD30AE"/>
    <w:rsid w:val="00DE5B2C"/>
    <w:rsid w:val="00DE768E"/>
    <w:rsid w:val="00DF10A8"/>
    <w:rsid w:val="00DF5F75"/>
    <w:rsid w:val="00E048B6"/>
    <w:rsid w:val="00E13ACF"/>
    <w:rsid w:val="00E323DD"/>
    <w:rsid w:val="00E54121"/>
    <w:rsid w:val="00E715CD"/>
    <w:rsid w:val="00E805F5"/>
    <w:rsid w:val="00E8720A"/>
    <w:rsid w:val="00E9493E"/>
    <w:rsid w:val="00E96AF5"/>
    <w:rsid w:val="00EA3627"/>
    <w:rsid w:val="00EB3D71"/>
    <w:rsid w:val="00EC2BC5"/>
    <w:rsid w:val="00EC7972"/>
    <w:rsid w:val="00EE094E"/>
    <w:rsid w:val="00EE7818"/>
    <w:rsid w:val="00F06158"/>
    <w:rsid w:val="00F06927"/>
    <w:rsid w:val="00F12F23"/>
    <w:rsid w:val="00F23DC2"/>
    <w:rsid w:val="00F346A7"/>
    <w:rsid w:val="00F3713A"/>
    <w:rsid w:val="00F51512"/>
    <w:rsid w:val="00F73628"/>
    <w:rsid w:val="00F82913"/>
    <w:rsid w:val="00FD4C91"/>
    <w:rsid w:val="00FF1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70A8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7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143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65CAC-255E-4ED2-89DC-65DA4B54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RePack by Diakov</cp:lastModifiedBy>
  <cp:revision>20</cp:revision>
  <cp:lastPrinted>2020-08-14T10:15:00Z</cp:lastPrinted>
  <dcterms:created xsi:type="dcterms:W3CDTF">2018-05-15T10:20:00Z</dcterms:created>
  <dcterms:modified xsi:type="dcterms:W3CDTF">2020-08-14T10:17:00Z</dcterms:modified>
</cp:coreProperties>
</file>