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3DF" w:rsidRPr="00505372" w:rsidRDefault="006C33DF" w:rsidP="006C33DF">
      <w:pPr>
        <w:jc w:val="center"/>
        <w:rPr>
          <w:color w:val="FF0000"/>
          <w:spacing w:val="20"/>
          <w:kern w:val="1"/>
          <w:sz w:val="24"/>
          <w:szCs w:val="24"/>
        </w:rPr>
      </w:pPr>
      <w:r w:rsidRPr="0076316E">
        <w:rPr>
          <w:noProof/>
          <w:color w:val="FF0000"/>
          <w:spacing w:val="20"/>
          <w:kern w:val="1"/>
          <w:sz w:val="24"/>
          <w:szCs w:val="24"/>
        </w:rPr>
        <w:drawing>
          <wp:inline distT="0" distB="0" distL="0" distR="0">
            <wp:extent cx="415925" cy="735965"/>
            <wp:effectExtent l="0" t="0" r="3175" b="6985"/>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925" cy="735965"/>
                    </a:xfrm>
                    <a:prstGeom prst="rect">
                      <a:avLst/>
                    </a:prstGeom>
                    <a:noFill/>
                    <a:ln>
                      <a:noFill/>
                    </a:ln>
                  </pic:spPr>
                </pic:pic>
              </a:graphicData>
            </a:graphic>
          </wp:inline>
        </w:drawing>
      </w:r>
    </w:p>
    <w:p w:rsidR="006C33DF" w:rsidRPr="00C5673B" w:rsidRDefault="006C33DF" w:rsidP="006C33DF">
      <w:pPr>
        <w:tabs>
          <w:tab w:val="left" w:pos="4400"/>
        </w:tabs>
        <w:jc w:val="center"/>
        <w:rPr>
          <w:b/>
          <w:bCs/>
          <w:szCs w:val="28"/>
        </w:rPr>
      </w:pPr>
      <w:r>
        <w:rPr>
          <w:b/>
          <w:bCs/>
          <w:szCs w:val="28"/>
        </w:rPr>
        <w:t>РОССИЙСКАЯ ФЕДЕРАЦИЯ</w:t>
      </w:r>
    </w:p>
    <w:p w:rsidR="006C33DF" w:rsidRPr="00C5673B" w:rsidRDefault="006C33DF" w:rsidP="006C33DF">
      <w:pPr>
        <w:tabs>
          <w:tab w:val="left" w:pos="2680"/>
        </w:tabs>
        <w:jc w:val="center"/>
        <w:rPr>
          <w:b/>
          <w:bCs/>
          <w:szCs w:val="28"/>
        </w:rPr>
      </w:pPr>
      <w:r>
        <w:rPr>
          <w:b/>
          <w:bCs/>
          <w:szCs w:val="28"/>
        </w:rPr>
        <w:t>РОСТОВСКАЯ ОБЛАСТЬ</w:t>
      </w:r>
    </w:p>
    <w:p w:rsidR="006C33DF" w:rsidRPr="00C5673B" w:rsidRDefault="006C33DF" w:rsidP="006C33DF">
      <w:pPr>
        <w:tabs>
          <w:tab w:val="left" w:pos="2680"/>
        </w:tabs>
        <w:spacing w:line="360" w:lineRule="auto"/>
        <w:jc w:val="center"/>
        <w:rPr>
          <w:b/>
          <w:bCs/>
          <w:szCs w:val="28"/>
        </w:rPr>
      </w:pPr>
      <w:r>
        <w:rPr>
          <w:b/>
          <w:bCs/>
          <w:szCs w:val="28"/>
        </w:rPr>
        <w:t>ОКТЯБРЬСКИЙ РАЙОН</w:t>
      </w:r>
    </w:p>
    <w:p w:rsidR="006C33DF" w:rsidRPr="00C5673B" w:rsidRDefault="009E748F" w:rsidP="006C33DF">
      <w:pPr>
        <w:tabs>
          <w:tab w:val="left" w:pos="2680"/>
        </w:tabs>
        <w:jc w:val="center"/>
        <w:rPr>
          <w:b/>
          <w:bCs/>
          <w:szCs w:val="28"/>
        </w:rPr>
      </w:pPr>
      <w:r>
        <w:rPr>
          <w:b/>
          <w:bCs/>
          <w:szCs w:val="28"/>
        </w:rPr>
        <w:t xml:space="preserve">Муниципальное образование </w:t>
      </w:r>
      <w:r w:rsidR="006C33DF" w:rsidRPr="00C5673B">
        <w:rPr>
          <w:b/>
          <w:bCs/>
          <w:szCs w:val="28"/>
        </w:rPr>
        <w:t>«Коммунарское сельское поселение»</w:t>
      </w:r>
    </w:p>
    <w:p w:rsidR="006C33DF" w:rsidRPr="00C5673B" w:rsidRDefault="006C33DF" w:rsidP="006C33DF">
      <w:pPr>
        <w:tabs>
          <w:tab w:val="left" w:pos="2680"/>
        </w:tabs>
        <w:jc w:val="center"/>
        <w:rPr>
          <w:b/>
          <w:bCs/>
          <w:szCs w:val="28"/>
        </w:rPr>
      </w:pPr>
      <w:r w:rsidRPr="00C5673B">
        <w:rPr>
          <w:b/>
          <w:bCs/>
          <w:szCs w:val="28"/>
        </w:rPr>
        <w:t>Администрация Коммунарского сельского поселения</w:t>
      </w:r>
    </w:p>
    <w:p w:rsidR="006C33DF" w:rsidRPr="00C5673B" w:rsidRDefault="006C33DF" w:rsidP="006C33DF">
      <w:pPr>
        <w:tabs>
          <w:tab w:val="left" w:pos="2680"/>
        </w:tabs>
        <w:jc w:val="center"/>
        <w:rPr>
          <w:b/>
          <w:bCs/>
          <w:szCs w:val="28"/>
        </w:rPr>
      </w:pPr>
    </w:p>
    <w:p w:rsidR="006C33DF" w:rsidRPr="00C5673B" w:rsidRDefault="006C33DF" w:rsidP="006C33DF">
      <w:pPr>
        <w:tabs>
          <w:tab w:val="left" w:pos="2360"/>
        </w:tabs>
        <w:jc w:val="center"/>
        <w:rPr>
          <w:szCs w:val="28"/>
        </w:rPr>
      </w:pPr>
      <w:r>
        <w:rPr>
          <w:b/>
          <w:caps/>
          <w:sz w:val="46"/>
          <w:szCs w:val="46"/>
        </w:rPr>
        <w:t>Постановление</w:t>
      </w:r>
    </w:p>
    <w:p w:rsidR="006C33DF" w:rsidRPr="00C5673B" w:rsidRDefault="006C33DF" w:rsidP="006C33DF">
      <w:pPr>
        <w:tabs>
          <w:tab w:val="left" w:pos="2360"/>
        </w:tabs>
        <w:jc w:val="center"/>
        <w:rPr>
          <w:szCs w:val="28"/>
        </w:rPr>
      </w:pPr>
    </w:p>
    <w:p w:rsidR="006C33DF" w:rsidRPr="00687B6B" w:rsidRDefault="00687B6B" w:rsidP="006C33DF">
      <w:pPr>
        <w:tabs>
          <w:tab w:val="left" w:pos="2360"/>
        </w:tabs>
        <w:rPr>
          <w:b/>
          <w:szCs w:val="28"/>
        </w:rPr>
      </w:pPr>
      <w:r w:rsidRPr="00687B6B">
        <w:rPr>
          <w:b/>
          <w:szCs w:val="28"/>
        </w:rPr>
        <w:t>25.12</w:t>
      </w:r>
      <w:r w:rsidR="006C33DF" w:rsidRPr="00687B6B">
        <w:rPr>
          <w:b/>
          <w:szCs w:val="28"/>
        </w:rPr>
        <w:t>.20</w:t>
      </w:r>
      <w:r w:rsidR="00171653" w:rsidRPr="00687B6B">
        <w:rPr>
          <w:b/>
          <w:szCs w:val="28"/>
        </w:rPr>
        <w:t>24</w:t>
      </w:r>
      <w:r w:rsidR="006C33DF" w:rsidRPr="00687B6B">
        <w:rPr>
          <w:b/>
          <w:szCs w:val="28"/>
        </w:rPr>
        <w:t xml:space="preserve">г         </w:t>
      </w:r>
      <w:r>
        <w:rPr>
          <w:b/>
          <w:szCs w:val="28"/>
        </w:rPr>
        <w:t xml:space="preserve">                              </w:t>
      </w:r>
      <w:r w:rsidRPr="00687B6B">
        <w:rPr>
          <w:b/>
          <w:szCs w:val="28"/>
        </w:rPr>
        <w:t>№220</w:t>
      </w:r>
      <w:r w:rsidR="006C33DF" w:rsidRPr="00687B6B">
        <w:rPr>
          <w:b/>
          <w:szCs w:val="28"/>
        </w:rPr>
        <w:t xml:space="preserve">                                п. Новосветловский</w:t>
      </w:r>
    </w:p>
    <w:p w:rsidR="006C33DF" w:rsidRPr="00505372" w:rsidRDefault="006C33DF" w:rsidP="006C33DF">
      <w:pPr>
        <w:tabs>
          <w:tab w:val="left" w:pos="2360"/>
        </w:tabs>
        <w:jc w:val="center"/>
        <w:rPr>
          <w:sz w:val="24"/>
          <w:szCs w:val="24"/>
        </w:rPr>
      </w:pPr>
    </w:p>
    <w:p w:rsidR="006C33DF" w:rsidRDefault="006C33DF" w:rsidP="006C33DF">
      <w:pPr>
        <w:ind w:firstLine="708"/>
        <w:rPr>
          <w:sz w:val="24"/>
          <w:szCs w:val="24"/>
        </w:rPr>
      </w:pPr>
    </w:p>
    <w:p w:rsidR="006C33DF" w:rsidRDefault="009E748F" w:rsidP="009E748F">
      <w:pPr>
        <w:pStyle w:val="ConsPlusCell"/>
        <w:tabs>
          <w:tab w:val="left" w:pos="4395"/>
        </w:tabs>
        <w:ind w:right="4820"/>
        <w:jc w:val="both"/>
        <w:rPr>
          <w:rFonts w:ascii="XO Thames" w:hAnsi="XO Thames" w:cs="Times New Roman"/>
          <w:color w:val="000000"/>
          <w:sz w:val="28"/>
          <w:szCs w:val="28"/>
        </w:rPr>
      </w:pPr>
      <w:r w:rsidRPr="009E748F">
        <w:rPr>
          <w:rFonts w:ascii="XO Thames" w:hAnsi="XO Thames" w:cs="Times New Roman"/>
          <w:color w:val="000000"/>
          <w:sz w:val="28"/>
          <w:szCs w:val="28"/>
        </w:rPr>
        <w:t>О внесении изменений в постановление от 28.10.2022г. №167 «Об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p w:rsidR="009E748F" w:rsidRDefault="009E748F" w:rsidP="009E748F">
      <w:pPr>
        <w:pStyle w:val="ConsPlusCell"/>
        <w:tabs>
          <w:tab w:val="left" w:pos="4395"/>
        </w:tabs>
        <w:ind w:right="4820"/>
        <w:jc w:val="both"/>
        <w:rPr>
          <w:rFonts w:ascii="Times New Roman" w:eastAsia="Calibri" w:hAnsi="Times New Roman" w:cs="Times New Roman"/>
          <w:sz w:val="28"/>
          <w:szCs w:val="28"/>
          <w:lang w:eastAsia="en-US"/>
        </w:rPr>
      </w:pPr>
    </w:p>
    <w:p w:rsidR="006C33DF" w:rsidRDefault="006C33DF" w:rsidP="006C33DF">
      <w:pPr>
        <w:pStyle w:val="ConsPlusCell"/>
        <w:ind w:firstLine="709"/>
        <w:jc w:val="both"/>
        <w:rPr>
          <w:rStyle w:val="affd"/>
          <w:rFonts w:ascii="Times New Roman" w:hAnsi="Times New Roman" w:cs="Times New Roman"/>
          <w:b w:val="0"/>
          <w:sz w:val="28"/>
          <w:szCs w:val="28"/>
        </w:rPr>
      </w:pPr>
      <w:r w:rsidRPr="000F7607">
        <w:rPr>
          <w:rFonts w:ascii="Times New Roman" w:hAnsi="Times New Roman" w:cs="Times New Roman"/>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Year" w:val="2018"/>
          <w:attr w:name="Day" w:val="25"/>
          <w:attr w:name="Month" w:val="09"/>
          <w:attr w:name="ls" w:val="trans"/>
        </w:smartTagPr>
        <w:r w:rsidRPr="000F7607">
          <w:rPr>
            <w:rFonts w:ascii="Times New Roman" w:hAnsi="Times New Roman" w:cs="Times New Roman"/>
            <w:sz w:val="28"/>
            <w:szCs w:val="28"/>
          </w:rPr>
          <w:t>25.09.2018</w:t>
        </w:r>
      </w:smartTag>
      <w:r w:rsidRPr="000F7607">
        <w:rPr>
          <w:rFonts w:ascii="Times New Roman" w:hAnsi="Times New Roman" w:cs="Times New Roman"/>
          <w:sz w:val="28"/>
          <w:szCs w:val="28"/>
        </w:rPr>
        <w:t xml:space="preserve"> № 205 «Об утверждении Перечня муниципальных программ Коммунарского сельского поселения», </w:t>
      </w:r>
      <w:r w:rsidRPr="00171653">
        <w:rPr>
          <w:rFonts w:ascii="Times New Roman" w:hAnsi="Times New Roman" w:cs="Times New Roman"/>
          <w:sz w:val="28"/>
          <w:szCs w:val="28"/>
        </w:rPr>
        <w:t>постановлением Администрации Коммуна</w:t>
      </w:r>
      <w:r w:rsidR="00171653" w:rsidRPr="00171653">
        <w:rPr>
          <w:rFonts w:ascii="Times New Roman" w:hAnsi="Times New Roman" w:cs="Times New Roman"/>
          <w:sz w:val="28"/>
          <w:szCs w:val="28"/>
        </w:rPr>
        <w:t>рского сельского поселения от 01.10.2024 № 117</w:t>
      </w:r>
      <w:r w:rsidRPr="00171653">
        <w:rPr>
          <w:rFonts w:ascii="Times New Roman" w:hAnsi="Times New Roman" w:cs="Times New Roman"/>
          <w:sz w:val="28"/>
          <w:szCs w:val="28"/>
        </w:rPr>
        <w:t xml:space="preserve"> «</w:t>
      </w:r>
      <w:r w:rsidR="00171653" w:rsidRPr="00171653">
        <w:rPr>
          <w:rFonts w:ascii="Times New Roman" w:hAnsi="Times New Roman" w:cs="Times New Roman"/>
          <w:sz w:val="28"/>
          <w:szCs w:val="28"/>
        </w:rPr>
        <w:t>Об утверждении Порядка разработки, реализации и оценки эффективности муниципальных программ Коммунарского сельского поселения</w:t>
      </w:r>
      <w:r w:rsidRPr="00171653">
        <w:rPr>
          <w:rFonts w:ascii="Times New Roman" w:hAnsi="Times New Roman" w:cs="Times New Roman"/>
          <w:sz w:val="28"/>
          <w:szCs w:val="28"/>
        </w:rPr>
        <w:t>»</w:t>
      </w:r>
      <w:r w:rsidRPr="000F7607">
        <w:rPr>
          <w:rFonts w:ascii="Times New Roman" w:hAnsi="Times New Roman" w:cs="Times New Roman"/>
          <w:sz w:val="28"/>
          <w:szCs w:val="28"/>
        </w:rPr>
        <w:t>,</w:t>
      </w:r>
      <w:r w:rsidR="00B259A7">
        <w:rPr>
          <w:rFonts w:ascii="Times New Roman" w:hAnsi="Times New Roman" w:cs="Times New Roman"/>
          <w:sz w:val="28"/>
          <w:szCs w:val="28"/>
        </w:rPr>
        <w:t xml:space="preserve"> </w:t>
      </w:r>
      <w:r w:rsidR="00687B6B" w:rsidRPr="00687B6B">
        <w:rPr>
          <w:rFonts w:ascii="Times New Roman" w:hAnsi="Times New Roman" w:cs="Times New Roman"/>
          <w:sz w:val="28"/>
          <w:szCs w:val="28"/>
        </w:rPr>
        <w:t>постановление Администрации Коммунарского сельского поселения от 02.09.2024 №102 «</w:t>
      </w:r>
      <w:r w:rsidR="00687B6B" w:rsidRPr="00687B6B">
        <w:rPr>
          <w:rFonts w:ascii="Times New Roman" w:hAnsi="Times New Roman" w:cs="Times New Roman"/>
          <w:bCs/>
          <w:sz w:val="28"/>
          <w:szCs w:val="28"/>
        </w:rPr>
        <w:t>Об утверждении Методических рекомендаций по разработке и реализации муниципальных программ Коммунарского сельского поселения»</w:t>
      </w:r>
      <w:r w:rsidR="00687B6B" w:rsidRPr="00687B6B">
        <w:rPr>
          <w:rFonts w:ascii="Times New Roman" w:hAnsi="Times New Roman" w:cs="Times New Roman"/>
          <w:sz w:val="28"/>
          <w:szCs w:val="28"/>
        </w:rPr>
        <w:t>, Решение №132 от 24.12.2024 «О бюджете Коммунарского сельского поселения Октябрьского района на 2025 год и на плановый период 2026 и 2027 годов»</w:t>
      </w:r>
      <w:r w:rsidR="00BE129C">
        <w:rPr>
          <w:rFonts w:ascii="Times New Roman" w:hAnsi="Times New Roman" w:cs="Times New Roman"/>
          <w:sz w:val="28"/>
          <w:szCs w:val="28"/>
        </w:rPr>
        <w:t xml:space="preserve">, руководствуясь </w:t>
      </w:r>
      <w:r w:rsidRPr="000F7607">
        <w:rPr>
          <w:rFonts w:ascii="Times New Roman" w:hAnsi="Times New Roman" w:cs="Times New Roman"/>
          <w:sz w:val="28"/>
          <w:szCs w:val="28"/>
        </w:rPr>
        <w:t>Ус</w:t>
      </w:r>
      <w:r w:rsidR="00BE129C">
        <w:rPr>
          <w:rFonts w:ascii="Times New Roman" w:hAnsi="Times New Roman" w:cs="Times New Roman"/>
          <w:sz w:val="28"/>
          <w:szCs w:val="28"/>
        </w:rPr>
        <w:t>тавом</w:t>
      </w:r>
      <w:r w:rsidRPr="000F7607">
        <w:rPr>
          <w:rFonts w:ascii="Times New Roman" w:hAnsi="Times New Roman" w:cs="Times New Roman"/>
          <w:sz w:val="28"/>
          <w:szCs w:val="28"/>
        </w:rPr>
        <w:t xml:space="preserve"> муниципального образования  «Коммунарское сельское поселение»</w:t>
      </w:r>
      <w:r>
        <w:rPr>
          <w:rStyle w:val="affd"/>
          <w:rFonts w:ascii="Times New Roman" w:hAnsi="Times New Roman" w:cs="Times New Roman"/>
          <w:b w:val="0"/>
          <w:sz w:val="28"/>
          <w:szCs w:val="28"/>
        </w:rPr>
        <w:t>,</w:t>
      </w:r>
    </w:p>
    <w:p w:rsidR="006C33DF" w:rsidRDefault="006C33DF" w:rsidP="006C33DF">
      <w:pPr>
        <w:pStyle w:val="ConsPlusCell"/>
        <w:ind w:firstLine="709"/>
        <w:jc w:val="both"/>
        <w:rPr>
          <w:sz w:val="28"/>
          <w:szCs w:val="28"/>
        </w:rPr>
      </w:pPr>
    </w:p>
    <w:p w:rsidR="006C33DF" w:rsidRPr="006C33DF" w:rsidRDefault="006C33DF" w:rsidP="006C33DF">
      <w:pPr>
        <w:jc w:val="center"/>
        <w:rPr>
          <w:rFonts w:ascii="Times New Roman" w:hAnsi="Times New Roman"/>
          <w:b/>
          <w:sz w:val="30"/>
          <w:szCs w:val="28"/>
        </w:rPr>
      </w:pPr>
      <w:r w:rsidRPr="006C33DF">
        <w:rPr>
          <w:rFonts w:ascii="Times New Roman" w:hAnsi="Times New Roman"/>
          <w:b/>
          <w:sz w:val="30"/>
          <w:szCs w:val="28"/>
        </w:rPr>
        <w:t>ПОСТАНОВЛЯЮ:</w:t>
      </w:r>
    </w:p>
    <w:p w:rsidR="006C33DF" w:rsidRDefault="006C33DF" w:rsidP="006C33DF">
      <w:pPr>
        <w:jc w:val="center"/>
        <w:rPr>
          <w:szCs w:val="28"/>
        </w:rPr>
      </w:pPr>
    </w:p>
    <w:p w:rsidR="006C33DF" w:rsidRPr="00133D35" w:rsidRDefault="006C33DF" w:rsidP="006C33DF">
      <w:pPr>
        <w:rPr>
          <w:szCs w:val="28"/>
        </w:rPr>
      </w:pPr>
      <w:r>
        <w:rPr>
          <w:szCs w:val="28"/>
        </w:rPr>
        <w:t xml:space="preserve">         </w:t>
      </w:r>
      <w:r w:rsidRPr="00133D35">
        <w:rPr>
          <w:szCs w:val="28"/>
        </w:rPr>
        <w:t>1. Внести изменения и утвердить в новой редакции пр</w:t>
      </w:r>
      <w:r w:rsidR="009E748F">
        <w:rPr>
          <w:szCs w:val="28"/>
        </w:rPr>
        <w:t>иложение 1 к Постановлению № 167 от 28.10.2022</w:t>
      </w:r>
      <w:r w:rsidRPr="00133D35">
        <w:rPr>
          <w:szCs w:val="28"/>
        </w:rPr>
        <w:t xml:space="preserve"> г</w:t>
      </w:r>
      <w:r>
        <w:rPr>
          <w:szCs w:val="28"/>
        </w:rPr>
        <w:t xml:space="preserve"> «</w:t>
      </w:r>
      <w:r w:rsidR="009E748F">
        <w:rPr>
          <w:szCs w:val="28"/>
        </w:rPr>
        <w:t>Об утверждении</w:t>
      </w:r>
      <w:r w:rsidR="009E748F" w:rsidRPr="009E748F">
        <w:rPr>
          <w:szCs w:val="28"/>
        </w:rPr>
        <w:t xml:space="preserve">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F22C04">
        <w:rPr>
          <w:szCs w:val="28"/>
        </w:rPr>
        <w:t xml:space="preserve">», </w:t>
      </w:r>
      <w:r w:rsidR="00F22C04" w:rsidRPr="00F22C04">
        <w:rPr>
          <w:szCs w:val="28"/>
        </w:rPr>
        <w:t>изложив приложение к постановлению в редакции согласно приложению к настоящему постановлению.</w:t>
      </w:r>
    </w:p>
    <w:p w:rsidR="00687B6B" w:rsidRDefault="006C33DF" w:rsidP="006C33DF">
      <w:pPr>
        <w:widowControl w:val="0"/>
        <w:autoSpaceDE w:val="0"/>
        <w:autoSpaceDN w:val="0"/>
        <w:adjustRightInd w:val="0"/>
        <w:spacing w:line="216" w:lineRule="auto"/>
        <w:rPr>
          <w:szCs w:val="28"/>
        </w:rPr>
      </w:pPr>
      <w:r>
        <w:rPr>
          <w:szCs w:val="28"/>
        </w:rPr>
        <w:t xml:space="preserve">        </w:t>
      </w:r>
    </w:p>
    <w:p w:rsidR="00687B6B" w:rsidRDefault="00687B6B">
      <w:pPr>
        <w:jc w:val="left"/>
        <w:rPr>
          <w:szCs w:val="28"/>
        </w:rPr>
      </w:pPr>
      <w:r>
        <w:rPr>
          <w:szCs w:val="28"/>
        </w:rPr>
        <w:br w:type="page"/>
      </w:r>
    </w:p>
    <w:p w:rsidR="006C33DF" w:rsidRPr="00626945" w:rsidRDefault="006C33DF" w:rsidP="00687B6B">
      <w:pPr>
        <w:widowControl w:val="0"/>
        <w:autoSpaceDE w:val="0"/>
        <w:autoSpaceDN w:val="0"/>
        <w:adjustRightInd w:val="0"/>
        <w:spacing w:line="216" w:lineRule="auto"/>
        <w:ind w:firstLine="567"/>
        <w:rPr>
          <w:szCs w:val="28"/>
        </w:rPr>
      </w:pPr>
      <w:r>
        <w:rPr>
          <w:szCs w:val="28"/>
        </w:rPr>
        <w:lastRenderedPageBreak/>
        <w:t>2. Контроль по</w:t>
      </w:r>
      <w:r w:rsidRPr="00626945">
        <w:rPr>
          <w:szCs w:val="28"/>
        </w:rPr>
        <w:t xml:space="preserve"> </w:t>
      </w:r>
      <w:r>
        <w:rPr>
          <w:szCs w:val="28"/>
        </w:rPr>
        <w:t>исполнению</w:t>
      </w:r>
      <w:r w:rsidRPr="00626945">
        <w:rPr>
          <w:szCs w:val="28"/>
        </w:rPr>
        <w:t xml:space="preserve"> постановления возложить </w:t>
      </w:r>
      <w:r>
        <w:rPr>
          <w:szCs w:val="28"/>
        </w:rPr>
        <w:t>на заместителя главы Администрации Коммунарского сельского поселения по вопросам ЖКХ, с</w:t>
      </w:r>
      <w:r w:rsidR="009E748F">
        <w:rPr>
          <w:szCs w:val="28"/>
        </w:rPr>
        <w:t>троительству и благоустройству Точеного А.Ю.</w:t>
      </w:r>
    </w:p>
    <w:p w:rsidR="006C33DF" w:rsidRPr="00626945" w:rsidRDefault="006C33DF" w:rsidP="006C33DF">
      <w:pPr>
        <w:pStyle w:val="a8"/>
        <w:ind w:left="0"/>
        <w:rPr>
          <w:rFonts w:ascii="Times New Roman" w:hAnsi="Times New Roman"/>
          <w:bCs/>
          <w:szCs w:val="28"/>
        </w:rPr>
      </w:pPr>
    </w:p>
    <w:p w:rsidR="006C33DF" w:rsidRDefault="006C33DF" w:rsidP="006C33DF">
      <w:pPr>
        <w:ind w:firstLine="708"/>
        <w:rPr>
          <w:sz w:val="24"/>
          <w:szCs w:val="24"/>
        </w:rPr>
      </w:pPr>
    </w:p>
    <w:p w:rsidR="006C33DF" w:rsidRPr="00B0036D" w:rsidRDefault="006C33DF" w:rsidP="006C33DF">
      <w:pPr>
        <w:rPr>
          <w:b/>
          <w:bCs/>
          <w:szCs w:val="28"/>
        </w:rPr>
      </w:pPr>
      <w:r w:rsidRPr="00B0036D">
        <w:rPr>
          <w:b/>
          <w:bCs/>
          <w:szCs w:val="28"/>
        </w:rPr>
        <w:t>Глава Администрации Коммунарского</w:t>
      </w:r>
    </w:p>
    <w:p w:rsidR="00B259A7" w:rsidRPr="009E748F" w:rsidRDefault="006C33DF" w:rsidP="009E748F">
      <w:pPr>
        <w:rPr>
          <w:b/>
          <w:bCs/>
          <w:szCs w:val="28"/>
        </w:rPr>
      </w:pPr>
      <w:r w:rsidRPr="00B0036D">
        <w:rPr>
          <w:b/>
          <w:bCs/>
          <w:szCs w:val="28"/>
        </w:rPr>
        <w:t xml:space="preserve">сельского поселения                       </w:t>
      </w:r>
      <w:r w:rsidRPr="00B0036D">
        <w:rPr>
          <w:b/>
          <w:bCs/>
          <w:szCs w:val="28"/>
        </w:rPr>
        <w:tab/>
      </w:r>
      <w:r w:rsidRPr="00B0036D">
        <w:rPr>
          <w:b/>
          <w:bCs/>
          <w:szCs w:val="28"/>
        </w:rPr>
        <w:tab/>
      </w:r>
      <w:r w:rsidRPr="00B0036D">
        <w:rPr>
          <w:b/>
          <w:bCs/>
          <w:szCs w:val="28"/>
        </w:rPr>
        <w:tab/>
        <w:t xml:space="preserve">                      О.В. Безрукавая</w:t>
      </w:r>
    </w:p>
    <w:p w:rsidR="00687B6B" w:rsidRDefault="00687B6B">
      <w:pPr>
        <w:jc w:val="left"/>
        <w:rPr>
          <w:rFonts w:ascii="Times New Roman" w:hAnsi="Times New Roman"/>
        </w:rPr>
      </w:pPr>
      <w:r>
        <w:rPr>
          <w:rFonts w:ascii="Times New Roman" w:hAnsi="Times New Roman"/>
        </w:rPr>
        <w:br w:type="page"/>
      </w:r>
    </w:p>
    <w:p w:rsidR="00EF73D8" w:rsidRDefault="003447D5">
      <w:pPr>
        <w:widowControl w:val="0"/>
        <w:ind w:left="6237"/>
        <w:jc w:val="center"/>
        <w:rPr>
          <w:rFonts w:ascii="Times New Roman" w:hAnsi="Times New Roman"/>
        </w:rPr>
      </w:pPr>
      <w:r>
        <w:rPr>
          <w:rFonts w:ascii="Times New Roman" w:hAnsi="Times New Roman"/>
        </w:rPr>
        <w:lastRenderedPageBreak/>
        <w:t>Приложение № 1</w:t>
      </w:r>
    </w:p>
    <w:p w:rsidR="00EF73D8" w:rsidRDefault="003447D5">
      <w:pPr>
        <w:widowControl w:val="0"/>
        <w:ind w:left="6237"/>
        <w:jc w:val="center"/>
        <w:rPr>
          <w:rFonts w:ascii="Times New Roman" w:hAnsi="Times New Roman"/>
        </w:rPr>
      </w:pPr>
      <w:r>
        <w:rPr>
          <w:rFonts w:ascii="Times New Roman" w:hAnsi="Times New Roman"/>
        </w:rPr>
        <w:t>к постановлению</w:t>
      </w:r>
    </w:p>
    <w:p w:rsidR="00EF73D8" w:rsidRDefault="00687B6B">
      <w:pPr>
        <w:widowControl w:val="0"/>
        <w:ind w:left="6237"/>
        <w:jc w:val="center"/>
        <w:rPr>
          <w:rFonts w:ascii="Times New Roman" w:hAnsi="Times New Roman"/>
        </w:rPr>
      </w:pPr>
      <w:r>
        <w:rPr>
          <w:rFonts w:ascii="Times New Roman" w:hAnsi="Times New Roman"/>
        </w:rPr>
        <w:t>от 25.12.2024г. № 220</w:t>
      </w:r>
    </w:p>
    <w:p w:rsidR="00EF73D8" w:rsidRDefault="00EF73D8">
      <w:pPr>
        <w:widowControl w:val="0"/>
        <w:jc w:val="center"/>
        <w:rPr>
          <w:rFonts w:ascii="Times New Roman" w:hAnsi="Times New Roman"/>
          <w:shd w:val="clear" w:color="auto" w:fill="FFD821"/>
        </w:rPr>
      </w:pPr>
    </w:p>
    <w:p w:rsidR="00EF73D8" w:rsidRDefault="00591549">
      <w:pPr>
        <w:widowControl w:val="0"/>
        <w:jc w:val="center"/>
        <w:rPr>
          <w:rFonts w:ascii="Times New Roman" w:hAnsi="Times New Roman"/>
        </w:rPr>
      </w:pPr>
      <w:r>
        <w:rPr>
          <w:rFonts w:ascii="Times New Roman" w:hAnsi="Times New Roman"/>
        </w:rPr>
        <w:t xml:space="preserve">МУНИЦИПАЛЬНАЯ </w:t>
      </w:r>
      <w:r w:rsidR="003447D5">
        <w:rPr>
          <w:rFonts w:ascii="Times New Roman" w:hAnsi="Times New Roman"/>
        </w:rPr>
        <w:t>ПРОГРАММА</w:t>
      </w:r>
    </w:p>
    <w:p w:rsidR="00EF73D8" w:rsidRDefault="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I. СТРАТЕГИЧЕСКИЕ ПРИОРИТЕТЫ </w:t>
      </w:r>
    </w:p>
    <w:p w:rsidR="00591549" w:rsidRDefault="00591549">
      <w:pPr>
        <w:widowControl w:val="0"/>
        <w:jc w:val="center"/>
        <w:rPr>
          <w:rFonts w:ascii="Times New Roman" w:hAnsi="Times New Roman"/>
        </w:rPr>
      </w:pPr>
      <w:r>
        <w:rPr>
          <w:rFonts w:ascii="Times New Roman" w:hAnsi="Times New Roman"/>
        </w:rPr>
        <w:t>Муниципальной программы Коммунарского сельского поселения</w:t>
      </w:r>
    </w:p>
    <w:p w:rsidR="00EF73D8" w:rsidRDefault="00591549">
      <w:pPr>
        <w:widowControl w:val="0"/>
        <w:jc w:val="center"/>
        <w:rPr>
          <w:rFonts w:ascii="Times New Roman" w:hAnsi="Times New Roman"/>
        </w:rPr>
      </w:pPr>
      <w:r>
        <w:rPr>
          <w:rFonts w:ascii="Times New Roman" w:hAnsi="Times New Roman"/>
        </w:rPr>
        <w:t xml:space="preserve"> </w:t>
      </w:r>
      <w:r w:rsidR="003447D5">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shd w:val="clear" w:color="auto" w:fill="FFD821"/>
        </w:rPr>
      </w:pPr>
      <w:r>
        <w:rPr>
          <w:rFonts w:ascii="Times New Roman" w:hAnsi="Times New Roman"/>
        </w:rPr>
        <w:t xml:space="preserve">1. Оценка текущего состояния </w:t>
      </w:r>
    </w:p>
    <w:p w:rsidR="00EF73D8" w:rsidRDefault="003447D5" w:rsidP="00591549">
      <w:pPr>
        <w:widowControl w:val="0"/>
        <w:jc w:val="center"/>
        <w:rPr>
          <w:rFonts w:ascii="Times New Roman" w:hAnsi="Times New Roman"/>
        </w:rPr>
      </w:pPr>
      <w:r>
        <w:rPr>
          <w:rFonts w:ascii="Times New Roman" w:hAnsi="Times New Roman"/>
        </w:rPr>
        <w:t xml:space="preserve">сферы реализации </w:t>
      </w:r>
      <w:r w:rsidR="00591549">
        <w:rPr>
          <w:rFonts w:ascii="Times New Roman" w:hAnsi="Times New Roman"/>
        </w:rPr>
        <w:t>м</w:t>
      </w:r>
      <w:r w:rsidR="00591549" w:rsidRPr="00591549">
        <w:rPr>
          <w:rFonts w:ascii="Times New Roman" w:hAnsi="Times New Roman"/>
        </w:rPr>
        <w:t>униципальной программы Коммунар</w:t>
      </w:r>
      <w:r w:rsidR="00591549">
        <w:rPr>
          <w:rFonts w:ascii="Times New Roman" w:hAnsi="Times New Roman"/>
        </w:rPr>
        <w:t xml:space="preserve">ского сельского поселения </w:t>
      </w:r>
      <w:r w:rsidR="00CF260A">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r w:rsidR="009E748F">
        <w:rPr>
          <w:rFonts w:ascii="Times New Roman" w:hAnsi="Times New Roman"/>
        </w:rPr>
        <w:t xml:space="preserve"> </w:t>
      </w:r>
    </w:p>
    <w:p w:rsidR="00591549" w:rsidRDefault="00591549" w:rsidP="00591549">
      <w:pPr>
        <w:widowControl w:val="0"/>
        <w:jc w:val="center"/>
        <w:rPr>
          <w:rFonts w:ascii="Times New Roman" w:hAnsi="Times New Roman"/>
        </w:rPr>
      </w:pP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Осуществление информационной стратегии органов местно</w:t>
      </w:r>
      <w:r>
        <w:rPr>
          <w:rFonts w:ascii="Times New Roman" w:eastAsia="Calibri" w:hAnsi="Times New Roman"/>
          <w:szCs w:val="28"/>
        </w:rPr>
        <w:t>го самоуправления предполагает </w:t>
      </w:r>
      <w:r w:rsidRPr="007C351F">
        <w:rPr>
          <w:rFonts w:ascii="Times New Roman" w:eastAsia="Calibri" w:hAnsi="Times New Roman"/>
          <w:szCs w:val="28"/>
        </w:rPr>
        <w:t>важную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 xml:space="preserve">Федеральным законом от </w:t>
      </w:r>
      <w:smartTag w:uri="urn:schemas-microsoft-com:office:smarttags" w:element="date">
        <w:smartTagPr>
          <w:attr w:name="ls" w:val="trans"/>
          <w:attr w:name="Month" w:val="10"/>
          <w:attr w:name="Day" w:val="06"/>
          <w:attr w:name="Year" w:val="2003"/>
        </w:smartTagPr>
        <w:r w:rsidRPr="007C351F">
          <w:rPr>
            <w:rFonts w:ascii="Times New Roman" w:eastAsia="Calibri" w:hAnsi="Times New Roman"/>
            <w:szCs w:val="28"/>
          </w:rPr>
          <w:t>06.10.2003</w:t>
        </w:r>
      </w:smartTag>
      <w:r w:rsidRPr="007C351F">
        <w:rPr>
          <w:rFonts w:ascii="Times New Roman" w:eastAsia="Calibri" w:hAnsi="Times New Roman"/>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Фед</w:t>
      </w:r>
      <w:r>
        <w:rPr>
          <w:rFonts w:ascii="Times New Roman" w:eastAsia="Calibri" w:hAnsi="Times New Roman"/>
          <w:szCs w:val="28"/>
        </w:rPr>
        <w:t>еральным законом от 09.02.2009 </w:t>
      </w:r>
      <w:r w:rsidRPr="007C351F">
        <w:rPr>
          <w:rFonts w:ascii="Times New Roman" w:eastAsia="Calibri" w:hAnsi="Times New Roman"/>
          <w:szCs w:val="28"/>
        </w:rPr>
        <w:t>№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w:t>
      </w:r>
      <w:r>
        <w:rPr>
          <w:rFonts w:ascii="Times New Roman" w:eastAsia="Calibri" w:hAnsi="Times New Roman"/>
          <w:szCs w:val="28"/>
        </w:rPr>
        <w:t>ебностей жителей поселения</w:t>
      </w:r>
      <w:r w:rsidRPr="007C351F">
        <w:rPr>
          <w:rFonts w:ascii="Times New Roman" w:eastAsia="Calibri" w:hAnsi="Times New Roman"/>
          <w:szCs w:val="28"/>
        </w:rPr>
        <w:t xml:space="preserve"> в информации о деятельности органов местного самоуправления поселения. Очевидно, что положительный </w:t>
      </w:r>
      <w:r w:rsidRPr="007C351F">
        <w:rPr>
          <w:rFonts w:ascii="Times New Roman" w:eastAsia="Calibri" w:hAnsi="Times New Roman"/>
          <w:szCs w:val="28"/>
        </w:rPr>
        <w:lastRenderedPageBreak/>
        <w:t>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Реализация мероприятий Программы позволит в полном объеме обеспечить информирование населения Коммунарского сельск</w:t>
      </w:r>
      <w:r>
        <w:rPr>
          <w:rFonts w:ascii="Times New Roman" w:eastAsia="Calibri" w:hAnsi="Times New Roman"/>
          <w:szCs w:val="28"/>
        </w:rPr>
        <w:t xml:space="preserve">ого поселения о деятельности </w:t>
      </w:r>
      <w:r w:rsidRPr="007C351F">
        <w:rPr>
          <w:rFonts w:ascii="Times New Roman" w:eastAsia="Calibri" w:hAnsi="Times New Roman"/>
          <w:szCs w:val="28"/>
        </w:rPr>
        <w:t>Собрания Депутатов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 настоящее время обеспечение системного подхода к вопросам информирования населения достигается за</w:t>
      </w:r>
      <w:r>
        <w:rPr>
          <w:rFonts w:ascii="Times New Roman" w:eastAsia="Calibri" w:hAnsi="Times New Roman"/>
          <w:szCs w:val="28"/>
        </w:rPr>
        <w:t xml:space="preserve"> счет реализации муниципальной </w:t>
      </w:r>
      <w:r w:rsidRPr="007C351F">
        <w:rPr>
          <w:rFonts w:ascii="Times New Roman" w:eastAsia="Calibri" w:hAnsi="Times New Roman"/>
          <w:szCs w:val="28"/>
        </w:rPr>
        <w:t>целевой программы «Информирование населения о деятельности органов местного самоуправления на территории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w:t>
      </w:r>
      <w:r>
        <w:rPr>
          <w:rFonts w:ascii="Times New Roman" w:eastAsia="Calibri" w:hAnsi="Times New Roman"/>
          <w:szCs w:val="28"/>
        </w:rPr>
        <w:t xml:space="preserve">нного поля, с помощью которого </w:t>
      </w:r>
      <w:r w:rsidRPr="007C351F">
        <w:rPr>
          <w:rFonts w:ascii="Times New Roman" w:eastAsia="Calibri" w:hAnsi="Times New Roman"/>
          <w:szCs w:val="28"/>
        </w:rPr>
        <w:t xml:space="preserve">жители района получают объективную картину деятельности органов местного самоуправления.                                                                                                                      </w:t>
      </w:r>
    </w:p>
    <w:p w:rsidR="00EF73D8" w:rsidRDefault="00EF73D8">
      <w:pPr>
        <w:widowControl w:val="0"/>
        <w:tabs>
          <w:tab w:val="left" w:pos="3675"/>
        </w:tabs>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2. Описание приоритетов и целей </w:t>
      </w:r>
      <w:r w:rsidR="00CF260A">
        <w:rPr>
          <w:rFonts w:ascii="Times New Roman" w:hAnsi="Times New Roman"/>
        </w:rPr>
        <w:t xml:space="preserve">муниципальной политики </w:t>
      </w:r>
    </w:p>
    <w:p w:rsidR="00EF73D8" w:rsidRDefault="00CF260A" w:rsidP="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в сфере реализации </w:t>
      </w:r>
      <w:r w:rsidR="00591549" w:rsidRPr="00591549">
        <w:rPr>
          <w:rFonts w:ascii="Times New Roman" w:hAnsi="Times New Roman"/>
        </w:rPr>
        <w:t xml:space="preserve">муниципальной программы Коммунарского сельского </w:t>
      </w:r>
      <w:r>
        <w:rPr>
          <w:rFonts w:ascii="Times New Roman" w:hAnsi="Times New Roman"/>
        </w:rPr>
        <w:t>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p>
    <w:p w:rsidR="00EF73D8" w:rsidRDefault="00EF73D8">
      <w:pPr>
        <w:widowControl w:val="0"/>
        <w:tabs>
          <w:tab w:val="left" w:pos="3675"/>
        </w:tabs>
        <w:jc w:val="center"/>
        <w:rPr>
          <w:rFonts w:ascii="Times New Roman" w:hAnsi="Times New Roman"/>
        </w:rPr>
      </w:pPr>
    </w:p>
    <w:p w:rsidR="00EF73D8" w:rsidRDefault="00591549" w:rsidP="00591549">
      <w:pPr>
        <w:widowControl w:val="0"/>
        <w:ind w:firstLine="709"/>
        <w:rPr>
          <w:rFonts w:ascii="Times New Roman" w:hAnsi="Times New Roman"/>
        </w:rPr>
      </w:pPr>
      <w:r>
        <w:rPr>
          <w:rFonts w:ascii="Times New Roman" w:hAnsi="Times New Roman"/>
        </w:rPr>
        <w:t>Муниципальная программа Коммунарского сельского 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Pr>
          <w:rFonts w:ascii="Times New Roman" w:hAnsi="Times New Roman"/>
        </w:rPr>
        <w:t>»</w:t>
      </w:r>
      <w:r w:rsidR="003447D5">
        <w:rPr>
          <w:rFonts w:ascii="Times New Roman" w:hAnsi="Times New Roman"/>
        </w:rPr>
        <w:t xml:space="preserve"> (далее также –</w:t>
      </w:r>
      <w:r>
        <w:rPr>
          <w:rFonts w:ascii="Times New Roman" w:hAnsi="Times New Roman"/>
        </w:rPr>
        <w:t xml:space="preserve">муниципальная </w:t>
      </w:r>
      <w:r w:rsidR="003447D5">
        <w:rPr>
          <w:rFonts w:ascii="Times New Roman" w:hAnsi="Times New Roman"/>
        </w:rPr>
        <w:t>программа) определяет цели, задачи и основные направления развит</w:t>
      </w:r>
      <w:r>
        <w:rPr>
          <w:rFonts w:ascii="Times New Roman" w:hAnsi="Times New Roman"/>
        </w:rPr>
        <w:t xml:space="preserve">ия </w:t>
      </w:r>
      <w:r w:rsidR="007C351F">
        <w:rPr>
          <w:rFonts w:ascii="Times New Roman" w:hAnsi="Times New Roman"/>
        </w:rPr>
        <w:t>информирования населения</w:t>
      </w:r>
      <w:r>
        <w:rPr>
          <w:rFonts w:ascii="Times New Roman" w:hAnsi="Times New Roman"/>
        </w:rPr>
        <w:t xml:space="preserve"> в поселении</w:t>
      </w:r>
      <w:r w:rsidR="003447D5">
        <w:rPr>
          <w:rFonts w:ascii="Times New Roman" w:hAnsi="Times New Roman"/>
        </w:rPr>
        <w:t>.</w:t>
      </w:r>
    </w:p>
    <w:p w:rsidR="00EF73D8" w:rsidRPr="001644F4" w:rsidRDefault="003447D5">
      <w:pPr>
        <w:widowControl w:val="0"/>
        <w:tabs>
          <w:tab w:val="left" w:pos="3675"/>
        </w:tabs>
        <w:ind w:firstLine="709"/>
        <w:rPr>
          <w:rFonts w:ascii="Times New Roman" w:hAnsi="Times New Roman"/>
        </w:rPr>
      </w:pPr>
      <w:r w:rsidRPr="001644F4">
        <w:rPr>
          <w:rFonts w:ascii="Times New Roman" w:hAnsi="Times New Roman"/>
        </w:rPr>
        <w:t xml:space="preserve">Приоритетами в сфере </w:t>
      </w:r>
      <w:r w:rsidR="001644F4">
        <w:rPr>
          <w:rFonts w:ascii="Times New Roman" w:hAnsi="Times New Roman"/>
        </w:rPr>
        <w:t>информирования населения</w:t>
      </w:r>
      <w:r w:rsidRPr="001644F4">
        <w:rPr>
          <w:rFonts w:ascii="Times New Roman" w:hAnsi="Times New Roman"/>
        </w:rPr>
        <w:t xml:space="preserve"> являются:</w:t>
      </w:r>
    </w:p>
    <w:p w:rsidR="001644F4" w:rsidRPr="001644F4" w:rsidRDefault="001644F4" w:rsidP="001644F4">
      <w:pPr>
        <w:widowControl w:val="0"/>
        <w:tabs>
          <w:tab w:val="left" w:pos="3675"/>
        </w:tabs>
        <w:spacing w:line="228" w:lineRule="auto"/>
        <w:ind w:firstLine="709"/>
        <w:rPr>
          <w:rFonts w:ascii="Times New Roman" w:hAnsi="Times New Roman"/>
        </w:rPr>
      </w:pPr>
      <w:r>
        <w:rPr>
          <w:rFonts w:ascii="Times New Roman" w:hAnsi="Times New Roman"/>
        </w:rPr>
        <w:t xml:space="preserve">1. </w:t>
      </w:r>
      <w:r w:rsidRPr="001644F4">
        <w:rPr>
          <w:rFonts w:ascii="Times New Roman" w:hAnsi="Times New Roman"/>
        </w:rPr>
        <w:t>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2. Обеспечение своевременного опубликования в средствах массовой информации  официальных документов (решений Собрания депутатов Коммунарского сельского поселения, постановлений и распоряжений Администрации Коммунарского 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Коммунарского сельского поселения  в сети Интернет.</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3. Обеспечение своевременного опубликования текстов проектов муниципальных правовых актов, внесенных в  совет депутатов.</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4. Повышение информационной открытости органов местного самоуправления Коммунарского сельского поселения для обеспечения продуктивного диалога с местным сообществом.</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lastRenderedPageBreak/>
        <w:t>5. Формирование системы взаимодействия  со средствами  массовой 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Коммунарского сельского поселения  и Собрания Депутатов  Коммунарского сельского поселения, состоянии экономики, экологии и других сфер общественной жизни Коммунарского сельского поселения, вопросам прав, свобод и обязанностей граждан, их безопасности и другим вопросам, представляющим общественный интерес.</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6. Реализация целенаправленной информационной политики органов местного самоуправления поселения в целях более широкого освещения их  деятельности,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Коммунарского сельского поселения.</w:t>
      </w:r>
    </w:p>
    <w:p w:rsidR="00EF73D8" w:rsidRDefault="003447D5" w:rsidP="00A103D7">
      <w:pPr>
        <w:widowControl w:val="0"/>
        <w:tabs>
          <w:tab w:val="left" w:pos="3675"/>
        </w:tabs>
        <w:spacing w:line="228" w:lineRule="auto"/>
        <w:ind w:firstLine="709"/>
        <w:rPr>
          <w:rFonts w:ascii="Times New Roman" w:hAnsi="Times New Roman"/>
        </w:rPr>
      </w:pPr>
      <w:r>
        <w:rPr>
          <w:rFonts w:ascii="Times New Roman" w:hAnsi="Times New Roman"/>
        </w:rPr>
        <w:t xml:space="preserve">Целью </w:t>
      </w:r>
      <w:r w:rsidR="007C351F">
        <w:rPr>
          <w:rFonts w:ascii="Times New Roman" w:hAnsi="Times New Roman"/>
        </w:rPr>
        <w:t>информирования населения</w:t>
      </w:r>
      <w:r>
        <w:rPr>
          <w:rFonts w:ascii="Times New Roman" w:hAnsi="Times New Roman"/>
        </w:rPr>
        <w:t xml:space="preserve"> в </w:t>
      </w:r>
      <w:r w:rsidR="001D027F">
        <w:rPr>
          <w:rFonts w:ascii="Times New Roman" w:hAnsi="Times New Roman"/>
        </w:rPr>
        <w:t>Коммунарском сельском поселении</w:t>
      </w:r>
      <w:r>
        <w:rPr>
          <w:rFonts w:ascii="Times New Roman" w:hAnsi="Times New Roman"/>
        </w:rPr>
        <w:t xml:space="preserve"> является </w:t>
      </w:r>
      <w:r w:rsidR="007C351F" w:rsidRPr="007C351F">
        <w:rPr>
          <w:rFonts w:ascii="Times New Roman" w:hAnsi="Times New Roman"/>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001D027F" w:rsidRPr="001D027F">
        <w:rPr>
          <w:rFonts w:ascii="Times New Roman" w:hAnsi="Times New Roman"/>
        </w:rPr>
        <w:t>.</w:t>
      </w:r>
    </w:p>
    <w:p w:rsidR="00B259A7" w:rsidRDefault="00B259A7" w:rsidP="00B259A7">
      <w:pPr>
        <w:widowControl w:val="0"/>
        <w:rPr>
          <w:rFonts w:ascii="Times New Roman" w:hAnsi="Times New Roman"/>
        </w:rPr>
      </w:pPr>
    </w:p>
    <w:p w:rsidR="006414EB" w:rsidRDefault="006414EB">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3. Задачи государственного управления, способы </w:t>
      </w:r>
    </w:p>
    <w:p w:rsidR="00EF73D8" w:rsidRDefault="003447D5">
      <w:pPr>
        <w:widowControl w:val="0"/>
        <w:jc w:val="center"/>
        <w:rPr>
          <w:rFonts w:ascii="Times New Roman" w:hAnsi="Times New Roman"/>
        </w:rPr>
      </w:pPr>
      <w:r>
        <w:rPr>
          <w:rFonts w:ascii="Times New Roman" w:hAnsi="Times New Roman"/>
        </w:rPr>
        <w:t>их эффективного решения в сфере реализации</w:t>
      </w:r>
      <w:r w:rsidR="007C351F">
        <w:rPr>
          <w:rFonts w:ascii="Times New Roman" w:hAnsi="Times New Roman"/>
        </w:rPr>
        <w:t xml:space="preserve"> муниципальной </w:t>
      </w:r>
      <w:r>
        <w:rPr>
          <w:rFonts w:ascii="Times New Roman" w:hAnsi="Times New Roman"/>
        </w:rPr>
        <w:t>программы</w:t>
      </w:r>
    </w:p>
    <w:p w:rsidR="00EF73D8" w:rsidRDefault="00EF73D8">
      <w:pPr>
        <w:widowControl w:val="0"/>
        <w:jc w:val="center"/>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К основным задачам относятся: </w:t>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получение обратной связи от населения посредством мониторинга общественно-политической ситуации муниципального образования;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1D027F" w:rsidRPr="001D027F" w:rsidRDefault="001D027F" w:rsidP="001D027F">
      <w:pPr>
        <w:widowControl w:val="0"/>
        <w:spacing w:line="228" w:lineRule="auto"/>
        <w:ind w:firstLine="709"/>
        <w:rPr>
          <w:rFonts w:ascii="Times New Roman" w:hAnsi="Times New Roman"/>
          <w:b/>
        </w:rPr>
      </w:pPr>
    </w:p>
    <w:p w:rsidR="00EF73D8" w:rsidRDefault="003447D5">
      <w:pPr>
        <w:widowControl w:val="0"/>
        <w:spacing w:line="228" w:lineRule="auto"/>
        <w:ind w:firstLine="709"/>
        <w:rPr>
          <w:rFonts w:ascii="Times New Roman" w:hAnsi="Times New Roman"/>
        </w:rPr>
      </w:pPr>
      <w:r>
        <w:rPr>
          <w:rFonts w:ascii="Times New Roman" w:hAnsi="Times New Roman"/>
        </w:rPr>
        <w:t xml:space="preserve">Реализация мероприятий </w:t>
      </w:r>
      <w:r w:rsidR="00BB418D">
        <w:rPr>
          <w:rFonts w:ascii="Times New Roman" w:hAnsi="Times New Roman"/>
        </w:rPr>
        <w:t xml:space="preserve">муниципальной </w:t>
      </w:r>
      <w:r>
        <w:rPr>
          <w:rFonts w:ascii="Times New Roman" w:hAnsi="Times New Roman"/>
        </w:rPr>
        <w:t>программы, по предварительным оценкам, позволит к 2030 году:</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-своевременно и полно информировать население</w:t>
      </w:r>
      <w:r w:rsidRPr="00BB418D">
        <w:rPr>
          <w:rFonts w:ascii="Times New Roman" w:hAnsi="Times New Roman"/>
        </w:rPr>
        <w:t xml:space="preserve">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hAnsi="Times New Roman"/>
        </w:rPr>
        <w:t>мунарского сельского поселения.</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lastRenderedPageBreak/>
        <w:t>-привлечь общественный интерес</w:t>
      </w:r>
      <w:r w:rsidRPr="00BB418D">
        <w:rPr>
          <w:rFonts w:ascii="Times New Roman" w:hAnsi="Times New Roman"/>
        </w:rPr>
        <w:t xml:space="preserve"> и повышение доверия граждан к деятельности органов местного самоуправления муниципального образования Коммунарского сельского поселения.</w:t>
      </w:r>
      <w:r w:rsidRPr="00BB418D">
        <w:rPr>
          <w:rFonts w:ascii="Times New Roman" w:hAnsi="Times New Roman"/>
        </w:rPr>
        <w:br/>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 xml:space="preserve"> -повысить эффективность</w:t>
      </w:r>
      <w:r w:rsidRPr="00BB418D">
        <w:rPr>
          <w:rFonts w:ascii="Times New Roman" w:hAnsi="Times New Roman"/>
        </w:rPr>
        <w:t xml:space="preserve">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BB418D">
        <w:rPr>
          <w:rFonts w:ascii="Times New Roman" w:hAnsi="Times New Roman"/>
        </w:rPr>
        <w:br/>
      </w:r>
    </w:p>
    <w:p w:rsidR="00EF73D8" w:rsidRDefault="003447D5" w:rsidP="001644F4">
      <w:pPr>
        <w:widowControl w:val="0"/>
        <w:tabs>
          <w:tab w:val="left" w:pos="3675"/>
        </w:tabs>
        <w:spacing w:line="252" w:lineRule="auto"/>
        <w:ind w:firstLine="709"/>
      </w:pPr>
      <w:r>
        <w:rPr>
          <w:rFonts w:ascii="Times New Roman" w:hAnsi="Times New Roman"/>
        </w:rPr>
        <w:t xml:space="preserve">Участие </w:t>
      </w:r>
      <w:r w:rsidR="00BB418D">
        <w:rPr>
          <w:rFonts w:ascii="Times New Roman" w:hAnsi="Times New Roman"/>
        </w:rPr>
        <w:t>населения</w:t>
      </w:r>
      <w:r w:rsidR="0053614F">
        <w:rPr>
          <w:rFonts w:ascii="Times New Roman" w:hAnsi="Times New Roman"/>
        </w:rPr>
        <w:t xml:space="preserve"> Коммунарского сельского поселения </w:t>
      </w:r>
      <w:r>
        <w:rPr>
          <w:rFonts w:ascii="Times New Roman" w:hAnsi="Times New Roman"/>
        </w:rPr>
        <w:t xml:space="preserve">в реализации настоящей </w:t>
      </w:r>
      <w:r w:rsidR="0053614F">
        <w:rPr>
          <w:rFonts w:ascii="Times New Roman" w:hAnsi="Times New Roman"/>
        </w:rPr>
        <w:t xml:space="preserve">муниципальной программы </w:t>
      </w:r>
      <w:r>
        <w:rPr>
          <w:rFonts w:ascii="Times New Roman" w:hAnsi="Times New Roman"/>
        </w:rPr>
        <w:t xml:space="preserve">предусмотрено в рамках реализации комплексных процессных мероприятий: </w:t>
      </w:r>
      <w:r w:rsidR="001644F4">
        <w:rPr>
          <w:rFonts w:ascii="Times New Roman" w:hAnsi="Times New Roman"/>
        </w:rPr>
        <w:t>Опубликование </w:t>
      </w:r>
      <w:r w:rsidR="001644F4" w:rsidRPr="000863FF">
        <w:rPr>
          <w:rFonts w:ascii="Times New Roman" w:hAnsi="Times New Roman"/>
        </w:rPr>
        <w:t>муниципальных правовых акто</w:t>
      </w:r>
      <w:r w:rsidR="001644F4">
        <w:rPr>
          <w:rFonts w:ascii="Times New Roman" w:hAnsi="Times New Roman"/>
        </w:rPr>
        <w:t>в и иных официальных документов</w:t>
      </w:r>
      <w:r w:rsidR="001644F4" w:rsidRPr="000863FF">
        <w:rPr>
          <w:rFonts w:ascii="Times New Roman" w:hAnsi="Times New Roman"/>
        </w:rPr>
        <w:t xml:space="preserve"> и информирование о деятельности органов местного самоуправления в печатных изданиях</w:t>
      </w:r>
      <w:r w:rsidR="001644F4">
        <w:rPr>
          <w:rFonts w:ascii="Times New Roman" w:hAnsi="Times New Roman"/>
        </w:rPr>
        <w:t xml:space="preserve">, </w:t>
      </w:r>
    </w:p>
    <w:p w:rsidR="004B12B9" w:rsidRDefault="001644F4">
      <w:pPr>
        <w:sectPr w:rsidR="004B12B9" w:rsidSect="006C33DF">
          <w:pgSz w:w="11908" w:h="16848"/>
          <w:pgMar w:top="709" w:right="567" w:bottom="567" w:left="1701" w:header="720" w:footer="624" w:gutter="0"/>
          <w:pgNumType w:start="1"/>
          <w:cols w:space="720"/>
          <w:titlePg/>
        </w:sectPr>
      </w:pPr>
      <w:r w:rsidRPr="001644F4">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p w:rsidR="008B48BF" w:rsidRPr="008B48BF" w:rsidRDefault="008B48BF" w:rsidP="008B48BF">
      <w:pPr>
        <w:widowControl w:val="0"/>
        <w:rPr>
          <w:rFonts w:ascii="Times New Roman" w:hAnsi="Times New Roman"/>
        </w:rPr>
      </w:pPr>
    </w:p>
    <w:p w:rsidR="008B48BF" w:rsidRPr="008B48BF" w:rsidRDefault="00EB6EE3" w:rsidP="008B48BF">
      <w:pPr>
        <w:widowControl w:val="0"/>
        <w:jc w:val="center"/>
        <w:rPr>
          <w:rFonts w:ascii="Times New Roman" w:hAnsi="Times New Roman"/>
        </w:rPr>
      </w:pPr>
      <w:r>
        <w:rPr>
          <w:rFonts w:ascii="Times New Roman" w:hAnsi="Times New Roman"/>
          <w:lang w:val="en-US"/>
        </w:rPr>
        <w:t>II</w:t>
      </w:r>
      <w:r w:rsidRPr="00FC2707">
        <w:rPr>
          <w:rFonts w:ascii="Times New Roman" w:hAnsi="Times New Roman"/>
        </w:rPr>
        <w:t>.</w:t>
      </w:r>
      <w:r w:rsidR="008B48BF" w:rsidRPr="008B48BF">
        <w:rPr>
          <w:rFonts w:ascii="Times New Roman" w:hAnsi="Times New Roman"/>
        </w:rPr>
        <w:t>ПАСПОРТ</w:t>
      </w:r>
    </w:p>
    <w:p w:rsidR="008B48BF" w:rsidRPr="00283653" w:rsidRDefault="008B48BF" w:rsidP="00283653">
      <w:pPr>
        <w:widowControl w:val="0"/>
        <w:jc w:val="center"/>
        <w:rPr>
          <w:rFonts w:ascii="Times New Roman" w:hAnsi="Times New Roman"/>
        </w:rPr>
      </w:pPr>
      <w:r w:rsidRPr="008B48BF">
        <w:rPr>
          <w:rFonts w:ascii="Times New Roman" w:hAnsi="Times New Roman"/>
        </w:rPr>
        <w:t xml:space="preserve">муниципальной (комплексной) программы Коммунарского сельского поселения Октябрьского района </w:t>
      </w:r>
      <w:r w:rsidR="00FC2707" w:rsidRPr="00283653">
        <w:rPr>
          <w:rFonts w:ascii="Times New Roman" w:hAnsi="Times New Roman"/>
        </w:rPr>
        <w:t>«</w:t>
      </w:r>
      <w:r w:rsidR="00FD5B61" w:rsidRPr="00FD5B61">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283653">
        <w:rPr>
          <w:rFonts w:ascii="Times New Roman" w:hAnsi="Times New Roman"/>
        </w:rPr>
        <w:t>»</w:t>
      </w:r>
    </w:p>
    <w:p w:rsidR="00321755" w:rsidRDefault="00321755" w:rsidP="008B48BF">
      <w:pPr>
        <w:widowControl w:val="0"/>
        <w:numPr>
          <w:ilvl w:val="0"/>
          <w:numId w:val="1"/>
        </w:numPr>
        <w:jc w:val="center"/>
        <w:rPr>
          <w:rFonts w:ascii="Times New Roman" w:hAnsi="Times New Roman"/>
        </w:rPr>
      </w:pPr>
    </w:p>
    <w:p w:rsidR="008B48BF" w:rsidRPr="008B48BF" w:rsidRDefault="008B48BF" w:rsidP="008B48BF">
      <w:pPr>
        <w:widowControl w:val="0"/>
        <w:numPr>
          <w:ilvl w:val="0"/>
          <w:numId w:val="1"/>
        </w:numPr>
        <w:jc w:val="center"/>
        <w:rPr>
          <w:rFonts w:ascii="Times New Roman" w:hAnsi="Times New Roman"/>
        </w:rPr>
      </w:pPr>
      <w:r w:rsidRPr="008B48BF">
        <w:rPr>
          <w:rFonts w:ascii="Times New Roman" w:hAnsi="Times New Roman"/>
        </w:rPr>
        <w:t>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355"/>
      </w:tblGrid>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Куратор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Безрукавая Ольга Викторовна, Глава Администрации Коммунарского сельского поселения Октябрьского района</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Ответственный исполнитель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Период  реализации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auto"/>
            </w:tcBorders>
            <w:shd w:val="clear" w:color="auto" w:fill="auto"/>
          </w:tcPr>
          <w:p w:rsidR="00B76FFD"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w:t>
            </w:r>
            <w:r w:rsidR="00BB418D" w:rsidRPr="00BB418D">
              <w:rPr>
                <w:rFonts w:ascii="Times New Roman" w:hAnsi="Times New Roman"/>
                <w:sz w:val="26"/>
                <w:szCs w:val="26"/>
              </w:rPr>
              <w:t xml:space="preserve"> этап: 2022</w:t>
            </w:r>
            <w:r w:rsidRPr="00BB418D">
              <w:rPr>
                <w:rFonts w:ascii="Times New Roman" w:hAnsi="Times New Roman"/>
                <w:sz w:val="26"/>
                <w:szCs w:val="26"/>
              </w:rPr>
              <w:t>-2024 годы;</w:t>
            </w:r>
          </w:p>
          <w:p w:rsidR="008B48BF"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2025-2030 годы</w:t>
            </w:r>
          </w:p>
        </w:tc>
      </w:tr>
      <w:tr w:rsidR="00CF260A" w:rsidRPr="00BB418D" w:rsidTr="00B02D1C">
        <w:trPr>
          <w:trHeight w:val="85"/>
        </w:trPr>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r w:rsidRPr="00BB418D">
              <w:rPr>
                <w:rFonts w:ascii="Times New Roman" w:hAnsi="Times New Roman"/>
                <w:sz w:val="26"/>
                <w:szCs w:val="26"/>
              </w:rPr>
              <w:t>Цели муниципальной (комплексной) программы Коммунарского сельского поселения Октябрьского района</w:t>
            </w:r>
          </w:p>
        </w:tc>
        <w:tc>
          <w:tcPr>
            <w:tcW w:w="9355" w:type="dxa"/>
            <w:tcBorders>
              <w:top w:val="nil"/>
              <w:bottom w:val="nil"/>
              <w:right w:val="single" w:sz="4" w:space="0" w:color="auto"/>
            </w:tcBorders>
            <w:shd w:val="clear" w:color="auto" w:fill="auto"/>
          </w:tcPr>
          <w:p w:rsidR="00CF260A" w:rsidRPr="00BB418D" w:rsidRDefault="00BB418D" w:rsidP="00A11325">
            <w:pPr>
              <w:widowControl w:val="0"/>
              <w:spacing w:line="100" w:lineRule="atLeast"/>
              <w:rPr>
                <w:rFonts w:ascii="Times New Roman" w:hAnsi="Times New Roman"/>
                <w:sz w:val="26"/>
                <w:szCs w:val="26"/>
              </w:rPr>
            </w:pPr>
            <w:r w:rsidRPr="00BB418D">
              <w:rPr>
                <w:rFonts w:ascii="Times New Roman" w:eastAsia="Courier New CYR" w:hAnsi="Times New Roman"/>
                <w:sz w:val="26"/>
                <w:szCs w:val="26"/>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p>
        </w:tc>
      </w:tr>
      <w:tr w:rsidR="00CF260A" w:rsidRPr="00BB418D" w:rsidTr="00B02D1C">
        <w:trPr>
          <w:trHeight w:val="96"/>
        </w:trPr>
        <w:tc>
          <w:tcPr>
            <w:tcW w:w="5070" w:type="dxa"/>
            <w:vMerge/>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p>
        </w:tc>
        <w:tc>
          <w:tcPr>
            <w:tcW w:w="9355" w:type="dxa"/>
            <w:tcBorders>
              <w:top w:val="nil"/>
              <w:bottom w:val="nil"/>
              <w:right w:val="single" w:sz="4" w:space="0" w:color="auto"/>
            </w:tcBorders>
            <w:shd w:val="clear" w:color="auto" w:fill="auto"/>
          </w:tcPr>
          <w:p w:rsidR="00CF260A" w:rsidRPr="00BB418D" w:rsidRDefault="00CF260A">
            <w:pPr>
              <w:jc w:val="left"/>
              <w:rPr>
                <w:rFonts w:ascii="Times New Roman" w:hAnsi="Times New Roman"/>
                <w:sz w:val="26"/>
                <w:szCs w:val="26"/>
              </w:rPr>
            </w:pPr>
          </w:p>
        </w:tc>
      </w:tr>
      <w:tr w:rsidR="008B48BF" w:rsidRPr="008B48BF" w:rsidTr="00B02D1C">
        <w:trPr>
          <w:trHeight w:val="872"/>
        </w:trPr>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Направления (подпрограммы) муниципальной (комплексной) программы Коммунарского сельского поселения Октябрьского района &lt;1&gt;</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2A0957" w:rsidRDefault="006C33DF" w:rsidP="008B48BF">
            <w:pPr>
              <w:widowControl w:val="0"/>
              <w:jc w:val="center"/>
              <w:rPr>
                <w:rFonts w:ascii="Times New Roman" w:hAnsi="Times New Roman"/>
                <w:sz w:val="26"/>
                <w:szCs w:val="26"/>
              </w:rPr>
            </w:pPr>
            <w:r w:rsidRPr="002A0957">
              <w:rPr>
                <w:rFonts w:ascii="Times New Roman" w:hAnsi="Times New Roman"/>
                <w:sz w:val="36"/>
                <w:szCs w:val="26"/>
              </w:rPr>
              <w:t>-</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Объем финансового обеспечения за весь период реализации</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259A7" w:rsidP="00283653">
            <w:pPr>
              <w:shd w:val="clear" w:color="auto" w:fill="FFFFFF"/>
              <w:ind w:left="-108" w:right="-108"/>
              <w:rPr>
                <w:rFonts w:ascii="Times New Roman" w:hAnsi="Times New Roman"/>
                <w:sz w:val="26"/>
                <w:szCs w:val="26"/>
              </w:rPr>
            </w:pPr>
            <w:r w:rsidRPr="00BB418D">
              <w:rPr>
                <w:rFonts w:ascii="Times New Roman" w:hAnsi="Times New Roman"/>
                <w:sz w:val="26"/>
                <w:szCs w:val="26"/>
              </w:rPr>
              <w:t xml:space="preserve"> </w:t>
            </w:r>
            <w:r w:rsidR="00BB418D">
              <w:rPr>
                <w:rFonts w:ascii="Times New Roman" w:hAnsi="Times New Roman"/>
                <w:sz w:val="26"/>
                <w:szCs w:val="26"/>
              </w:rPr>
              <w:t>353</w:t>
            </w:r>
            <w:r w:rsidR="00CF260A" w:rsidRPr="00BB418D">
              <w:rPr>
                <w:rFonts w:ascii="Times New Roman" w:hAnsi="Times New Roman"/>
                <w:sz w:val="26"/>
                <w:szCs w:val="26"/>
              </w:rPr>
              <w:t>,</w:t>
            </w:r>
            <w:r w:rsidR="00BB418D">
              <w:rPr>
                <w:rFonts w:ascii="Times New Roman" w:hAnsi="Times New Roman"/>
                <w:sz w:val="26"/>
                <w:szCs w:val="26"/>
              </w:rPr>
              <w:t>8</w:t>
            </w:r>
            <w:r w:rsidR="00CF260A" w:rsidRPr="00BB418D">
              <w:rPr>
                <w:rFonts w:ascii="Times New Roman" w:hAnsi="Times New Roman"/>
                <w:sz w:val="26"/>
                <w:szCs w:val="26"/>
              </w:rPr>
              <w:t xml:space="preserve"> ты</w:t>
            </w:r>
            <w:r w:rsidR="008807D3" w:rsidRPr="00BB418D">
              <w:rPr>
                <w:rFonts w:ascii="Times New Roman" w:hAnsi="Times New Roman"/>
                <w:sz w:val="26"/>
                <w:szCs w:val="26"/>
              </w:rPr>
              <w:t xml:space="preserve">с. руб.: </w:t>
            </w:r>
          </w:p>
          <w:p w:rsidR="00283653" w:rsidRPr="00BB418D" w:rsidRDefault="00283653" w:rsidP="00283653">
            <w:pPr>
              <w:shd w:val="clear" w:color="auto" w:fill="FFFFFF"/>
              <w:ind w:right="-108"/>
              <w:rPr>
                <w:rFonts w:ascii="Times New Roman" w:hAnsi="Times New Roman"/>
                <w:sz w:val="26"/>
                <w:szCs w:val="26"/>
              </w:rPr>
            </w:pPr>
            <w:r w:rsidRPr="00BB418D">
              <w:rPr>
                <w:rFonts w:ascii="Times New Roman" w:hAnsi="Times New Roman"/>
                <w:sz w:val="26"/>
                <w:szCs w:val="26"/>
                <w:lang w:val="en-US"/>
              </w:rPr>
              <w:t>I</w:t>
            </w:r>
            <w:r w:rsidRPr="00BB418D">
              <w:rPr>
                <w:rFonts w:ascii="Times New Roman" w:hAnsi="Times New Roman"/>
                <w:sz w:val="26"/>
                <w:szCs w:val="26"/>
              </w:rPr>
              <w:t xml:space="preserve"> этап:</w:t>
            </w:r>
            <w:r w:rsidR="00BB418D">
              <w:rPr>
                <w:rFonts w:ascii="Times New Roman" w:hAnsi="Times New Roman"/>
                <w:sz w:val="26"/>
                <w:szCs w:val="26"/>
              </w:rPr>
              <w:t>353</w:t>
            </w:r>
            <w:r w:rsidRPr="00BB418D">
              <w:rPr>
                <w:rFonts w:ascii="Times New Roman" w:hAnsi="Times New Roman"/>
                <w:sz w:val="26"/>
                <w:szCs w:val="26"/>
              </w:rPr>
              <w:t>,</w:t>
            </w:r>
            <w:r w:rsidR="00BB418D">
              <w:rPr>
                <w:rFonts w:ascii="Times New Roman" w:hAnsi="Times New Roman"/>
                <w:sz w:val="26"/>
                <w:szCs w:val="26"/>
              </w:rPr>
              <w:t>8</w:t>
            </w:r>
            <w:r w:rsidRPr="00BB418D">
              <w:rPr>
                <w:rFonts w:ascii="Times New Roman" w:hAnsi="Times New Roman"/>
                <w:sz w:val="26"/>
                <w:szCs w:val="26"/>
              </w:rPr>
              <w:t xml:space="preserve"> тыс. рублей </w:t>
            </w:r>
          </w:p>
          <w:p w:rsidR="00283653" w:rsidRPr="00BB418D" w:rsidRDefault="00283653" w:rsidP="00321755">
            <w:pPr>
              <w:shd w:val="clear" w:color="auto" w:fill="FFFFFF"/>
              <w:ind w:right="-108"/>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w:t>
            </w:r>
            <w:r w:rsidR="00321755">
              <w:rPr>
                <w:rFonts w:ascii="Times New Roman" w:hAnsi="Times New Roman"/>
                <w:sz w:val="26"/>
                <w:szCs w:val="26"/>
              </w:rPr>
              <w:t>175,4</w:t>
            </w:r>
            <w:bookmarkStart w:id="0" w:name="_GoBack"/>
            <w:bookmarkEnd w:id="0"/>
            <w:r w:rsidRPr="00BB418D">
              <w:rPr>
                <w:rFonts w:ascii="Times New Roman" w:hAnsi="Times New Roman"/>
                <w:sz w:val="26"/>
                <w:szCs w:val="26"/>
              </w:rPr>
              <w:t xml:space="preserve"> тыс. рублей</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Связь с национальными целями развития Российской Федерации/ государственными программами Ростовской области</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B418D" w:rsidP="008807D3">
            <w:pPr>
              <w:widowControl w:val="0"/>
              <w:jc w:val="center"/>
              <w:rPr>
                <w:rFonts w:ascii="Times New Roman" w:hAnsi="Times New Roman"/>
                <w:sz w:val="26"/>
                <w:szCs w:val="26"/>
              </w:rPr>
            </w:pPr>
            <w:r w:rsidRPr="002A0957">
              <w:rPr>
                <w:rFonts w:ascii="Times New Roman" w:hAnsi="Times New Roman"/>
                <w:sz w:val="36"/>
                <w:szCs w:val="26"/>
              </w:rPr>
              <w:t>-</w:t>
            </w:r>
          </w:p>
        </w:tc>
      </w:tr>
    </w:tbl>
    <w:p w:rsidR="00EF73D8" w:rsidRDefault="00EF73D8">
      <w:pPr>
        <w:sectPr w:rsidR="00EF73D8" w:rsidSect="00283653">
          <w:headerReference w:type="default" r:id="rId9"/>
          <w:footerReference w:type="default" r:id="rId10"/>
          <w:pgSz w:w="16848" w:h="11908" w:orient="landscape"/>
          <w:pgMar w:top="284" w:right="1134" w:bottom="0" w:left="1134" w:header="720" w:footer="624" w:gutter="0"/>
          <w:cols w:space="720"/>
        </w:sectPr>
      </w:pPr>
    </w:p>
    <w:p w:rsidR="00EF73D8" w:rsidRDefault="00171653">
      <w:pPr>
        <w:widowControl w:val="0"/>
        <w:jc w:val="center"/>
        <w:rPr>
          <w:rFonts w:ascii="Times New Roman" w:hAnsi="Times New Roman"/>
        </w:rPr>
      </w:pPr>
      <w:r>
        <w:rPr>
          <w:rFonts w:ascii="Times New Roman" w:hAnsi="Times New Roman"/>
        </w:rPr>
        <w:lastRenderedPageBreak/>
        <w:t xml:space="preserve">2. </w:t>
      </w:r>
      <w:r w:rsidR="0092381F"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F73D8" w:rsidRDefault="00EF73D8">
      <w:pPr>
        <w:widowControl w:val="0"/>
        <w:jc w:val="center"/>
        <w:rPr>
          <w:rFonts w:ascii="Times New Roman" w:hAnsi="Times New Roman"/>
        </w:rPr>
      </w:pPr>
    </w:p>
    <w:tbl>
      <w:tblPr>
        <w:tblW w:w="1601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567"/>
        <w:gridCol w:w="1418"/>
        <w:gridCol w:w="851"/>
        <w:gridCol w:w="1417"/>
        <w:gridCol w:w="1134"/>
        <w:gridCol w:w="1134"/>
        <w:gridCol w:w="1134"/>
        <w:gridCol w:w="992"/>
        <w:gridCol w:w="851"/>
        <w:gridCol w:w="850"/>
        <w:gridCol w:w="851"/>
        <w:gridCol w:w="992"/>
        <w:gridCol w:w="1134"/>
        <w:gridCol w:w="1015"/>
        <w:gridCol w:w="828"/>
        <w:gridCol w:w="849"/>
      </w:tblGrid>
      <w:tr w:rsidR="006414EB" w:rsidRPr="00056E2D" w:rsidTr="006414EB">
        <w:tc>
          <w:tcPr>
            <w:tcW w:w="56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 п/п</w:t>
            </w:r>
          </w:p>
        </w:tc>
        <w:tc>
          <w:tcPr>
            <w:tcW w:w="1418"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 xml:space="preserve">Наименование </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показателя</w:t>
            </w:r>
          </w:p>
        </w:tc>
        <w:tc>
          <w:tcPr>
            <w:tcW w:w="851"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Уровень показателя</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возраста-ния/убыва-ния</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Единица измерения (по ОКЕИ)</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Вид показателя</w:t>
            </w:r>
          </w:p>
          <w:p w:rsidR="00EF73D8" w:rsidRPr="00056E2D" w:rsidRDefault="00EF73D8">
            <w:pPr>
              <w:widowControl w:val="0"/>
              <w:jc w:val="center"/>
              <w:rPr>
                <w:rFonts w:ascii="Times New Roman" w:hAnsi="Times New Roman"/>
                <w:sz w:val="22"/>
                <w:szCs w:val="22"/>
              </w:rPr>
            </w:pPr>
          </w:p>
        </w:tc>
        <w:tc>
          <w:tcPr>
            <w:tcW w:w="2126"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Базовое значение показателя</w:t>
            </w:r>
          </w:p>
        </w:tc>
        <w:tc>
          <w:tcPr>
            <w:tcW w:w="354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Значения показателей</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Документ</w:t>
            </w:r>
          </w:p>
        </w:tc>
        <w:tc>
          <w:tcPr>
            <w:tcW w:w="1015"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Ответст-венный</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за достижение показателя</w:t>
            </w:r>
          </w:p>
        </w:tc>
        <w:tc>
          <w:tcPr>
            <w:tcW w:w="828"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Связь</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с показа-телями нацио-нальных целей</w:t>
            </w:r>
          </w:p>
        </w:tc>
        <w:tc>
          <w:tcPr>
            <w:tcW w:w="849"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Инфор-мационная система</w:t>
            </w:r>
          </w:p>
        </w:tc>
      </w:tr>
      <w:tr w:rsidR="006414EB" w:rsidRPr="00056E2D" w:rsidTr="006414EB">
        <w:tc>
          <w:tcPr>
            <w:tcW w:w="567"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418"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51"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417"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значение</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год</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2025</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2026</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2027</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2030</w:t>
            </w:r>
          </w:p>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(спра-вочно)</w:t>
            </w: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015"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28"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49"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r>
    </w:tbl>
    <w:p w:rsidR="00EF73D8" w:rsidRPr="00056E2D" w:rsidRDefault="00EF73D8">
      <w:pPr>
        <w:rPr>
          <w:rFonts w:ascii="Times New Roman" w:hAnsi="Times New Roman"/>
          <w:sz w:val="22"/>
          <w:szCs w:val="22"/>
        </w:rPr>
      </w:pPr>
    </w:p>
    <w:tbl>
      <w:tblPr>
        <w:tblW w:w="16018"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565"/>
        <w:gridCol w:w="1420"/>
        <w:gridCol w:w="851"/>
        <w:gridCol w:w="1417"/>
        <w:gridCol w:w="1134"/>
        <w:gridCol w:w="1134"/>
        <w:gridCol w:w="19"/>
        <w:gridCol w:w="1115"/>
        <w:gridCol w:w="980"/>
        <w:gridCol w:w="863"/>
        <w:gridCol w:w="835"/>
        <w:gridCol w:w="866"/>
        <w:gridCol w:w="992"/>
        <w:gridCol w:w="1134"/>
        <w:gridCol w:w="992"/>
        <w:gridCol w:w="851"/>
        <w:gridCol w:w="850"/>
      </w:tblGrid>
      <w:tr w:rsidR="006414EB" w:rsidRPr="00056E2D" w:rsidTr="006414EB">
        <w:trPr>
          <w:tblHeader/>
        </w:trPr>
        <w:tc>
          <w:tcPr>
            <w:tcW w:w="56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w:t>
            </w:r>
          </w:p>
        </w:tc>
        <w:tc>
          <w:tcPr>
            <w:tcW w:w="142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3</w:t>
            </w:r>
          </w:p>
        </w:tc>
        <w:tc>
          <w:tcPr>
            <w:tcW w:w="141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5</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6</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7</w:t>
            </w:r>
          </w:p>
        </w:tc>
        <w:tc>
          <w:tcPr>
            <w:tcW w:w="98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8</w:t>
            </w:r>
          </w:p>
        </w:tc>
        <w:tc>
          <w:tcPr>
            <w:tcW w:w="86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9</w:t>
            </w:r>
          </w:p>
        </w:tc>
        <w:tc>
          <w:tcPr>
            <w:tcW w:w="83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10</w:t>
            </w:r>
          </w:p>
        </w:tc>
        <w:tc>
          <w:tcPr>
            <w:tcW w:w="8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11</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12</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13</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14</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15</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16</w:t>
            </w:r>
          </w:p>
        </w:tc>
      </w:tr>
      <w:tr w:rsidR="00EF73D8" w:rsidRPr="00056E2D" w:rsidTr="006414EB">
        <w:tc>
          <w:tcPr>
            <w:tcW w:w="16018" w:type="dxa"/>
            <w:gridSpan w:val="17"/>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tcPr>
          <w:p w:rsidR="00EF73D8" w:rsidRPr="00056E2D" w:rsidRDefault="00F83501" w:rsidP="00A11325">
            <w:pPr>
              <w:widowControl w:val="0"/>
              <w:jc w:val="center"/>
              <w:rPr>
                <w:rFonts w:ascii="Times New Roman" w:hAnsi="Times New Roman"/>
                <w:sz w:val="22"/>
                <w:szCs w:val="22"/>
                <w:highlight w:val="yellow"/>
              </w:rPr>
            </w:pPr>
            <w:r w:rsidRPr="00056E2D">
              <w:rPr>
                <w:rFonts w:ascii="Times New Roman" w:hAnsi="Times New Roman"/>
                <w:sz w:val="22"/>
                <w:szCs w:val="22"/>
              </w:rPr>
              <w:t>1. Цель муниципальной программы</w:t>
            </w:r>
            <w:r w:rsidR="003447D5" w:rsidRPr="00056E2D">
              <w:rPr>
                <w:rFonts w:ascii="Times New Roman" w:hAnsi="Times New Roman"/>
                <w:sz w:val="22"/>
                <w:szCs w:val="22"/>
              </w:rPr>
              <w:t xml:space="preserve"> «</w:t>
            </w:r>
            <w:r w:rsidR="00FD5B61" w:rsidRPr="00FD5B61">
              <w:rPr>
                <w:rFonts w:ascii="Times New Roman" w:hAnsi="Times New Roman"/>
                <w:sz w:val="22"/>
                <w:szCs w:val="22"/>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003447D5" w:rsidRPr="00056E2D">
              <w:rPr>
                <w:rFonts w:ascii="Times New Roman" w:hAnsi="Times New Roman"/>
                <w:sz w:val="22"/>
                <w:szCs w:val="22"/>
              </w:rPr>
              <w:t>»</w:t>
            </w:r>
            <w:r w:rsidR="00FD5B61">
              <w:rPr>
                <w:rFonts w:ascii="Times New Roman" w:hAnsi="Times New Roman"/>
                <w:sz w:val="22"/>
                <w:szCs w:val="22"/>
              </w:rPr>
              <w:t xml:space="preserve"> </w:t>
            </w:r>
          </w:p>
        </w:tc>
      </w:tr>
      <w:tr w:rsidR="006414EB" w:rsidRPr="00056E2D" w:rsidTr="006414EB">
        <w:tc>
          <w:tcPr>
            <w:tcW w:w="56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1.1.</w:t>
            </w:r>
          </w:p>
        </w:tc>
        <w:tc>
          <w:tcPr>
            <w:tcW w:w="142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2A0957">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851"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171653">
            <w:pPr>
              <w:widowControl w:val="0"/>
              <w:jc w:val="center"/>
              <w:rPr>
                <w:rFonts w:ascii="Times New Roman" w:hAnsi="Times New Roman"/>
                <w:sz w:val="22"/>
                <w:szCs w:val="22"/>
              </w:rPr>
            </w:pPr>
            <w:r w:rsidRPr="00056E2D">
              <w:rPr>
                <w:rFonts w:ascii="Times New Roman" w:hAnsi="Times New Roman"/>
                <w:sz w:val="22"/>
                <w:szCs w:val="22"/>
              </w:rPr>
              <w:t>М</w:t>
            </w:r>
            <w:r w:rsidR="003447D5" w:rsidRPr="00056E2D">
              <w:rPr>
                <w:rFonts w:ascii="Times New Roman" w:hAnsi="Times New Roman"/>
                <w:sz w:val="22"/>
                <w:szCs w:val="22"/>
              </w:rPr>
              <w:t>П</w:t>
            </w:r>
          </w:p>
        </w:tc>
        <w:tc>
          <w:tcPr>
            <w:tcW w:w="1417"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2A0957">
            <w:pPr>
              <w:widowControl w:val="0"/>
              <w:jc w:val="center"/>
              <w:rPr>
                <w:rFonts w:ascii="Times New Roman" w:hAnsi="Times New Roman"/>
                <w:sz w:val="22"/>
                <w:szCs w:val="22"/>
              </w:rPr>
            </w:pPr>
            <w:r>
              <w:rPr>
                <w:rFonts w:ascii="Times New Roman" w:hAnsi="Times New Roman"/>
                <w:sz w:val="22"/>
                <w:szCs w:val="22"/>
              </w:rPr>
              <w:t>Тыс. кв. см</w:t>
            </w:r>
          </w:p>
        </w:tc>
        <w:tc>
          <w:tcPr>
            <w:tcW w:w="1153" w:type="dxa"/>
            <w:gridSpan w:val="2"/>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1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13,5</w:t>
            </w:r>
          </w:p>
        </w:tc>
        <w:tc>
          <w:tcPr>
            <w:tcW w:w="98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AC4526">
            <w:pPr>
              <w:widowControl w:val="0"/>
              <w:jc w:val="center"/>
              <w:rPr>
                <w:rFonts w:ascii="Times New Roman" w:hAnsi="Times New Roman"/>
                <w:sz w:val="22"/>
                <w:szCs w:val="22"/>
              </w:rPr>
            </w:pPr>
            <w:r>
              <w:rPr>
                <w:rFonts w:ascii="Times New Roman" w:hAnsi="Times New Roman"/>
                <w:sz w:val="22"/>
                <w:szCs w:val="22"/>
              </w:rPr>
              <w:t>2023</w:t>
            </w:r>
          </w:p>
          <w:p w:rsidR="004F4526" w:rsidRPr="00AC4526" w:rsidRDefault="004F4526">
            <w:pPr>
              <w:widowControl w:val="0"/>
              <w:jc w:val="center"/>
              <w:rPr>
                <w:rFonts w:ascii="Times New Roman" w:hAnsi="Times New Roman"/>
                <w:sz w:val="22"/>
                <w:szCs w:val="22"/>
              </w:rPr>
            </w:pPr>
          </w:p>
          <w:p w:rsidR="004F4526" w:rsidRPr="00AC4526" w:rsidRDefault="004F4526">
            <w:pPr>
              <w:widowControl w:val="0"/>
              <w:jc w:val="center"/>
              <w:rPr>
                <w:rFonts w:ascii="Times New Roman" w:hAnsi="Times New Roman"/>
                <w:sz w:val="22"/>
                <w:szCs w:val="22"/>
              </w:rPr>
            </w:pPr>
          </w:p>
        </w:tc>
        <w:tc>
          <w:tcPr>
            <w:tcW w:w="863"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13,9</w:t>
            </w:r>
          </w:p>
        </w:tc>
        <w:tc>
          <w:tcPr>
            <w:tcW w:w="83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13,9</w:t>
            </w:r>
          </w:p>
        </w:tc>
        <w:tc>
          <w:tcPr>
            <w:tcW w:w="866"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14</w:t>
            </w:r>
            <w:r w:rsidR="003447D5" w:rsidRPr="00AC4526">
              <w:rPr>
                <w:rFonts w:ascii="Times New Roman" w:hAnsi="Times New Roman"/>
                <w:sz w:val="22"/>
                <w:szCs w:val="22"/>
              </w:rPr>
              <w:t>,0</w:t>
            </w:r>
          </w:p>
        </w:tc>
        <w:tc>
          <w:tcPr>
            <w:tcW w:w="992"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14,1</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Default="00FD5B61" w:rsidP="00FD5B61">
            <w:pPr>
              <w:widowControl w:val="0"/>
              <w:jc w:val="center"/>
              <w:rPr>
                <w:rFonts w:ascii="Times New Roman" w:hAnsi="Times New Roman"/>
                <w:sz w:val="22"/>
                <w:szCs w:val="22"/>
              </w:rPr>
            </w:pPr>
            <w:r>
              <w:rPr>
                <w:rFonts w:ascii="Times New Roman" w:hAnsi="Times New Roman"/>
                <w:sz w:val="22"/>
                <w:szCs w:val="22"/>
              </w:rPr>
              <w:t>-</w:t>
            </w:r>
          </w:p>
          <w:p w:rsidR="00077D3B" w:rsidRDefault="00077D3B">
            <w:pPr>
              <w:widowControl w:val="0"/>
              <w:jc w:val="left"/>
              <w:rPr>
                <w:rFonts w:ascii="Times New Roman" w:hAnsi="Times New Roman"/>
                <w:sz w:val="22"/>
                <w:szCs w:val="22"/>
              </w:rPr>
            </w:pPr>
          </w:p>
          <w:p w:rsidR="00077D3B" w:rsidRPr="00056E2D" w:rsidRDefault="00077D3B">
            <w:pPr>
              <w:widowControl w:val="0"/>
              <w:jc w:val="left"/>
              <w:rPr>
                <w:rFonts w:ascii="Times New Roman" w:hAnsi="Times New Roman"/>
                <w:b/>
                <w:sz w:val="22"/>
                <w:szCs w:val="22"/>
                <w:highlight w:val="white"/>
              </w:rPr>
            </w:pPr>
          </w:p>
        </w:tc>
        <w:tc>
          <w:tcPr>
            <w:tcW w:w="992"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000180">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851"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w:t>
            </w:r>
          </w:p>
        </w:tc>
        <w:tc>
          <w:tcPr>
            <w:tcW w:w="85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r w:rsidR="006414EB" w:rsidRPr="00056E2D" w:rsidTr="006414EB">
        <w:trPr>
          <w:trHeight w:val="4497"/>
        </w:trPr>
        <w:tc>
          <w:tcPr>
            <w:tcW w:w="56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lastRenderedPageBreak/>
              <w:t>1.2.</w:t>
            </w:r>
          </w:p>
        </w:tc>
        <w:tc>
          <w:tcPr>
            <w:tcW w:w="142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FD5B61">
            <w:pPr>
              <w:widowControl w:val="0"/>
              <w:jc w:val="left"/>
              <w:rPr>
                <w:rFonts w:ascii="Times New Roman" w:hAnsi="Times New Roman"/>
                <w:sz w:val="22"/>
                <w:szCs w:val="22"/>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003447D5" w:rsidRPr="00056E2D">
              <w:rPr>
                <w:rFonts w:ascii="Times New Roman" w:hAnsi="Times New Roman"/>
                <w:sz w:val="22"/>
                <w:szCs w:val="22"/>
              </w:rPr>
              <w:t>ной среде</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171653">
            <w:pPr>
              <w:widowControl w:val="0"/>
              <w:jc w:val="center"/>
              <w:rPr>
                <w:rFonts w:ascii="Times New Roman" w:hAnsi="Times New Roman"/>
                <w:sz w:val="22"/>
                <w:szCs w:val="22"/>
              </w:rPr>
            </w:pPr>
            <w:r w:rsidRPr="00056E2D">
              <w:rPr>
                <w:rFonts w:ascii="Times New Roman" w:hAnsi="Times New Roman"/>
                <w:sz w:val="22"/>
                <w:szCs w:val="22"/>
              </w:rPr>
              <w:t>М</w:t>
            </w:r>
            <w:r w:rsidR="003447D5" w:rsidRPr="00056E2D">
              <w:rPr>
                <w:rFonts w:ascii="Times New Roman" w:hAnsi="Times New Roman"/>
                <w:sz w:val="22"/>
                <w:szCs w:val="22"/>
              </w:rPr>
              <w:t>П</w:t>
            </w:r>
          </w:p>
        </w:tc>
        <w:tc>
          <w:tcPr>
            <w:tcW w:w="141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FD5B61">
            <w:pPr>
              <w:widowControl w:val="0"/>
              <w:jc w:val="center"/>
              <w:rPr>
                <w:rFonts w:ascii="Times New Roman" w:hAnsi="Times New Roman"/>
                <w:sz w:val="22"/>
                <w:szCs w:val="22"/>
              </w:rPr>
            </w:pPr>
            <w:r>
              <w:rPr>
                <w:rFonts w:ascii="Times New Roman" w:hAnsi="Times New Roman"/>
                <w:sz w:val="22"/>
                <w:szCs w:val="22"/>
              </w:rPr>
              <w:t>Количество (посещений сайта)</w:t>
            </w:r>
          </w:p>
        </w:tc>
        <w:tc>
          <w:tcPr>
            <w:tcW w:w="1153"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1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4700</w:t>
            </w:r>
          </w:p>
        </w:tc>
        <w:tc>
          <w:tcPr>
            <w:tcW w:w="98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AC4526">
            <w:pPr>
              <w:widowControl w:val="0"/>
              <w:jc w:val="center"/>
              <w:rPr>
                <w:rFonts w:ascii="Times New Roman" w:hAnsi="Times New Roman"/>
                <w:sz w:val="22"/>
                <w:szCs w:val="22"/>
              </w:rPr>
            </w:pPr>
            <w:r>
              <w:rPr>
                <w:rFonts w:ascii="Times New Roman" w:hAnsi="Times New Roman"/>
                <w:sz w:val="22"/>
                <w:szCs w:val="22"/>
              </w:rPr>
              <w:t>2023</w:t>
            </w:r>
          </w:p>
        </w:tc>
        <w:tc>
          <w:tcPr>
            <w:tcW w:w="86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4750</w:t>
            </w:r>
          </w:p>
        </w:tc>
        <w:tc>
          <w:tcPr>
            <w:tcW w:w="83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4780</w:t>
            </w:r>
          </w:p>
        </w:tc>
        <w:tc>
          <w:tcPr>
            <w:tcW w:w="8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4800</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4850</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E15D87" w:rsidRDefault="00FD5B61" w:rsidP="00FD5B61">
            <w:pPr>
              <w:widowControl w:val="0"/>
              <w:jc w:val="center"/>
              <w:rPr>
                <w:rFonts w:ascii="Times New Roman" w:hAnsi="Times New Roman"/>
                <w:sz w:val="22"/>
                <w:szCs w:val="22"/>
                <w:highlight w:val="yellow"/>
              </w:rPr>
            </w:pPr>
            <w:r>
              <w:rPr>
                <w:rFonts w:ascii="Times New Roman" w:hAnsi="Times New Roman"/>
                <w:sz w:val="22"/>
                <w:szCs w:val="22"/>
              </w:rPr>
              <w:t>-</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000180">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bl>
    <w:p w:rsidR="00EF73D8" w:rsidRDefault="00EF73D8">
      <w:pPr>
        <w:widowControl w:val="0"/>
        <w:ind w:firstLine="709"/>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Примечание. </w:t>
      </w:r>
    </w:p>
    <w:p w:rsidR="00EF73D8" w:rsidRDefault="003447D5">
      <w:pPr>
        <w:widowControl w:val="0"/>
        <w:ind w:firstLine="709"/>
        <w:rPr>
          <w:rFonts w:ascii="Times New Roman" w:hAnsi="Times New Roman"/>
        </w:rPr>
      </w:pPr>
      <w:r>
        <w:rPr>
          <w:rFonts w:ascii="Times New Roman" w:hAnsi="Times New Roman"/>
        </w:rPr>
        <w:t xml:space="preserve">Используемые сокращения: </w:t>
      </w:r>
    </w:p>
    <w:p w:rsidR="00EF73D8" w:rsidRDefault="00A11325">
      <w:pPr>
        <w:widowControl w:val="0"/>
        <w:ind w:firstLine="709"/>
        <w:rPr>
          <w:rFonts w:ascii="Times New Roman" w:hAnsi="Times New Roman"/>
        </w:rPr>
      </w:pPr>
      <w:r>
        <w:rPr>
          <w:rFonts w:ascii="Times New Roman" w:hAnsi="Times New Roman"/>
        </w:rPr>
        <w:t>М</w:t>
      </w:r>
      <w:r w:rsidR="003447D5">
        <w:rPr>
          <w:rFonts w:ascii="Times New Roman" w:hAnsi="Times New Roman"/>
        </w:rPr>
        <w:t xml:space="preserve">П – </w:t>
      </w:r>
      <w:r>
        <w:rPr>
          <w:rFonts w:ascii="Times New Roman" w:hAnsi="Times New Roman"/>
        </w:rPr>
        <w:t>муниципальная</w:t>
      </w:r>
      <w:r w:rsidR="003447D5">
        <w:rPr>
          <w:rFonts w:ascii="Times New Roman" w:hAnsi="Times New Roman"/>
        </w:rPr>
        <w:t xml:space="preserve"> программа;</w:t>
      </w:r>
    </w:p>
    <w:p w:rsidR="00EF73D8" w:rsidRDefault="003447D5">
      <w:pPr>
        <w:widowControl w:val="0"/>
        <w:ind w:firstLine="709"/>
        <w:outlineLvl w:val="2"/>
        <w:rPr>
          <w:rFonts w:ascii="Times New Roman" w:hAnsi="Times New Roman"/>
        </w:rPr>
      </w:pPr>
      <w:r>
        <w:rPr>
          <w:rFonts w:ascii="Times New Roman" w:hAnsi="Times New Roman"/>
          <w:u w:color="000000"/>
        </w:rPr>
        <w:t>ОКЕИ – Общероссийский классификатор единиц измерения</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EF73D8">
      <w:pPr>
        <w:sectPr w:rsidR="00EF73D8" w:rsidSect="00760E5F">
          <w:headerReference w:type="default" r:id="rId11"/>
          <w:footerReference w:type="default" r:id="rId12"/>
          <w:pgSz w:w="16838" w:h="11906" w:orient="landscape" w:code="9"/>
          <w:pgMar w:top="1701"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lastRenderedPageBreak/>
        <w:t xml:space="preserve">3. </w:t>
      </w:r>
      <w:r w:rsidR="0092381F" w:rsidRPr="0092381F">
        <w:rPr>
          <w:rFonts w:ascii="Times New Roman" w:hAnsi="Times New Roman"/>
        </w:rPr>
        <w:t>Структура муниципальной (комплексной) программы Коммунарского сельского поселения Октябрьского района</w:t>
      </w:r>
    </w:p>
    <w:p w:rsidR="00EF73D8" w:rsidRDefault="00EF73D8">
      <w:pPr>
        <w:widowControl w:val="0"/>
        <w:jc w:val="center"/>
        <w:outlineLvl w:val="2"/>
        <w:rPr>
          <w:rFonts w:ascii="Times New Roman" w:hAnsi="Times New Roman"/>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п/п</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Задача </w:t>
            </w:r>
          </w:p>
          <w:p w:rsidR="00EF73D8" w:rsidRDefault="003447D5">
            <w:pPr>
              <w:widowControl w:val="0"/>
              <w:jc w:val="center"/>
              <w:outlineLvl w:val="2"/>
              <w:rPr>
                <w:rFonts w:ascii="Times New Roman" w:hAnsi="Times New Roman"/>
              </w:rPr>
            </w:pPr>
            <w:r>
              <w:rPr>
                <w:rFonts w:ascii="Times New Roman" w:hAnsi="Times New Roman"/>
              </w:rPr>
              <w:t>структурного элемента</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Краткое описание ожидаемых эффектов от реализации задачи структурного элемента </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Связь с показателями </w:t>
            </w:r>
          </w:p>
        </w:tc>
      </w:tr>
    </w:tbl>
    <w:p w:rsidR="00EF73D8" w:rsidRDefault="00EF73D8">
      <w:pPr>
        <w:rPr>
          <w:sz w:val="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2</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3</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4</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EF73D8">
            <w:pPr>
              <w:widowControl w:val="0"/>
              <w:jc w:val="center"/>
              <w:outlineLvl w:val="2"/>
              <w:rPr>
                <w:rFonts w:ascii="Times New Roman" w:hAnsi="Times New Roman"/>
              </w:rPr>
            </w:pPr>
          </w:p>
        </w:tc>
        <w:tc>
          <w:tcPr>
            <w:tcW w:w="13678" w:type="dxa"/>
            <w:gridSpan w:val="3"/>
            <w:tcBorders>
              <w:top w:val="single" w:sz="6" w:space="0" w:color="000000"/>
              <w:left w:val="single" w:sz="6" w:space="0" w:color="000000"/>
              <w:bottom w:val="single" w:sz="6" w:space="0" w:color="000000"/>
              <w:right w:val="single" w:sz="6" w:space="0" w:color="000000"/>
            </w:tcBorders>
            <w:tcMar>
              <w:left w:w="10" w:type="dxa"/>
              <w:right w:w="10" w:type="dxa"/>
            </w:tcMar>
          </w:tcPr>
          <w:p w:rsidR="00EF73D8" w:rsidRDefault="00C52CDF">
            <w:pPr>
              <w:widowControl w:val="0"/>
              <w:jc w:val="center"/>
              <w:rPr>
                <w:rFonts w:ascii="Times New Roman" w:hAnsi="Times New Roman"/>
              </w:rPr>
            </w:pPr>
            <w:r>
              <w:rPr>
                <w:rFonts w:ascii="Times New Roman" w:hAnsi="Times New Roman"/>
              </w:rPr>
              <w:t>1</w:t>
            </w:r>
            <w:r w:rsidR="003447D5">
              <w:rPr>
                <w:rFonts w:ascii="Times New Roman" w:hAnsi="Times New Roman"/>
              </w:rPr>
              <w:t>. Комплексы процессных мероприятий</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1.1</w:t>
            </w:r>
            <w:r w:rsidR="003447D5">
              <w:rPr>
                <w:rFonts w:ascii="Times New Roman" w:hAnsi="Times New Roman"/>
              </w:rPr>
              <w:t>. Комплекс процессных мероприятий «</w:t>
            </w:r>
            <w:r w:rsidR="000863FF">
              <w:rPr>
                <w:rFonts w:ascii="Times New Roman" w:hAnsi="Times New Roman"/>
              </w:rPr>
              <w:t>Опубликование </w:t>
            </w:r>
            <w:r w:rsidR="000863FF" w:rsidRPr="000863FF">
              <w:rPr>
                <w:rFonts w:ascii="Times New Roman" w:hAnsi="Times New Roman"/>
              </w:rPr>
              <w:t>муниципальных правовых акто</w:t>
            </w:r>
            <w:r w:rsidR="000863FF">
              <w:rPr>
                <w:rFonts w:ascii="Times New Roman" w:hAnsi="Times New Roman"/>
              </w:rPr>
              <w:t>в и иных официальных документов</w:t>
            </w:r>
            <w:r w:rsidR="000863FF" w:rsidRPr="000863FF">
              <w:rPr>
                <w:rFonts w:ascii="Times New Roman" w:hAnsi="Times New Roman"/>
              </w:rPr>
              <w:t xml:space="preserve"> и информирование о деятельности органов местного самоуправления в печатных изданиях</w:t>
            </w:r>
            <w:r w:rsidR="003447D5">
              <w:rPr>
                <w:rFonts w:ascii="Times New Roman" w:hAnsi="Times New Roman"/>
              </w:rPr>
              <w:t>»</w:t>
            </w:r>
          </w:p>
          <w:p w:rsidR="000863FF" w:rsidRDefault="000863FF">
            <w:pPr>
              <w:widowControl w:val="0"/>
              <w:jc w:val="center"/>
              <w:rPr>
                <w:rFonts w:ascii="Times New Roman" w:hAnsi="Times New Roman"/>
              </w:rPr>
            </w:pPr>
          </w:p>
          <w:p w:rsidR="00EF73D8" w:rsidRDefault="007A3FEB" w:rsidP="007A3FEB">
            <w:pPr>
              <w:widowControl w:val="0"/>
              <w:rPr>
                <w:rFonts w:ascii="Times New Roman" w:hAnsi="Times New Roman"/>
              </w:rPr>
            </w:pPr>
            <w:r>
              <w:rPr>
                <w:rFonts w:ascii="Times New Roman" w:hAnsi="Times New Roman"/>
              </w:rPr>
              <w:t>Куратор – Безрукавая Ольга Викторовна, глава Администрации Коммунарского сельского поселения.</w:t>
            </w:r>
          </w:p>
          <w:p w:rsidR="00EF73D8" w:rsidRPr="0077552B" w:rsidRDefault="003447D5">
            <w:pPr>
              <w:widowControl w:val="0"/>
              <w:outlineLvl w:val="2"/>
              <w:rPr>
                <w:rFonts w:ascii="Times New Roman" w:hAnsi="Times New Roman"/>
              </w:rPr>
            </w:pPr>
            <w:r>
              <w:rPr>
                <w:rFonts w:ascii="Times New Roman" w:hAnsi="Times New Roman"/>
              </w:rPr>
              <w:t>Ответственный за реализацию</w:t>
            </w:r>
            <w:r w:rsidR="0077552B">
              <w:rPr>
                <w:rFonts w:ascii="Times New Roman" w:hAnsi="Times New Roman"/>
                <w:i/>
                <w:szCs w:val="28"/>
              </w:rPr>
              <w:t xml:space="preserve"> </w:t>
            </w:r>
            <w:r w:rsidR="0077552B" w:rsidRPr="0077552B">
              <w:rPr>
                <w:rFonts w:ascii="Times New Roman" w:hAnsi="Times New Roman"/>
                <w:szCs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r w:rsidRPr="0077552B">
              <w:rPr>
                <w:rFonts w:ascii="Times New Roman" w:hAnsi="Times New Roman"/>
              </w:rPr>
              <w:t>.</w:t>
            </w:r>
          </w:p>
          <w:p w:rsidR="00EF73D8" w:rsidRDefault="003447D5">
            <w:pPr>
              <w:widowControl w:val="0"/>
              <w:outlineLvl w:val="2"/>
              <w:rPr>
                <w:rFonts w:ascii="Times New Roman" w:hAnsi="Times New Roman"/>
              </w:rPr>
            </w:pPr>
            <w:r w:rsidRPr="0077552B">
              <w:rPr>
                <w:rFonts w:ascii="Times New Roman" w:hAnsi="Times New Roman"/>
              </w:rPr>
              <w:t xml:space="preserve">Срок реализации: </w:t>
            </w:r>
            <w:r w:rsidR="003D18BD" w:rsidRPr="003D18BD">
              <w:rPr>
                <w:rFonts w:ascii="Times New Roman" w:hAnsi="Times New Roman"/>
              </w:rPr>
              <w:t>2025</w:t>
            </w:r>
            <w:r w:rsidRPr="003D18BD">
              <w:rPr>
                <w:rFonts w:ascii="Times New Roman" w:hAnsi="Times New Roman"/>
              </w:rPr>
              <w:t xml:space="preserve"> –</w:t>
            </w:r>
            <w:r w:rsidRPr="0077552B">
              <w:rPr>
                <w:rFonts w:ascii="Times New Roman" w:hAnsi="Times New Roman"/>
              </w:rPr>
              <w:t xml:space="preserve"> 2030 годы.</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outlineLvl w:val="2"/>
              <w:rPr>
                <w:rFonts w:ascii="Times New Roman" w:hAnsi="Times New Roman"/>
              </w:rPr>
            </w:pPr>
            <w:r>
              <w:rPr>
                <w:rFonts w:ascii="Times New Roman" w:hAnsi="Times New Roman"/>
              </w:rPr>
              <w:t>1.1</w:t>
            </w:r>
            <w:r w:rsidR="003447D5">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0863FF" w:rsidP="0077552B">
            <w:pPr>
              <w:widowControl w:val="0"/>
              <w:jc w:val="left"/>
              <w:rPr>
                <w:rFonts w:ascii="Times New Roman" w:hAnsi="Times New Roman"/>
              </w:rPr>
            </w:pP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eastAsia="Calibri" w:hAnsi="Times New Roman"/>
                <w:color w:val="auto"/>
                <w:sz w:val="24"/>
                <w:szCs w:val="28"/>
              </w:rPr>
              <w:t>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hAnsi="Times New Roman"/>
              </w:rPr>
              <w:t xml:space="preserve">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 </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2.2</w:t>
            </w:r>
            <w:r w:rsidR="003447D5">
              <w:rPr>
                <w:rFonts w:ascii="Times New Roman" w:hAnsi="Times New Roman"/>
              </w:rPr>
              <w:t>. Комплекс процессных мероприятий «</w:t>
            </w:r>
            <w:r w:rsidR="000863FF" w:rsidRPr="000863FF">
              <w:rPr>
                <w:rFonts w:ascii="Times New Roman" w:hAnsi="Times New Roman"/>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r w:rsidR="003447D5">
              <w:rPr>
                <w:rFonts w:ascii="Times New Roman" w:hAnsi="Times New Roman"/>
              </w:rPr>
              <w:t>»</w:t>
            </w:r>
          </w:p>
          <w:p w:rsidR="00EF73D8" w:rsidRDefault="007A3FEB" w:rsidP="007A3FEB">
            <w:pPr>
              <w:widowControl w:val="0"/>
              <w:rPr>
                <w:rFonts w:ascii="Times New Roman" w:hAnsi="Times New Roman"/>
              </w:rPr>
            </w:pPr>
            <w:r w:rsidRPr="007A3FEB">
              <w:rPr>
                <w:rFonts w:ascii="Times New Roman" w:hAnsi="Times New Roman"/>
              </w:rPr>
              <w:t>Куратор – Безрукавая Ольга Викторовна, глава Администрации Коммунарского сельского поселения.</w:t>
            </w:r>
          </w:p>
          <w:p w:rsidR="00EF73D8" w:rsidRDefault="003447D5">
            <w:pPr>
              <w:widowControl w:val="0"/>
              <w:outlineLvl w:val="2"/>
              <w:rPr>
                <w:rFonts w:ascii="Times New Roman" w:hAnsi="Times New Roman"/>
              </w:rPr>
            </w:pPr>
            <w:r>
              <w:rPr>
                <w:rFonts w:ascii="Times New Roman" w:hAnsi="Times New Roman"/>
              </w:rPr>
              <w:t>Ответственный за реализацию</w:t>
            </w:r>
            <w:r w:rsidR="0077552B">
              <w:rPr>
                <w:rFonts w:ascii="Times New Roman" w:hAnsi="Times New Roman"/>
              </w:rPr>
              <w:t>:</w:t>
            </w:r>
            <w:r w:rsidR="0077552B">
              <w:t xml:space="preserve"> </w:t>
            </w:r>
            <w:r w:rsidR="0077552B" w:rsidRPr="0077552B">
              <w:rPr>
                <w:rFonts w:ascii="Times New Roman" w:hAnsi="Times New Roman"/>
              </w:rPr>
              <w:t xml:space="preserve">Ивченко Татьяна Вячеславовна, начальник финансово-экономической службы </w:t>
            </w:r>
            <w:r w:rsidR="0077552B" w:rsidRPr="0077552B">
              <w:rPr>
                <w:rFonts w:ascii="Times New Roman" w:hAnsi="Times New Roman"/>
              </w:rPr>
              <w:lastRenderedPageBreak/>
              <w:t>Администрации Коммунарского сельского поселения Октябрьского района</w:t>
            </w:r>
            <w:r>
              <w:rPr>
                <w:rFonts w:ascii="Times New Roman" w:hAnsi="Times New Roman"/>
              </w:rPr>
              <w:t>.</w:t>
            </w:r>
          </w:p>
          <w:p w:rsidR="00EF73D8" w:rsidRDefault="003447D5">
            <w:pPr>
              <w:widowControl w:val="0"/>
              <w:outlineLvl w:val="2"/>
              <w:rPr>
                <w:rFonts w:ascii="Times New Roman" w:hAnsi="Times New Roman"/>
              </w:rPr>
            </w:pPr>
            <w:r>
              <w:rPr>
                <w:rFonts w:ascii="Times New Roman" w:hAnsi="Times New Roman"/>
              </w:rPr>
              <w:t xml:space="preserve">Срок реализации: </w:t>
            </w:r>
            <w:r w:rsidR="003D18BD" w:rsidRPr="003D18BD">
              <w:rPr>
                <w:rFonts w:ascii="Times New Roman" w:hAnsi="Times New Roman"/>
              </w:rPr>
              <w:t>2025</w:t>
            </w:r>
            <w:r>
              <w:rPr>
                <w:rFonts w:ascii="Times New Roman" w:hAnsi="Times New Roman"/>
              </w:rPr>
              <w:t xml:space="preserve"> – 2030 годы.</w:t>
            </w:r>
          </w:p>
        </w:tc>
      </w:tr>
      <w:tr w:rsidR="00037ED8" w:rsidTr="009E748F">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37ED8" w:rsidP="00037ED8">
            <w:pPr>
              <w:widowControl w:val="0"/>
              <w:jc w:val="center"/>
              <w:outlineLvl w:val="2"/>
              <w:rPr>
                <w:rFonts w:ascii="Times New Roman" w:hAnsi="Times New Roman"/>
              </w:rPr>
            </w:pPr>
            <w:r>
              <w:rPr>
                <w:rFonts w:ascii="Times New Roman" w:hAnsi="Times New Roman"/>
              </w:rPr>
              <w:lastRenderedPageBreak/>
              <w:t>2.2.1.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863FF" w:rsidP="00037ED8">
            <w:pPr>
              <w:widowControl w:val="0"/>
              <w:tabs>
                <w:tab w:val="left" w:pos="7380"/>
              </w:tabs>
              <w:jc w:val="left"/>
              <w:rPr>
                <w:rFonts w:ascii="Times New Roman" w:hAnsi="Times New Roman"/>
              </w:rPr>
            </w:pPr>
            <w:r>
              <w:rPr>
                <w:rFonts w:ascii="Times New Roman" w:hAnsi="Times New Roman"/>
              </w:rPr>
              <w:t>Д</w:t>
            </w:r>
            <w:r w:rsidRPr="000863FF">
              <w:rPr>
                <w:rFonts w:ascii="Times New Roman" w:hAnsi="Times New Roman"/>
              </w:rPr>
              <w:t>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Pr="000863FF" w:rsidRDefault="003D6B40" w:rsidP="00037ED8">
            <w:pPr>
              <w:widowControl w:val="0"/>
              <w:jc w:val="left"/>
              <w:rPr>
                <w:rFonts w:ascii="Times New Roman" w:hAnsi="Times New Roman"/>
                <w:b/>
                <w:highlight w:val="yellow"/>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3D6B40">
              <w:rPr>
                <w:rFonts w:ascii="Times New Roman" w:eastAsia="Calibri" w:hAnsi="Times New Roman"/>
                <w:color w:val="auto"/>
                <w:sz w:val="24"/>
                <w:szCs w:val="28"/>
              </w:rPr>
              <w:br/>
            </w:r>
          </w:p>
        </w:tc>
        <w:tc>
          <w:tcPr>
            <w:tcW w:w="4470"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037ED8" w:rsidRPr="000863FF" w:rsidRDefault="003D6B40" w:rsidP="00037ED8">
            <w:pPr>
              <w:widowControl w:val="0"/>
              <w:jc w:val="left"/>
              <w:rPr>
                <w:rFonts w:ascii="Times New Roman" w:hAnsi="Times New Roman"/>
                <w:szCs w:val="22"/>
                <w:highlight w:val="yellow"/>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Pr="00056E2D">
              <w:rPr>
                <w:rFonts w:ascii="Times New Roman" w:hAnsi="Times New Roman"/>
                <w:sz w:val="22"/>
                <w:szCs w:val="22"/>
              </w:rPr>
              <w:t>ной среде</w:t>
            </w:r>
          </w:p>
        </w:tc>
      </w:tr>
    </w:tbl>
    <w:p w:rsidR="00EF73D8" w:rsidRDefault="00EF73D8">
      <w:pPr>
        <w:widowControl w:val="0"/>
        <w:jc w:val="center"/>
        <w:outlineLvl w:val="2"/>
        <w:rPr>
          <w:rFonts w:ascii="Times New Roman" w:hAnsi="Times New Roman"/>
        </w:rPr>
      </w:pPr>
    </w:p>
    <w:p w:rsidR="00261626" w:rsidRDefault="00261626">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headerReference w:type="default" r:id="rId13"/>
          <w:footerReference w:type="default" r:id="rId14"/>
          <w:pgSz w:w="16848" w:h="11908" w:orient="landscape"/>
          <w:pgMar w:top="1701" w:right="1134" w:bottom="567" w:left="1134" w:header="720" w:footer="624" w:gutter="0"/>
          <w:cols w:space="720"/>
        </w:sectPr>
      </w:pPr>
    </w:p>
    <w:p w:rsidR="008704D0" w:rsidRPr="006C3275" w:rsidRDefault="008704D0" w:rsidP="008704D0">
      <w:pPr>
        <w:widowControl w:val="0"/>
        <w:spacing w:line="264" w:lineRule="auto"/>
        <w:jc w:val="center"/>
        <w:outlineLvl w:val="2"/>
        <w:rPr>
          <w:rFonts w:ascii="Times New Roman" w:hAnsi="Times New Roman"/>
          <w:sz w:val="22"/>
        </w:rPr>
      </w:pPr>
      <w:r w:rsidRPr="006C3275">
        <w:rPr>
          <w:rFonts w:ascii="Times New Roman" w:hAnsi="Times New Roman"/>
        </w:rPr>
        <w:lastRenderedPageBreak/>
        <w:t>4. Параметры финансо</w:t>
      </w:r>
      <w:r w:rsidR="00236E24">
        <w:rPr>
          <w:rFonts w:ascii="Times New Roman" w:hAnsi="Times New Roman"/>
        </w:rPr>
        <w:t>вого обеспечения муниципальной программы</w:t>
      </w:r>
      <w:r w:rsidRPr="006C3275">
        <w:rPr>
          <w:rFonts w:ascii="Times New Roman" w:hAnsi="Times New Roman"/>
        </w:rPr>
        <w:t xml:space="preserve"> </w:t>
      </w:r>
    </w:p>
    <w:tbl>
      <w:tblPr>
        <w:tblW w:w="153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938"/>
        <w:gridCol w:w="1701"/>
        <w:gridCol w:w="1843"/>
        <w:gridCol w:w="1701"/>
        <w:gridCol w:w="1559"/>
      </w:tblGrid>
      <w:tr w:rsidR="008704D0" w:rsidRPr="006C3275" w:rsidTr="003D18BD">
        <w:trPr>
          <w:trHeight w:val="212"/>
          <w:tblHeader/>
        </w:trPr>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 п/п</w:t>
            </w:r>
          </w:p>
        </w:tc>
        <w:tc>
          <w:tcPr>
            <w:tcW w:w="7938"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spacing w:line="264" w:lineRule="auto"/>
              <w:jc w:val="center"/>
              <w:rPr>
                <w:rFonts w:ascii="Times New Roman" w:hAnsi="Times New Roman"/>
              </w:rPr>
            </w:pPr>
            <w:r w:rsidRPr="006C3275">
              <w:rPr>
                <w:rFonts w:ascii="Times New Roman" w:hAnsi="Times New Roman"/>
              </w:rPr>
              <w:t xml:space="preserve">Наименование государственной программы, </w:t>
            </w:r>
          </w:p>
          <w:p w:rsidR="008704D0" w:rsidRPr="006C3275" w:rsidRDefault="008704D0" w:rsidP="00591549">
            <w:pPr>
              <w:spacing w:line="264" w:lineRule="auto"/>
              <w:jc w:val="center"/>
              <w:rPr>
                <w:rFonts w:ascii="Times New Roman" w:hAnsi="Times New Roman"/>
              </w:rPr>
            </w:pPr>
            <w:r w:rsidRPr="006C3275">
              <w:rPr>
                <w:rFonts w:ascii="Times New Roman" w:hAnsi="Times New Roman"/>
              </w:rPr>
              <w:t>структурного элемента, источник финансового обеспечения</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Объем расходов по годам реализации (тыс.рублей)</w:t>
            </w:r>
          </w:p>
        </w:tc>
      </w:tr>
      <w:tr w:rsidR="008704D0" w:rsidRPr="006C3275" w:rsidTr="003D18BD">
        <w:trPr>
          <w:tblHeader/>
        </w:trPr>
        <w:tc>
          <w:tcPr>
            <w:tcW w:w="56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38"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2025</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2026</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2027</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Всего</w:t>
            </w:r>
          </w:p>
        </w:tc>
      </w:tr>
    </w:tbl>
    <w:p w:rsidR="008704D0" w:rsidRPr="006C3275" w:rsidRDefault="008704D0" w:rsidP="008704D0">
      <w:pPr>
        <w:spacing w:line="264" w:lineRule="auto"/>
        <w:rPr>
          <w:rFonts w:ascii="Times New Roman" w:hAnsi="Times New Roman"/>
          <w:sz w:val="2"/>
        </w:rPr>
      </w:pPr>
    </w:p>
    <w:tbl>
      <w:tblPr>
        <w:tblW w:w="153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7966"/>
        <w:gridCol w:w="1701"/>
        <w:gridCol w:w="1843"/>
        <w:gridCol w:w="1701"/>
        <w:gridCol w:w="1559"/>
      </w:tblGrid>
      <w:tr w:rsidR="008704D0" w:rsidRPr="006C3275" w:rsidTr="00283653">
        <w:trPr>
          <w:tblHeader/>
        </w:trPr>
        <w:tc>
          <w:tcPr>
            <w:tcW w:w="5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2</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3</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4</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6</w:t>
            </w:r>
          </w:p>
        </w:tc>
      </w:tr>
      <w:tr w:rsidR="008704D0" w:rsidRPr="006C3275" w:rsidTr="00283653">
        <w:trPr>
          <w:trHeight w:val="281"/>
        </w:trPr>
        <w:tc>
          <w:tcPr>
            <w:tcW w:w="539"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AC5824" w:rsidP="00AC5824">
            <w:pPr>
              <w:widowControl w:val="0"/>
              <w:spacing w:line="264" w:lineRule="auto"/>
              <w:outlineLvl w:val="2"/>
              <w:rPr>
                <w:rFonts w:ascii="Times New Roman" w:hAnsi="Times New Roman"/>
              </w:rPr>
            </w:pPr>
            <w:r>
              <w:rPr>
                <w:rFonts w:ascii="Times New Roman" w:hAnsi="Times New Roman"/>
              </w:rPr>
              <w:t xml:space="preserve">Муниципальная </w:t>
            </w:r>
            <w:r w:rsidR="008704D0" w:rsidRPr="00E80697">
              <w:rPr>
                <w:rFonts w:ascii="Times New Roman" w:hAnsi="Times New Roman"/>
              </w:rPr>
              <w:t xml:space="preserve">программа </w:t>
            </w:r>
            <w:r>
              <w:rPr>
                <w:rFonts w:ascii="Times New Roman" w:hAnsi="Times New Roman"/>
              </w:rPr>
              <w:t xml:space="preserve">Коммунарского сельского поселения </w:t>
            </w:r>
            <w:r w:rsidR="008704D0" w:rsidRPr="00E80697">
              <w:rPr>
                <w:rFonts w:ascii="Times New Roman" w:hAnsi="Times New Roman"/>
              </w:rPr>
              <w:t>«</w:t>
            </w:r>
            <w:r w:rsidR="000863FF" w:rsidRPr="000863F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8704D0"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687B6B" w:rsidP="00591549">
            <w:pPr>
              <w:spacing w:line="264" w:lineRule="auto"/>
              <w:jc w:val="center"/>
              <w:rPr>
                <w:rFonts w:ascii="Times New Roman" w:hAnsi="Times New Roman"/>
              </w:rPr>
            </w:pPr>
            <w:r>
              <w:rPr>
                <w:rFonts w:ascii="Times New Roman" w:hAnsi="Times New Roman"/>
              </w:rPr>
              <w:t>175,4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687B6B" w:rsidP="00591549">
            <w:pPr>
              <w:spacing w:line="264" w:lineRule="auto"/>
              <w:jc w:val="center"/>
              <w:rPr>
                <w:rFonts w:ascii="Times New Roman" w:hAnsi="Times New Roman"/>
              </w:rPr>
            </w:pPr>
            <w:r>
              <w:rPr>
                <w:rFonts w:ascii="Times New Roman" w:hAnsi="Times New Roman"/>
              </w:rPr>
              <w:t>175,4</w:t>
            </w:r>
          </w:p>
        </w:tc>
      </w:tr>
      <w:tr w:rsidR="00AC5824"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AC5824"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E80697" w:rsidRDefault="00AC5824" w:rsidP="00591549">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687B6B" w:rsidP="00591549">
            <w:pPr>
              <w:jc w:val="center"/>
              <w:rPr>
                <w:rFonts w:ascii="Times New Roman" w:hAnsi="Times New Roman"/>
              </w:rPr>
            </w:pPr>
            <w:r>
              <w:rPr>
                <w:rFonts w:ascii="Times New Roman" w:hAnsi="Times New Roman"/>
              </w:rPr>
              <w:t>175,4</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687B6B" w:rsidP="00591549">
            <w:pPr>
              <w:widowControl w:val="0"/>
              <w:spacing w:line="264" w:lineRule="auto"/>
              <w:jc w:val="center"/>
              <w:outlineLvl w:val="2"/>
              <w:rPr>
                <w:rFonts w:ascii="Times New Roman" w:hAnsi="Times New Roman"/>
              </w:rPr>
            </w:pPr>
            <w:r>
              <w:rPr>
                <w:rFonts w:ascii="Times New Roman" w:hAnsi="Times New Roman"/>
              </w:rPr>
              <w:t>175,4</w:t>
            </w:r>
          </w:p>
        </w:tc>
      </w:tr>
      <w:tr w:rsidR="00FB1ADF"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FB1ADF"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Default="00FB1ADF" w:rsidP="00FB1ADF">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r>
      <w:tr w:rsidR="008704D0"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FB1ADF">
            <w:pPr>
              <w:spacing w:line="264" w:lineRule="auto"/>
              <w:ind w:firstLine="636"/>
              <w:rPr>
                <w:rFonts w:ascii="Times New Roman" w:hAnsi="Times New Roman"/>
              </w:rPr>
            </w:pPr>
            <w:r>
              <w:rPr>
                <w:rFonts w:ascii="Times New Roman" w:hAnsi="Times New Roman"/>
              </w:rPr>
              <w:t>Областного</w:t>
            </w:r>
            <w:r w:rsidR="008704D0" w:rsidRPr="00E80697">
              <w:rPr>
                <w:rFonts w:ascii="Times New Roman" w:hAnsi="Times New Roman"/>
              </w:rPr>
              <w:t xml:space="preserve"> бюджет</w:t>
            </w:r>
            <w:r>
              <w:rPr>
                <w:rFonts w:ascii="Times New Roman" w:hAnsi="Times New Roman"/>
              </w:rPr>
              <w:t>а</w:t>
            </w:r>
            <w:r w:rsidR="008704D0"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r>
      <w:tr w:rsidR="008704D0"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FB1ADF">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r>
      <w:tr w:rsidR="000863FF" w:rsidRPr="006C3275" w:rsidTr="000863FF">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tcPr>
          <w:p w:rsidR="000863FF" w:rsidRPr="00E80697" w:rsidRDefault="000863FF" w:rsidP="000863FF">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175,4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175,4</w:t>
            </w:r>
          </w:p>
        </w:tc>
      </w:tr>
      <w:tr w:rsidR="008704D0" w:rsidRPr="006C3275" w:rsidTr="00283653">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591549">
            <w:pPr>
              <w:spacing w:line="264" w:lineRule="auto"/>
              <w:rPr>
                <w:rFonts w:ascii="Times New Roman" w:hAnsi="Times New Roman"/>
              </w:rPr>
            </w:pPr>
            <w:r>
              <w:rPr>
                <w:rFonts w:ascii="Times New Roman" w:hAnsi="Times New Roman"/>
              </w:rPr>
              <w:t>Внебюджетные источники</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r>
      <w:tr w:rsidR="000863FF" w:rsidRPr="006C3275" w:rsidTr="000863FF">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2</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E80697" w:rsidRDefault="000863FF" w:rsidP="000863FF">
            <w:pPr>
              <w:spacing w:line="264" w:lineRule="auto"/>
              <w:rPr>
                <w:rFonts w:ascii="Times New Roman" w:hAnsi="Times New Roman"/>
              </w:rPr>
            </w:pPr>
            <w:r w:rsidRPr="00E80697">
              <w:rPr>
                <w:rFonts w:ascii="Times New Roman" w:hAnsi="Times New Roman"/>
              </w:rPr>
              <w:t>Комплекс процессных мероприятий «</w:t>
            </w: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r>
      <w:tr w:rsidR="000863FF" w:rsidRPr="006C3275" w:rsidTr="000863F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0863FF" w:rsidRPr="00E80697" w:rsidRDefault="000863FF" w:rsidP="000863FF">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Default="00414D41" w:rsidP="00414D41">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0863FF" w:rsidRPr="006C3275" w:rsidTr="000863F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E80697" w:rsidRDefault="000863FF" w:rsidP="000863FF">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Pr>
                <w:rFonts w:ascii="Times New Roman" w:hAnsi="Times New Roman"/>
              </w:rPr>
              <w:t>Внебюджетные источники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r>
      <w:tr w:rsidR="00414D41" w:rsidRPr="006C3275" w:rsidTr="00283653">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pPr>
              <w:spacing w:line="264" w:lineRule="auto"/>
              <w:jc w:val="center"/>
              <w:rPr>
                <w:rFonts w:ascii="Times New Roman" w:hAnsi="Times New Roman"/>
              </w:rPr>
            </w:pPr>
            <w:r>
              <w:rPr>
                <w:rFonts w:ascii="Times New Roman" w:hAnsi="Times New Roman"/>
              </w:rPr>
              <w:t>3</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sidRPr="00E80697">
              <w:rPr>
                <w:rFonts w:ascii="Times New Roman" w:hAnsi="Times New Roman"/>
              </w:rPr>
              <w:t>Комплекс процессных мероприятий «</w:t>
            </w:r>
            <w:r w:rsidR="000863FF" w:rsidRPr="000863FF">
              <w:rPr>
                <w:rFonts w:ascii="Times New Roman" w:hAnsi="Times New Roman"/>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687B6B" w:rsidP="00414D41">
            <w:pPr>
              <w:widowControl w:val="0"/>
              <w:spacing w:line="264" w:lineRule="auto"/>
              <w:jc w:val="center"/>
              <w:outlineLvl w:val="2"/>
              <w:rPr>
                <w:rFonts w:ascii="Times New Roman" w:hAnsi="Times New Roman"/>
              </w:rPr>
            </w:pPr>
            <w:r>
              <w:rPr>
                <w:rFonts w:ascii="Times New Roman" w:hAnsi="Times New Roman"/>
              </w:rPr>
              <w:t>70,</w:t>
            </w:r>
            <w:r w:rsidR="003F27D4">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687B6B" w:rsidP="00414D41">
            <w:pPr>
              <w:widowControl w:val="0"/>
              <w:spacing w:line="264" w:lineRule="auto"/>
              <w:jc w:val="center"/>
              <w:outlineLvl w:val="2"/>
              <w:rPr>
                <w:rFonts w:ascii="Times New Roman" w:hAnsi="Times New Roman"/>
              </w:rPr>
            </w:pPr>
            <w:r>
              <w:rPr>
                <w:rFonts w:ascii="Times New Roman" w:hAnsi="Times New Roman"/>
              </w:rPr>
              <w:t>70,</w:t>
            </w:r>
            <w:r w:rsidR="003F27D4">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687B6B" w:rsidP="00414D41">
            <w:pPr>
              <w:widowControl w:val="0"/>
              <w:spacing w:line="264" w:lineRule="auto"/>
              <w:jc w:val="center"/>
              <w:outlineLvl w:val="2"/>
              <w:rPr>
                <w:rFonts w:ascii="Times New Roman" w:hAnsi="Times New Roman"/>
              </w:rPr>
            </w:pPr>
            <w:r>
              <w:rPr>
                <w:rFonts w:ascii="Times New Roman" w:hAnsi="Times New Roman"/>
              </w:rPr>
              <w:t>70,</w:t>
            </w:r>
            <w:r w:rsidR="003F27D4">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687B6B" w:rsidP="00414D41">
            <w:pPr>
              <w:widowControl w:val="0"/>
              <w:spacing w:line="264" w:lineRule="auto"/>
              <w:jc w:val="center"/>
              <w:outlineLvl w:val="2"/>
              <w:rPr>
                <w:rFonts w:ascii="Times New Roman" w:hAnsi="Times New Roman"/>
              </w:rPr>
            </w:pPr>
            <w:r>
              <w:rPr>
                <w:rFonts w:ascii="Times New Roman" w:hAnsi="Times New Roman"/>
              </w:rPr>
              <w:t>70,</w:t>
            </w:r>
            <w:r w:rsidR="003F27D4">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Default="00414D41" w:rsidP="00414D41">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3F27D4"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6C3275" w:rsidRDefault="003F27D4" w:rsidP="003F27D4"/>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E80697" w:rsidRDefault="003F27D4" w:rsidP="003F27D4">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687B6B" w:rsidP="003F27D4">
            <w:pPr>
              <w:widowControl w:val="0"/>
              <w:spacing w:line="264" w:lineRule="auto"/>
              <w:jc w:val="center"/>
              <w:outlineLvl w:val="2"/>
              <w:rPr>
                <w:rFonts w:ascii="Times New Roman" w:hAnsi="Times New Roman"/>
              </w:rPr>
            </w:pPr>
            <w:r>
              <w:rPr>
                <w:rFonts w:ascii="Times New Roman" w:hAnsi="Times New Roman"/>
              </w:rPr>
              <w:t>70,</w:t>
            </w:r>
            <w:r w:rsidR="003F27D4">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687B6B" w:rsidP="003F27D4">
            <w:pPr>
              <w:widowControl w:val="0"/>
              <w:spacing w:line="264" w:lineRule="auto"/>
              <w:jc w:val="center"/>
              <w:outlineLvl w:val="2"/>
              <w:rPr>
                <w:rFonts w:ascii="Times New Roman" w:hAnsi="Times New Roman"/>
              </w:rPr>
            </w:pPr>
            <w:r>
              <w:rPr>
                <w:rFonts w:ascii="Times New Roman" w:hAnsi="Times New Roman"/>
              </w:rPr>
              <w:t>70,</w:t>
            </w:r>
            <w:r w:rsidR="003F27D4">
              <w:rPr>
                <w:rFonts w:ascii="Times New Roman" w:hAnsi="Times New Roman"/>
              </w:rPr>
              <w:t>0</w:t>
            </w:r>
          </w:p>
        </w:tc>
      </w:tr>
      <w:tr w:rsidR="003F27D4"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6C3275" w:rsidRDefault="003F27D4" w:rsidP="003F27D4"/>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E80697" w:rsidRDefault="003F27D4" w:rsidP="003F27D4">
            <w:pPr>
              <w:spacing w:line="264" w:lineRule="auto"/>
              <w:rPr>
                <w:rFonts w:ascii="Times New Roman" w:hAnsi="Times New Roman"/>
              </w:rPr>
            </w:pPr>
            <w:r>
              <w:rPr>
                <w:rFonts w:ascii="Times New Roman" w:hAnsi="Times New Roman"/>
              </w:rPr>
              <w:t>Внебюджетные источники</w:t>
            </w:r>
            <w:r w:rsidR="000863FF">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r>
    </w:tbl>
    <w:p w:rsidR="008704D0" w:rsidRPr="006C3275" w:rsidRDefault="008704D0" w:rsidP="008704D0">
      <w:pPr>
        <w:ind w:firstLine="709"/>
        <w:rPr>
          <w:rFonts w:ascii="Times New Roman" w:hAnsi="Times New Roman"/>
          <w:sz w:val="16"/>
        </w:rPr>
      </w:pPr>
    </w:p>
    <w:p w:rsidR="008704D0" w:rsidRPr="006C3275" w:rsidRDefault="008704D0" w:rsidP="008704D0">
      <w:pPr>
        <w:ind w:firstLine="709"/>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rsidSect="003D18BD">
          <w:pgSz w:w="16838" w:h="11906" w:orient="landscape" w:code="9"/>
          <w:pgMar w:top="1701" w:right="1134" w:bottom="567" w:left="1134" w:header="720" w:footer="624" w:gutter="0"/>
          <w:cols w:space="720"/>
          <w:docGrid w:linePitch="381"/>
        </w:sectPr>
      </w:pPr>
    </w:p>
    <w:p w:rsidR="00EF73D8" w:rsidRDefault="00EB6EE3">
      <w:pPr>
        <w:widowControl w:val="0"/>
        <w:jc w:val="center"/>
        <w:outlineLvl w:val="2"/>
        <w:rPr>
          <w:rFonts w:ascii="Times New Roman" w:hAnsi="Times New Roman"/>
        </w:rPr>
      </w:pPr>
      <w:r>
        <w:rPr>
          <w:rFonts w:ascii="Times New Roman" w:hAnsi="Times New Roman"/>
        </w:rPr>
        <w:lastRenderedPageBreak/>
        <w:t>I</w:t>
      </w:r>
      <w:r>
        <w:rPr>
          <w:rFonts w:ascii="Times New Roman" w:hAnsi="Times New Roman"/>
          <w:lang w:val="en-US"/>
        </w:rPr>
        <w:t>II</w:t>
      </w:r>
      <w:r w:rsidR="003447D5">
        <w:rPr>
          <w:rFonts w:ascii="Times New Roman" w:hAnsi="Times New Roman"/>
        </w:rPr>
        <w:t>. ПАСПОРТ</w:t>
      </w:r>
    </w:p>
    <w:p w:rsidR="00EF73D8" w:rsidRDefault="003447D5" w:rsidP="000863FF">
      <w:pPr>
        <w:widowControl w:val="0"/>
        <w:jc w:val="center"/>
        <w:outlineLvl w:val="2"/>
        <w:rPr>
          <w:rFonts w:ascii="Times New Roman" w:hAnsi="Times New Roman"/>
          <w:i/>
        </w:rPr>
      </w:pPr>
      <w:r>
        <w:rPr>
          <w:rFonts w:ascii="Times New Roman" w:hAnsi="Times New Roman"/>
        </w:rPr>
        <w:t>комплекса процессных мероприятий «</w:t>
      </w:r>
      <w:r w:rsidR="00944622" w:rsidRPr="00944622">
        <w:rPr>
          <w:rFonts w:ascii="Times New Roman" w:hAnsi="Times New Roman"/>
        </w:rPr>
        <w:t>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Ind w:w="-5" w:type="dxa"/>
        <w:tblLayout w:type="fixed"/>
        <w:tblLook w:val="04A0" w:firstRow="1" w:lastRow="0" w:firstColumn="1" w:lastColumn="0" w:noHBand="0" w:noVBand="1"/>
      </w:tblPr>
      <w:tblGrid>
        <w:gridCol w:w="795"/>
        <w:gridCol w:w="5804"/>
        <w:gridCol w:w="616"/>
        <w:gridCol w:w="7366"/>
      </w:tblGrid>
      <w:tr w:rsidR="00EF73D8">
        <w:tc>
          <w:tcPr>
            <w:tcW w:w="795" w:type="dxa"/>
            <w:shd w:val="clear" w:color="auto" w:fill="auto"/>
          </w:tcPr>
          <w:p w:rsidR="00EF73D8" w:rsidRDefault="003447D5">
            <w:pPr>
              <w:widowControl w:val="0"/>
              <w:outlineLvl w:val="2"/>
              <w:rPr>
                <w:rFonts w:ascii="Times New Roman" w:hAnsi="Times New Roman"/>
              </w:rPr>
            </w:pPr>
            <w:r>
              <w:rPr>
                <w:rFonts w:ascii="Times New Roman" w:hAnsi="Times New Roman"/>
              </w:rPr>
              <w:t>1.1.</w:t>
            </w:r>
          </w:p>
        </w:tc>
        <w:tc>
          <w:tcPr>
            <w:tcW w:w="5804" w:type="dxa"/>
            <w:shd w:val="clear" w:color="auto" w:fill="auto"/>
          </w:tcPr>
          <w:p w:rsidR="00EF73D8" w:rsidRDefault="003447D5">
            <w:pPr>
              <w:widowControl w:val="0"/>
              <w:jc w:val="left"/>
              <w:outlineLvl w:val="2"/>
              <w:rPr>
                <w:rFonts w:ascii="Times New Roman" w:hAnsi="Times New Roman"/>
              </w:rPr>
            </w:pPr>
            <w:r>
              <w:rPr>
                <w:rFonts w:ascii="Times New Roman" w:hAnsi="Times New Roman"/>
              </w:rPr>
              <w:t>Ответственный за разработку и реализацию комплекса процессных мероприятий «</w:t>
            </w:r>
            <w:r w:rsidR="00944622" w:rsidRPr="00944622">
              <w:rPr>
                <w:rFonts w:ascii="Times New Roman" w:hAnsi="Times New Roman"/>
              </w:rPr>
              <w:t>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w:t>
            </w:r>
            <w:r>
              <w:rPr>
                <w:rFonts w:ascii="Times New Roman" w:hAnsi="Times New Roman"/>
              </w:rPr>
              <w:t>» (далее также в настоящем разделе – комплекс процессных мероприятий)</w:t>
            </w:r>
          </w:p>
        </w:tc>
        <w:tc>
          <w:tcPr>
            <w:tcW w:w="616" w:type="dxa"/>
            <w:shd w:val="clear" w:color="auto" w:fill="auto"/>
          </w:tcPr>
          <w:p w:rsidR="00EF73D8" w:rsidRDefault="003447D5">
            <w:pPr>
              <w:widowControl w:val="0"/>
              <w:jc w:val="center"/>
              <w:outlineLvl w:val="2"/>
              <w:rPr>
                <w:rFonts w:ascii="Times New Roman" w:hAnsi="Times New Roman"/>
              </w:rPr>
            </w:pPr>
            <w:r>
              <w:rPr>
                <w:rFonts w:ascii="Times New Roman" w:hAnsi="Times New Roman"/>
              </w:rPr>
              <w:t>–</w:t>
            </w:r>
          </w:p>
        </w:tc>
        <w:tc>
          <w:tcPr>
            <w:tcW w:w="7366" w:type="dxa"/>
            <w:shd w:val="clear" w:color="auto" w:fill="auto"/>
          </w:tcPr>
          <w:p w:rsidR="00EF73D8" w:rsidRPr="00EB6EE3" w:rsidRDefault="00EB6EE3">
            <w:pPr>
              <w:widowControl w:val="0"/>
              <w:outlineLvl w:val="2"/>
              <w:rPr>
                <w:rFonts w:ascii="Times New Roman" w:hAnsi="Times New Roman"/>
              </w:rPr>
            </w:pPr>
            <w:r w:rsidRPr="00EB6EE3">
              <w:rPr>
                <w:rFonts w:ascii="Times New Roman" w:hAnsi="Times New Roman"/>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EF73D8">
        <w:tc>
          <w:tcPr>
            <w:tcW w:w="795" w:type="dxa"/>
            <w:shd w:val="clear" w:color="auto" w:fill="auto"/>
          </w:tcPr>
          <w:p w:rsidR="00EB6EE3" w:rsidRDefault="00EB6EE3">
            <w:pPr>
              <w:widowControl w:val="0"/>
              <w:outlineLvl w:val="2"/>
              <w:rPr>
                <w:rFonts w:ascii="Times New Roman" w:hAnsi="Times New Roman"/>
              </w:rPr>
            </w:pPr>
          </w:p>
          <w:p w:rsidR="00EF73D8" w:rsidRDefault="003447D5">
            <w:pPr>
              <w:widowControl w:val="0"/>
              <w:outlineLvl w:val="2"/>
              <w:rPr>
                <w:rFonts w:ascii="Times New Roman" w:hAnsi="Times New Roman"/>
              </w:rPr>
            </w:pPr>
            <w:r>
              <w:rPr>
                <w:rFonts w:ascii="Times New Roman" w:hAnsi="Times New Roman"/>
              </w:rPr>
              <w:t>1.2.</w:t>
            </w:r>
          </w:p>
        </w:tc>
        <w:tc>
          <w:tcPr>
            <w:tcW w:w="5804" w:type="dxa"/>
            <w:shd w:val="clear" w:color="auto" w:fill="auto"/>
          </w:tcPr>
          <w:p w:rsidR="00EB6EE3" w:rsidRPr="00EB6EE3" w:rsidRDefault="00EB6EE3">
            <w:pPr>
              <w:widowControl w:val="0"/>
              <w:jc w:val="left"/>
              <w:outlineLvl w:val="2"/>
              <w:rPr>
                <w:rFonts w:ascii="Times New Roman" w:hAnsi="Times New Roman"/>
              </w:rPr>
            </w:pPr>
          </w:p>
          <w:p w:rsidR="00EF73D8" w:rsidRPr="00EB6EE3" w:rsidRDefault="003447D5" w:rsidP="00EB6EE3">
            <w:pPr>
              <w:widowControl w:val="0"/>
              <w:jc w:val="left"/>
              <w:outlineLvl w:val="2"/>
              <w:rPr>
                <w:rFonts w:ascii="Times New Roman" w:hAnsi="Times New Roman"/>
              </w:rPr>
            </w:pPr>
            <w:r w:rsidRPr="00EB6EE3">
              <w:rPr>
                <w:rFonts w:ascii="Times New Roman" w:hAnsi="Times New Roman"/>
              </w:rPr>
              <w:t xml:space="preserve">Связь с </w:t>
            </w:r>
            <w:r w:rsidR="00EB6EE3">
              <w:rPr>
                <w:rFonts w:ascii="Times New Roman" w:hAnsi="Times New Roman"/>
              </w:rPr>
              <w:t>муниципальной программой Коммунарского сельского поселения Октябрьского района</w:t>
            </w:r>
          </w:p>
        </w:tc>
        <w:tc>
          <w:tcPr>
            <w:tcW w:w="616" w:type="dxa"/>
            <w:shd w:val="clear" w:color="auto" w:fill="auto"/>
          </w:tcPr>
          <w:p w:rsidR="00EB6EE3" w:rsidRPr="00EB6EE3" w:rsidRDefault="00EB6EE3">
            <w:pPr>
              <w:widowControl w:val="0"/>
              <w:jc w:val="center"/>
              <w:outlineLvl w:val="2"/>
              <w:rPr>
                <w:rFonts w:ascii="Times New Roman" w:hAnsi="Times New Roman"/>
              </w:rPr>
            </w:pPr>
          </w:p>
          <w:p w:rsidR="00EF73D8" w:rsidRPr="00EB6EE3" w:rsidRDefault="003447D5">
            <w:pPr>
              <w:widowControl w:val="0"/>
              <w:jc w:val="center"/>
              <w:outlineLvl w:val="2"/>
              <w:rPr>
                <w:rFonts w:ascii="Times New Roman" w:hAnsi="Times New Roman"/>
              </w:rPr>
            </w:pPr>
            <w:r w:rsidRPr="00EB6EE3">
              <w:rPr>
                <w:rFonts w:ascii="Times New Roman" w:hAnsi="Times New Roman"/>
              </w:rPr>
              <w:t>–</w:t>
            </w:r>
          </w:p>
        </w:tc>
        <w:tc>
          <w:tcPr>
            <w:tcW w:w="7366" w:type="dxa"/>
            <w:shd w:val="clear" w:color="auto" w:fill="auto"/>
          </w:tcPr>
          <w:p w:rsidR="00EB6EE3" w:rsidRPr="00EB6EE3" w:rsidRDefault="00EB6EE3">
            <w:pPr>
              <w:widowControl w:val="0"/>
              <w:outlineLvl w:val="2"/>
              <w:rPr>
                <w:rFonts w:ascii="Times New Roman" w:hAnsi="Times New Roman"/>
              </w:rPr>
            </w:pPr>
          </w:p>
          <w:p w:rsidR="00EF73D8" w:rsidRPr="00EB6EE3" w:rsidRDefault="00EB6EE3" w:rsidP="00EB6EE3">
            <w:pPr>
              <w:widowControl w:val="0"/>
              <w:outlineLvl w:val="2"/>
              <w:rPr>
                <w:rFonts w:ascii="Times New Roman" w:hAnsi="Times New Roman"/>
              </w:rPr>
            </w:pPr>
            <w:r>
              <w:rPr>
                <w:rFonts w:ascii="Times New Roman" w:hAnsi="Times New Roman"/>
              </w:rPr>
              <w:t>Муниципальная программа</w:t>
            </w:r>
            <w:r w:rsidR="003447D5"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003447D5" w:rsidRPr="00EB6EE3">
              <w:rPr>
                <w:rFonts w:ascii="Times New Roman" w:hAnsi="Times New Roman"/>
              </w:rPr>
              <w:t>«</w:t>
            </w:r>
            <w:r w:rsidR="00944622" w:rsidRPr="00944622">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2C4E39" w:rsidRPr="002C4E39" w:rsidRDefault="002C4E39" w:rsidP="002C4E39"/>
    <w:p w:rsidR="00E443E8" w:rsidRDefault="00D06227" w:rsidP="00D06227">
      <w:pPr>
        <w:widowControl w:val="0"/>
        <w:spacing w:line="216" w:lineRule="auto"/>
        <w:ind w:left="720"/>
        <w:outlineLvl w:val="2"/>
        <w:rPr>
          <w:rFonts w:ascii="Times New Roman" w:hAnsi="Times New Roman"/>
        </w:rPr>
      </w:pPr>
      <w:r>
        <w:rPr>
          <w:rFonts w:ascii="Times New Roman" w:hAnsi="Times New Roman"/>
        </w:rPr>
        <w:t xml:space="preserve">                                          </w:t>
      </w: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034D7D" w:rsidRPr="00034D7D" w:rsidRDefault="008704D0" w:rsidP="00E443E8">
      <w:pPr>
        <w:widowControl w:val="0"/>
        <w:spacing w:line="216" w:lineRule="auto"/>
        <w:ind w:left="720"/>
        <w:jc w:val="center"/>
        <w:outlineLvl w:val="2"/>
        <w:rPr>
          <w:rFonts w:ascii="Times New Roman" w:hAnsi="Times New Roman"/>
        </w:rPr>
      </w:pPr>
      <w:r w:rsidRPr="006C3275">
        <w:rPr>
          <w:rFonts w:ascii="Times New Roman" w:hAnsi="Times New Roman"/>
        </w:rPr>
        <w:lastRenderedPageBreak/>
        <w:t xml:space="preserve">2. </w:t>
      </w:r>
      <w:r w:rsidR="00034D7D" w:rsidRPr="00034D7D">
        <w:rPr>
          <w:rFonts w:ascii="Times New Roman" w:hAnsi="Times New Roman"/>
        </w:rPr>
        <w:t>Показатели комплекс</w:t>
      </w:r>
      <w:r w:rsidR="00D06227">
        <w:rPr>
          <w:rFonts w:ascii="Times New Roman" w:hAnsi="Times New Roman"/>
        </w:rPr>
        <w:t>а</w:t>
      </w:r>
      <w:r w:rsidR="00034D7D" w:rsidRPr="00034D7D">
        <w:rPr>
          <w:rFonts w:ascii="Times New Roman" w:hAnsi="Times New Roman"/>
        </w:rPr>
        <w:t xml:space="preserve"> </w:t>
      </w:r>
      <w:r w:rsidR="00D06227">
        <w:rPr>
          <w:rFonts w:ascii="Times New Roman" w:hAnsi="Times New Roman"/>
        </w:rPr>
        <w:t>процессных мероприятий</w:t>
      </w:r>
    </w:p>
    <w:p w:rsidR="00034D7D" w:rsidRPr="00034D7D" w:rsidRDefault="00034D7D" w:rsidP="00034D7D">
      <w:pPr>
        <w:widowControl w:val="0"/>
        <w:spacing w:line="216" w:lineRule="auto"/>
        <w:jc w:val="center"/>
        <w:outlineLvl w:val="2"/>
        <w:rPr>
          <w:rFonts w:ascii="Times New Roman" w:hAnsi="Times New Roman"/>
        </w:rPr>
      </w:pPr>
    </w:p>
    <w:p w:rsidR="008704D0" w:rsidRPr="006C3275" w:rsidRDefault="008704D0" w:rsidP="008704D0">
      <w:pPr>
        <w:widowControl w:val="0"/>
        <w:spacing w:line="216" w:lineRule="auto"/>
        <w:jc w:val="center"/>
        <w:outlineLvl w:val="2"/>
        <w:rPr>
          <w:rFonts w:ascii="Times New Roman" w:hAnsi="Times New Roman"/>
          <w:sz w:val="16"/>
        </w:rPr>
      </w:pPr>
    </w:p>
    <w:tbl>
      <w:tblPr>
        <w:tblW w:w="15877" w:type="dxa"/>
        <w:tblInd w:w="-492" w:type="dxa"/>
        <w:tblLayout w:type="fixed"/>
        <w:tblCellMar>
          <w:left w:w="75" w:type="dxa"/>
          <w:right w:w="75" w:type="dxa"/>
        </w:tblCellMar>
        <w:tblLook w:val="04A0" w:firstRow="1" w:lastRow="0" w:firstColumn="1" w:lastColumn="0" w:noHBand="0" w:noVBand="1"/>
      </w:tblPr>
      <w:tblGrid>
        <w:gridCol w:w="660"/>
        <w:gridCol w:w="2958"/>
        <w:gridCol w:w="1338"/>
        <w:gridCol w:w="1142"/>
        <w:gridCol w:w="1142"/>
        <w:gridCol w:w="1121"/>
        <w:gridCol w:w="708"/>
        <w:gridCol w:w="1078"/>
        <w:gridCol w:w="768"/>
        <w:gridCol w:w="851"/>
        <w:gridCol w:w="1417"/>
        <w:gridCol w:w="1684"/>
        <w:gridCol w:w="1010"/>
      </w:tblGrid>
      <w:tr w:rsidR="008704D0" w:rsidRPr="006C3275" w:rsidTr="00283653">
        <w:trPr>
          <w:trHeight w:val="278"/>
        </w:trPr>
        <w:tc>
          <w:tcPr>
            <w:tcW w:w="66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w:t>
            </w:r>
            <w:r w:rsidRPr="006C3275">
              <w:rPr>
                <w:rFonts w:ascii="Times New Roman" w:hAnsi="Times New Roman"/>
                <w:sz w:val="24"/>
              </w:rPr>
              <w:br/>
              <w:t>п/п</w:t>
            </w:r>
          </w:p>
        </w:tc>
        <w:tc>
          <w:tcPr>
            <w:tcW w:w="29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Наименование показателя </w:t>
            </w:r>
          </w:p>
        </w:tc>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Признак возрастания/убывания</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Уровень показателя </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Единица измерения (по ОКЕИ)</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Базовое значение показателя </w:t>
            </w:r>
          </w:p>
        </w:tc>
        <w:tc>
          <w:tcPr>
            <w:tcW w:w="4114" w:type="dxa"/>
            <w:gridSpan w:val="4"/>
            <w:tcBorders>
              <w:top w:val="single" w:sz="6" w:space="0" w:color="000000"/>
            </w:tcBorders>
            <w:tcMar>
              <w:top w:w="0" w:type="dxa"/>
              <w:left w:w="75" w:type="dxa"/>
              <w:bottom w:w="0" w:type="dxa"/>
              <w:right w:w="75" w:type="dxa"/>
            </w:tcMar>
          </w:tcPr>
          <w:p w:rsidR="008704D0" w:rsidRPr="006C3275" w:rsidRDefault="008704D0" w:rsidP="00591549">
            <w:pPr>
              <w:jc w:val="center"/>
              <w:rPr>
                <w:rFonts w:ascii="Times New Roman" w:hAnsi="Times New Roman"/>
                <w:sz w:val="24"/>
              </w:rPr>
            </w:pPr>
            <w:r w:rsidRPr="006C3275">
              <w:rPr>
                <w:rFonts w:ascii="Times New Roman" w:hAnsi="Times New Roman"/>
                <w:sz w:val="24"/>
              </w:rPr>
              <w:t>Значения показателей</w:t>
            </w:r>
          </w:p>
        </w:tc>
        <w:tc>
          <w:tcPr>
            <w:tcW w:w="168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Ответственный </w:t>
            </w:r>
          </w:p>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за достижение показателя</w:t>
            </w:r>
          </w:p>
        </w:tc>
        <w:tc>
          <w:tcPr>
            <w:tcW w:w="101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Информационная система</w:t>
            </w:r>
          </w:p>
        </w:tc>
      </w:tr>
      <w:tr w:rsidR="00283653" w:rsidRPr="006C3275" w:rsidTr="00283653">
        <w:trPr>
          <w:trHeight w:val="200"/>
        </w:trPr>
        <w:tc>
          <w:tcPr>
            <w:tcW w:w="66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29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33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21" w:type="dxa"/>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значение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год</w:t>
            </w:r>
          </w:p>
        </w:tc>
        <w:tc>
          <w:tcPr>
            <w:tcW w:w="107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2025</w:t>
            </w:r>
          </w:p>
        </w:tc>
        <w:tc>
          <w:tcPr>
            <w:tcW w:w="7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2026</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2027</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(справочно)</w:t>
            </w:r>
          </w:p>
        </w:tc>
        <w:tc>
          <w:tcPr>
            <w:tcW w:w="16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01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r>
    </w:tbl>
    <w:p w:rsidR="008704D0" w:rsidRPr="006C3275" w:rsidRDefault="008704D0" w:rsidP="008704D0">
      <w:pPr>
        <w:widowControl w:val="0"/>
        <w:spacing w:line="216" w:lineRule="auto"/>
        <w:jc w:val="center"/>
        <w:outlineLvl w:val="2"/>
        <w:rPr>
          <w:rFonts w:ascii="Times New Roman" w:hAnsi="Times New Roman"/>
          <w:sz w:val="2"/>
        </w:rPr>
      </w:pPr>
    </w:p>
    <w:tbl>
      <w:tblPr>
        <w:tblW w:w="15877" w:type="dxa"/>
        <w:tblInd w:w="-492" w:type="dxa"/>
        <w:tblLayout w:type="fixed"/>
        <w:tblCellMar>
          <w:left w:w="75" w:type="dxa"/>
          <w:right w:w="75" w:type="dxa"/>
        </w:tblCellMar>
        <w:tblLook w:val="04A0" w:firstRow="1" w:lastRow="0" w:firstColumn="1" w:lastColumn="0" w:noHBand="0" w:noVBand="1"/>
      </w:tblPr>
      <w:tblGrid>
        <w:gridCol w:w="663"/>
        <w:gridCol w:w="2961"/>
        <w:gridCol w:w="1338"/>
        <w:gridCol w:w="1149"/>
        <w:gridCol w:w="1149"/>
        <w:gridCol w:w="1104"/>
        <w:gridCol w:w="708"/>
        <w:gridCol w:w="1088"/>
        <w:gridCol w:w="755"/>
        <w:gridCol w:w="851"/>
        <w:gridCol w:w="1417"/>
        <w:gridCol w:w="1701"/>
        <w:gridCol w:w="993"/>
      </w:tblGrid>
      <w:tr w:rsidR="00283653" w:rsidRPr="006C3275" w:rsidTr="00283653">
        <w:trPr>
          <w:tblHeader/>
        </w:trPr>
        <w:tc>
          <w:tcPr>
            <w:tcW w:w="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w:t>
            </w:r>
          </w:p>
        </w:tc>
        <w:tc>
          <w:tcPr>
            <w:tcW w:w="29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2</w:t>
            </w:r>
          </w:p>
        </w:tc>
        <w:tc>
          <w:tcPr>
            <w:tcW w:w="13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3</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4</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5</w:t>
            </w:r>
          </w:p>
        </w:tc>
        <w:tc>
          <w:tcPr>
            <w:tcW w:w="110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7</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8</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10</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11</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283653">
            <w:pPr>
              <w:widowControl w:val="0"/>
              <w:ind w:right="48"/>
              <w:jc w:val="center"/>
              <w:rPr>
                <w:rFonts w:ascii="Times New Roman" w:hAnsi="Times New Roman"/>
                <w:sz w:val="24"/>
              </w:rPr>
            </w:pPr>
            <w:r w:rsidRPr="006C3275">
              <w:rPr>
                <w:rFonts w:ascii="Times New Roman" w:hAnsi="Times New Roman"/>
                <w:sz w:val="24"/>
              </w:rPr>
              <w:t>12</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13</w:t>
            </w:r>
          </w:p>
        </w:tc>
      </w:tr>
      <w:tr w:rsidR="008704D0" w:rsidRPr="006C3275" w:rsidTr="00283653">
        <w:trPr>
          <w:trHeight w:val="245"/>
        </w:trPr>
        <w:tc>
          <w:tcPr>
            <w:tcW w:w="15877" w:type="dxa"/>
            <w:gridSpan w:val="13"/>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E73005">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E443E8"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E443E8" w:rsidRPr="006C3275" w:rsidTr="00687B6B">
        <w:trPr>
          <w:trHeight w:val="191"/>
        </w:trPr>
        <w:tc>
          <w:tcPr>
            <w:tcW w:w="663"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sidRPr="006C3275">
              <w:rPr>
                <w:rFonts w:ascii="Times New Roman" w:hAnsi="Times New Roman"/>
                <w:sz w:val="24"/>
              </w:rPr>
              <w:t>1.2.</w:t>
            </w:r>
          </w:p>
        </w:tc>
        <w:tc>
          <w:tcPr>
            <w:tcW w:w="2961"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tcPr>
          <w:p w:rsidR="00E443E8" w:rsidRPr="00056E2D" w:rsidRDefault="00E443E8" w:rsidP="00E443E8">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1338"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jc w:val="center"/>
              <w:rPr>
                <w:rFonts w:ascii="Times New Roman" w:hAnsi="Times New Roman"/>
                <w:sz w:val="24"/>
              </w:rPr>
            </w:pPr>
            <w:r w:rsidRPr="006C3275">
              <w:rPr>
                <w:rFonts w:ascii="Times New Roman" w:hAnsi="Times New Roman"/>
                <w:sz w:val="24"/>
              </w:rPr>
              <w:t>признак возрастания</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Pr>
                <w:rFonts w:ascii="Times New Roman" w:hAnsi="Times New Roman"/>
                <w:sz w:val="24"/>
              </w:rPr>
              <w:t>М</w:t>
            </w:r>
            <w:r w:rsidRPr="006C3275">
              <w:rPr>
                <w:rFonts w:ascii="Times New Roman" w:hAnsi="Times New Roman"/>
                <w:sz w:val="24"/>
              </w:rPr>
              <w:t>П</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Default="00E443E8" w:rsidP="00E443E8">
            <w:pPr>
              <w:jc w:val="center"/>
              <w:rPr>
                <w:rFonts w:ascii="Times New Roman" w:hAnsi="Times New Roman"/>
                <w:sz w:val="24"/>
              </w:rPr>
            </w:pPr>
            <w:r>
              <w:rPr>
                <w:rFonts w:ascii="Times New Roman" w:hAnsi="Times New Roman"/>
                <w:sz w:val="24"/>
              </w:rPr>
              <w:t xml:space="preserve">Тыс. кв. см </w:t>
            </w:r>
          </w:p>
          <w:p w:rsidR="00E443E8" w:rsidRPr="006C3275" w:rsidRDefault="00E443E8" w:rsidP="00E443E8">
            <w:pPr>
              <w:rPr>
                <w:rFonts w:ascii="Times New Roman" w:hAnsi="Times New Roman"/>
                <w:sz w:val="24"/>
              </w:rPr>
            </w:pPr>
          </w:p>
        </w:tc>
        <w:tc>
          <w:tcPr>
            <w:tcW w:w="1104"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13,5</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2023</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13,9</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14,0</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14,1</w:t>
            </w:r>
          </w:p>
        </w:tc>
        <w:tc>
          <w:tcPr>
            <w:tcW w:w="1701"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jc w:val="center"/>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993"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6C3275" w:rsidRDefault="008704D0" w:rsidP="008704D0">
      <w:pPr>
        <w:ind w:firstLine="709"/>
        <w:jc w:val="left"/>
        <w:rPr>
          <w:rFonts w:ascii="Times New Roman" w:hAnsi="Times New Roman"/>
          <w:sz w:val="16"/>
        </w:rPr>
      </w:pPr>
    </w:p>
    <w:p w:rsidR="008704D0" w:rsidRPr="006C3275" w:rsidRDefault="008704D0" w:rsidP="008704D0">
      <w:pPr>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4F4526" w:rsidP="008704D0">
      <w:pPr>
        <w:ind w:firstLine="709"/>
        <w:rPr>
          <w:rFonts w:ascii="Times New Roman" w:hAnsi="Times New Roman"/>
        </w:rPr>
      </w:pPr>
      <w:r>
        <w:rPr>
          <w:rFonts w:ascii="Times New Roman" w:hAnsi="Times New Roman"/>
        </w:rPr>
        <w:t>МП – муниципальн</w:t>
      </w:r>
      <w:r w:rsidR="008704D0" w:rsidRPr="006C3275">
        <w:rPr>
          <w:rFonts w:ascii="Times New Roman" w:hAnsi="Times New Roman"/>
        </w:rPr>
        <w:t>ая программа;</w:t>
      </w:r>
    </w:p>
    <w:p w:rsidR="00EF73D8" w:rsidRDefault="008704D0" w:rsidP="00DD6914">
      <w:pPr>
        <w:ind w:firstLine="709"/>
        <w:rPr>
          <w:rFonts w:ascii="Times New Roman" w:hAnsi="Times New Roman"/>
        </w:rPr>
      </w:pPr>
      <w:r w:rsidRPr="006C3275">
        <w:rPr>
          <w:rFonts w:ascii="Times New Roman" w:hAnsi="Times New Roman"/>
        </w:rPr>
        <w:t>ОКЕИ – Общероссийский к</w:t>
      </w:r>
      <w:r>
        <w:rPr>
          <w:rFonts w:ascii="Times New Roman" w:hAnsi="Times New Roman"/>
        </w:rPr>
        <w:t>лассификатор единиц измерения.</w:t>
      </w:r>
    </w:p>
    <w:p w:rsidR="00D06227" w:rsidRDefault="00D06227" w:rsidP="008704D0">
      <w:pPr>
        <w:widowControl w:val="0"/>
        <w:spacing w:line="252" w:lineRule="auto"/>
        <w:jc w:val="center"/>
        <w:outlineLvl w:val="2"/>
        <w:rPr>
          <w:rFonts w:ascii="Times New Roman" w:hAnsi="Times New Roman"/>
        </w:rPr>
      </w:pPr>
    </w:p>
    <w:p w:rsidR="00D06227" w:rsidRDefault="00D06227" w:rsidP="008704D0">
      <w:pPr>
        <w:widowControl w:val="0"/>
        <w:spacing w:line="252" w:lineRule="auto"/>
        <w:jc w:val="center"/>
        <w:outlineLvl w:val="2"/>
        <w:rPr>
          <w:rFonts w:ascii="Times New Roman" w:hAnsi="Times New Roman"/>
        </w:rPr>
      </w:pPr>
    </w:p>
    <w:p w:rsidR="00283653" w:rsidRDefault="00283653" w:rsidP="008704D0">
      <w:pPr>
        <w:widowControl w:val="0"/>
        <w:spacing w:line="252" w:lineRule="auto"/>
        <w:jc w:val="center"/>
        <w:outlineLvl w:val="2"/>
        <w:rPr>
          <w:rFonts w:ascii="Times New Roman" w:hAnsi="Times New Roman"/>
        </w:rPr>
      </w:pPr>
    </w:p>
    <w:p w:rsidR="00C30CBA" w:rsidRDefault="00C30CBA">
      <w:pPr>
        <w:jc w:val="left"/>
        <w:rPr>
          <w:rFonts w:ascii="Times New Roman" w:hAnsi="Times New Roman"/>
        </w:rPr>
      </w:pPr>
      <w:r>
        <w:rPr>
          <w:rFonts w:ascii="Times New Roman" w:hAnsi="Times New Roman"/>
        </w:rPr>
        <w:br w:type="page"/>
      </w:r>
    </w:p>
    <w:p w:rsidR="008704D0" w:rsidRPr="006C3275" w:rsidRDefault="008704D0" w:rsidP="008704D0">
      <w:pPr>
        <w:widowControl w:val="0"/>
        <w:spacing w:line="252" w:lineRule="auto"/>
        <w:jc w:val="center"/>
        <w:outlineLvl w:val="2"/>
        <w:rPr>
          <w:rFonts w:ascii="Times New Roman" w:hAnsi="Times New Roman"/>
        </w:rPr>
      </w:pPr>
      <w:r w:rsidRPr="006C3275">
        <w:rPr>
          <w:rFonts w:ascii="Times New Roman" w:hAnsi="Times New Roman"/>
        </w:rPr>
        <w:lastRenderedPageBreak/>
        <w:t>3. Перечень мероприятий (результатов) комплекса процессных мероприятий</w:t>
      </w:r>
    </w:p>
    <w:p w:rsidR="008704D0" w:rsidRPr="006C3275" w:rsidRDefault="008704D0" w:rsidP="008704D0">
      <w:pPr>
        <w:widowControl w:val="0"/>
        <w:spacing w:line="252" w:lineRule="auto"/>
        <w:jc w:val="center"/>
        <w:outlineLvl w:val="2"/>
        <w:rPr>
          <w:rFonts w:ascii="Times New Roman" w:hAnsi="Times New Roman"/>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3127"/>
        <w:gridCol w:w="1417"/>
        <w:gridCol w:w="2835"/>
        <w:gridCol w:w="1417"/>
        <w:gridCol w:w="1135"/>
        <w:gridCol w:w="708"/>
        <w:gridCol w:w="863"/>
        <w:gridCol w:w="889"/>
        <w:gridCol w:w="1225"/>
        <w:gridCol w:w="1559"/>
      </w:tblGrid>
      <w:tr w:rsidR="008704D0" w:rsidRPr="006C3275" w:rsidTr="00DD6914">
        <w:tc>
          <w:tcPr>
            <w:tcW w:w="84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312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Наименование</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мероприятия (результата)</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283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41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453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8704D0" w:rsidRPr="006C3275" w:rsidTr="00DD6914">
        <w:tc>
          <w:tcPr>
            <w:tcW w:w="84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312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283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141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1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6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2025</w:t>
            </w:r>
          </w:p>
        </w:tc>
        <w:tc>
          <w:tcPr>
            <w:tcW w:w="8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2026</w:t>
            </w:r>
          </w:p>
        </w:tc>
        <w:tc>
          <w:tcPr>
            <w:tcW w:w="12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2027</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(справочно)</w:t>
            </w:r>
          </w:p>
        </w:tc>
      </w:tr>
    </w:tbl>
    <w:p w:rsidR="008704D0" w:rsidRPr="006C3275" w:rsidRDefault="008704D0" w:rsidP="008704D0">
      <w:pPr>
        <w:spacing w:line="252" w:lineRule="auto"/>
        <w:rPr>
          <w:rFonts w:ascii="Times New Roman" w:hAnsi="Times New Roman"/>
          <w:sz w:val="2"/>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3127"/>
        <w:gridCol w:w="1417"/>
        <w:gridCol w:w="2835"/>
        <w:gridCol w:w="1418"/>
        <w:gridCol w:w="1134"/>
        <w:gridCol w:w="708"/>
        <w:gridCol w:w="851"/>
        <w:gridCol w:w="850"/>
        <w:gridCol w:w="1276"/>
        <w:gridCol w:w="1559"/>
      </w:tblGrid>
      <w:tr w:rsidR="008704D0" w:rsidRPr="006C3275" w:rsidTr="00A03C60">
        <w:trPr>
          <w:trHeight w:val="224"/>
          <w:tblHeader/>
        </w:trPr>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w:t>
            </w:r>
          </w:p>
        </w:tc>
        <w:tc>
          <w:tcPr>
            <w:tcW w:w="31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2</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3</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6</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7</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8</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9</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11</w:t>
            </w:r>
          </w:p>
        </w:tc>
      </w:tr>
      <w:tr w:rsidR="008704D0" w:rsidRPr="006C3275" w:rsidTr="00DD6914">
        <w:tc>
          <w:tcPr>
            <w:tcW w:w="16018"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D06227">
            <w:pPr>
              <w:widowControl w:val="0"/>
              <w:spacing w:line="216"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E443E8"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8704D0" w:rsidRPr="006C3275" w:rsidTr="00A03C60">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w:t>
            </w:r>
            <w:r w:rsidR="00CA25BA">
              <w:rPr>
                <w:rFonts w:ascii="Times New Roman" w:hAnsi="Times New Roman"/>
                <w:sz w:val="24"/>
              </w:rPr>
              <w:t>1</w:t>
            </w:r>
            <w:r w:rsidRPr="006C3275">
              <w:rPr>
                <w:rFonts w:ascii="Times New Roman" w:hAnsi="Times New Roman"/>
                <w:sz w:val="24"/>
              </w:rPr>
              <w:t>.</w:t>
            </w:r>
          </w:p>
        </w:tc>
        <w:tc>
          <w:tcPr>
            <w:tcW w:w="31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E443E8" w:rsidP="004D77D5">
            <w:pPr>
              <w:widowControl w:val="0"/>
              <w:jc w:val="left"/>
              <w:rPr>
                <w:rFonts w:ascii="Times New Roman" w:hAnsi="Times New Roman"/>
                <w:sz w:val="24"/>
              </w:rPr>
            </w:pPr>
            <w:r w:rsidRPr="00E443E8">
              <w:rPr>
                <w:rFonts w:ascii="Times New Roman" w:hAnsi="Times New Roman"/>
                <w:sz w:val="24"/>
              </w:rPr>
              <w:t>Опубликование  муниципальных правовых актов и иных официальных документов Собрания депутатов Коммунарского сельского поселения</w:t>
            </w:r>
            <w:r w:rsidR="00944622">
              <w:rPr>
                <w:rFonts w:ascii="Times New Roman" w:hAnsi="Times New Roman"/>
                <w:sz w:val="24"/>
              </w:rPr>
              <w:t xml:space="preserve"> и Администрации Коммунарского сельского поселения</w:t>
            </w:r>
            <w:r w:rsidRPr="00E443E8">
              <w:rPr>
                <w:rFonts w:ascii="Times New Roman" w:hAnsi="Times New Roman"/>
                <w:sz w:val="24"/>
              </w:rPr>
              <w:t xml:space="preserve"> в печатных изданиях</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CC4CC9" w:rsidP="00CC4CC9">
            <w:pPr>
              <w:widowControl w:val="0"/>
              <w:jc w:val="center"/>
              <w:rPr>
                <w:rFonts w:ascii="Times New Roman" w:hAnsi="Times New Roman"/>
                <w:sz w:val="24"/>
              </w:rPr>
            </w:pPr>
            <w:r>
              <w:rPr>
                <w:rFonts w:ascii="Times New Roman" w:hAnsi="Times New Roman"/>
                <w:sz w:val="24"/>
              </w:rPr>
              <w:t>Иные мерпориятия</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E443E8" w:rsidRDefault="003D6B40" w:rsidP="00982317">
            <w:pPr>
              <w:widowControl w:val="0"/>
              <w:jc w:val="left"/>
              <w:rPr>
                <w:rFonts w:ascii="Times New Roman" w:hAnsi="Times New Roman"/>
                <w:sz w:val="24"/>
                <w:highlight w:val="yellow"/>
              </w:rPr>
            </w:pPr>
            <w:r w:rsidRPr="003D6B40">
              <w:rPr>
                <w:rFonts w:ascii="Times New Roman" w:eastAsia="Calibri" w:hAnsi="Times New Roman"/>
                <w:color w:val="auto"/>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141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Тыс. кв. см</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13,5</w:t>
            </w:r>
          </w:p>
        </w:tc>
        <w:tc>
          <w:tcPr>
            <w:tcW w:w="70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AC4526" w:rsidP="00591549">
            <w:pPr>
              <w:widowControl w:val="0"/>
              <w:jc w:val="center"/>
              <w:rPr>
                <w:rFonts w:ascii="Times New Roman" w:hAnsi="Times New Roman"/>
                <w:sz w:val="24"/>
              </w:rPr>
            </w:pPr>
            <w:r>
              <w:rPr>
                <w:rFonts w:ascii="Times New Roman" w:hAnsi="Times New Roman"/>
                <w:sz w:val="24"/>
              </w:rPr>
              <w:t>2023</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13,9</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13,9</w:t>
            </w:r>
          </w:p>
        </w:tc>
        <w:tc>
          <w:tcPr>
            <w:tcW w:w="12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14,0</w:t>
            </w:r>
          </w:p>
        </w:tc>
        <w:tc>
          <w:tcPr>
            <w:tcW w:w="155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14,1</w:t>
            </w:r>
          </w:p>
        </w:tc>
      </w:tr>
    </w:tbl>
    <w:p w:rsidR="008704D0" w:rsidRPr="006C3275" w:rsidRDefault="008704D0" w:rsidP="008704D0">
      <w:pPr>
        <w:widowControl w:val="0"/>
        <w:spacing w:line="252" w:lineRule="auto"/>
        <w:ind w:firstLine="709"/>
        <w:rPr>
          <w:rFonts w:ascii="Times New Roman" w:hAnsi="Times New Roman"/>
        </w:rPr>
      </w:pP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EF73D8" w:rsidRDefault="003447D5" w:rsidP="008704D0">
      <w:pPr>
        <w:ind w:firstLine="709"/>
        <w:rPr>
          <w:rFonts w:ascii="Times New Roman" w:hAnsi="Times New Roman"/>
        </w:rPr>
      </w:pPr>
      <w:r>
        <w:rPr>
          <w:rFonts w:ascii="Times New Roman" w:hAnsi="Times New Roman"/>
        </w:rPr>
        <w:br w:type="page"/>
      </w:r>
    </w:p>
    <w:p w:rsidR="008704D0" w:rsidRPr="006C3275" w:rsidRDefault="008704D0" w:rsidP="008704D0">
      <w:pPr>
        <w:tabs>
          <w:tab w:val="left" w:pos="709"/>
        </w:tabs>
        <w:jc w:val="center"/>
        <w:rPr>
          <w:rFonts w:ascii="Times New Roman" w:hAnsi="Times New Roman"/>
        </w:rPr>
      </w:pPr>
      <w:r w:rsidRPr="006C3275">
        <w:rPr>
          <w:rFonts w:ascii="Times New Roman" w:hAnsi="Times New Roman"/>
        </w:rPr>
        <w:lastRenderedPageBreak/>
        <w:t xml:space="preserve">4. </w:t>
      </w:r>
      <w:r w:rsidR="003800B2" w:rsidRPr="003800B2">
        <w:rPr>
          <w:rFonts w:ascii="Times New Roman" w:hAnsi="Times New Roman"/>
        </w:rPr>
        <w:t>Параметры финансового обеспечения комплекса процессных мероприятий</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835"/>
        <w:gridCol w:w="1276"/>
        <w:gridCol w:w="1275"/>
        <w:gridCol w:w="1276"/>
        <w:gridCol w:w="1559"/>
      </w:tblGrid>
      <w:tr w:rsidR="003800B2" w:rsidRPr="006C3275" w:rsidTr="00DE7489">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w:t>
            </w:r>
          </w:p>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69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3800B2" w:rsidRPr="006C3275" w:rsidRDefault="003800B2" w:rsidP="00591549">
            <w:pPr>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2835" w:type="dxa"/>
            <w:vMerge w:val="restart"/>
            <w:tcBorders>
              <w:top w:val="single" w:sz="4" w:space="0" w:color="000000"/>
              <w:left w:val="single" w:sz="4" w:space="0" w:color="000000"/>
              <w:right w:val="single" w:sz="4" w:space="0" w:color="000000"/>
            </w:tcBorders>
          </w:tcPr>
          <w:p w:rsidR="003800B2" w:rsidRPr="006C3275" w:rsidRDefault="003800B2" w:rsidP="00591549">
            <w:pPr>
              <w:widowControl w:val="0"/>
              <w:jc w:val="center"/>
              <w:outlineLvl w:val="2"/>
              <w:rPr>
                <w:rFonts w:ascii="Times New Roman" w:hAnsi="Times New Roman"/>
                <w:sz w:val="24"/>
              </w:rPr>
            </w:pPr>
            <w:r w:rsidRPr="003800B2">
              <w:rPr>
                <w:rFonts w:ascii="Times New Roman" w:hAnsi="Times New Roman"/>
                <w:sz w:val="24"/>
              </w:rPr>
              <w:t>Код бюджетной классификации расходов</w:t>
            </w:r>
          </w:p>
        </w:tc>
        <w:tc>
          <w:tcPr>
            <w:tcW w:w="538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3800B2" w:rsidRPr="006C3275" w:rsidTr="00DE7489">
        <w:trPr>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tc>
        <w:tc>
          <w:tcPr>
            <w:tcW w:w="69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tc>
        <w:tc>
          <w:tcPr>
            <w:tcW w:w="2835" w:type="dxa"/>
            <w:vMerge/>
            <w:tcBorders>
              <w:left w:val="single" w:sz="4" w:space="0" w:color="000000"/>
              <w:bottom w:val="single" w:sz="4" w:space="0" w:color="000000"/>
              <w:right w:val="single" w:sz="4" w:space="0" w:color="000000"/>
            </w:tcBorders>
          </w:tcPr>
          <w:p w:rsidR="003800B2" w:rsidRDefault="003800B2" w:rsidP="00591549">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Pr>
                <w:rFonts w:ascii="Times New Roman" w:hAnsi="Times New Roman"/>
                <w:sz w:val="24"/>
              </w:rPr>
              <w:t>2025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Pr>
                <w:rFonts w:ascii="Times New Roman" w:hAnsi="Times New Roman"/>
                <w:sz w:val="24"/>
              </w:rPr>
              <w:t>2026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6914">
            <w:pPr>
              <w:ind w:left="40"/>
              <w:jc w:val="center"/>
              <w:rPr>
                <w:rFonts w:ascii="Times New Roman" w:hAnsi="Times New Roman"/>
                <w:sz w:val="24"/>
              </w:rPr>
            </w:pPr>
            <w:r>
              <w:rPr>
                <w:rFonts w:ascii="Times New Roman" w:hAnsi="Times New Roman"/>
                <w:sz w:val="24"/>
              </w:rPr>
              <w:t>2027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6914">
            <w:pPr>
              <w:widowControl w:val="0"/>
              <w:tabs>
                <w:tab w:val="center" w:pos="750"/>
              </w:tabs>
              <w:outlineLvl w:val="2"/>
              <w:rPr>
                <w:rFonts w:ascii="Times New Roman" w:hAnsi="Times New Roman"/>
                <w:sz w:val="24"/>
              </w:rPr>
            </w:pPr>
            <w:r>
              <w:rPr>
                <w:rFonts w:ascii="Times New Roman" w:hAnsi="Times New Roman"/>
                <w:sz w:val="24"/>
              </w:rPr>
              <w:tab/>
            </w:r>
            <w:r w:rsidRPr="006C3275">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8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835"/>
        <w:gridCol w:w="1276"/>
        <w:gridCol w:w="1275"/>
        <w:gridCol w:w="1276"/>
        <w:gridCol w:w="1563"/>
      </w:tblGrid>
      <w:tr w:rsidR="003800B2" w:rsidRPr="006C3275" w:rsidTr="00DE7489">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2</w:t>
            </w:r>
          </w:p>
        </w:tc>
        <w:tc>
          <w:tcPr>
            <w:tcW w:w="2835" w:type="dxa"/>
            <w:tcBorders>
              <w:top w:val="single" w:sz="4" w:space="0" w:color="000000"/>
              <w:left w:val="single" w:sz="4" w:space="0" w:color="000000"/>
              <w:bottom w:val="single" w:sz="4" w:space="0" w:color="000000"/>
              <w:right w:val="single" w:sz="4" w:space="0" w:color="000000"/>
            </w:tcBorders>
          </w:tcPr>
          <w:p w:rsidR="003800B2" w:rsidRPr="006C3275" w:rsidRDefault="003800B2" w:rsidP="00591549">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6</w:t>
            </w:r>
          </w:p>
        </w:tc>
        <w:tc>
          <w:tcPr>
            <w:tcW w:w="1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7</w:t>
            </w:r>
          </w:p>
        </w:tc>
      </w:tr>
      <w:tr w:rsidR="00944622" w:rsidRPr="006C3275" w:rsidTr="00DE7489">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outlineLvl w:val="2"/>
              <w:rPr>
                <w:rFonts w:ascii="Times New Roman" w:hAnsi="Times New Roman"/>
                <w:sz w:val="24"/>
              </w:rPr>
            </w:pPr>
            <w:r w:rsidRPr="006C3275">
              <w:rPr>
                <w:rFonts w:ascii="Times New Roman" w:hAnsi="Times New Roman"/>
                <w:sz w:val="24"/>
              </w:rPr>
              <w:t>Комплекс процессных мероприятий «</w:t>
            </w:r>
            <w:r w:rsidRPr="00944622">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 (всего), в том числе:</w:t>
            </w:r>
          </w:p>
        </w:tc>
        <w:tc>
          <w:tcPr>
            <w:tcW w:w="2835" w:type="dxa"/>
            <w:vMerge w:val="restart"/>
            <w:tcBorders>
              <w:top w:val="single" w:sz="4" w:space="0" w:color="000000"/>
              <w:left w:val="single" w:sz="4" w:space="0" w:color="000000"/>
              <w:right w:val="single" w:sz="4" w:space="0" w:color="000000"/>
            </w:tcBorders>
          </w:tcPr>
          <w:p w:rsidR="00944622" w:rsidRDefault="00944622" w:rsidP="00944622">
            <w:pPr>
              <w:widowControl w:val="0"/>
              <w:jc w:val="center"/>
              <w:outlineLvl w:val="2"/>
              <w:rPr>
                <w:rFonts w:ascii="Times New Roman" w:hAnsi="Times New Roman"/>
                <w:sz w:val="24"/>
              </w:rPr>
            </w:pPr>
            <w:r>
              <w:rPr>
                <w:rFonts w:ascii="Times New Roman" w:hAnsi="Times New Roman"/>
                <w:sz w:val="24"/>
              </w:rPr>
              <w:t>Х</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94462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835" w:type="dxa"/>
            <w:vMerge/>
            <w:tcBorders>
              <w:left w:val="single" w:sz="4" w:space="0" w:color="000000"/>
              <w:right w:val="single" w:sz="4" w:space="0" w:color="000000"/>
            </w:tcBorders>
          </w:tcPr>
          <w:p w:rsidR="00944622" w:rsidRPr="00864DB0" w:rsidRDefault="00944622" w:rsidP="00944622">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Федерального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Областного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Бюджета Октябрьского района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94462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835" w:type="dxa"/>
            <w:vMerge/>
            <w:tcBorders>
              <w:left w:val="single" w:sz="4" w:space="0" w:color="000000"/>
              <w:right w:val="single" w:sz="4" w:space="0" w:color="000000"/>
            </w:tcBorders>
          </w:tcPr>
          <w:p w:rsidR="00944622" w:rsidRPr="00864DB0" w:rsidRDefault="00944622" w:rsidP="00944622">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rPr>
                <w:rFonts w:ascii="Times New Roman" w:hAnsi="Times New Roman"/>
                <w:sz w:val="24"/>
              </w:rPr>
            </w:pPr>
            <w:r w:rsidRPr="00047A18">
              <w:rPr>
                <w:rFonts w:ascii="Times New Roman" w:hAnsi="Times New Roman"/>
                <w:sz w:val="24"/>
              </w:rPr>
              <w:t>Внебюджетные источники</w:t>
            </w:r>
          </w:p>
        </w:tc>
        <w:tc>
          <w:tcPr>
            <w:tcW w:w="2835" w:type="dxa"/>
            <w:vMerge/>
            <w:tcBorders>
              <w:left w:val="single" w:sz="4" w:space="0" w:color="000000"/>
              <w:bottom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944622" w:rsidRPr="006C3275" w:rsidTr="00DE7489">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jc w:val="center"/>
              <w:outlineLvl w:val="2"/>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Pr="00944622">
              <w:rPr>
                <w:rFonts w:ascii="Times New Roman" w:hAnsi="Times New Roman"/>
                <w:sz w:val="24"/>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sidRPr="006C3275">
              <w:rPr>
                <w:rFonts w:ascii="Times New Roman" w:hAnsi="Times New Roman"/>
                <w:sz w:val="24"/>
              </w:rPr>
              <w:t>» (всего), в том числе:</w:t>
            </w:r>
            <w:r>
              <w:rPr>
                <w:rFonts w:ascii="Times New Roman" w:hAnsi="Times New Roman"/>
                <w:sz w:val="24"/>
              </w:rPr>
              <w:t xml:space="preserve"> </w:t>
            </w:r>
          </w:p>
        </w:tc>
        <w:tc>
          <w:tcPr>
            <w:tcW w:w="2835" w:type="dxa"/>
            <w:vMerge w:val="restart"/>
            <w:tcBorders>
              <w:top w:val="single" w:sz="4" w:space="0" w:color="000000"/>
              <w:left w:val="single" w:sz="4" w:space="0" w:color="000000"/>
              <w:right w:val="single" w:sz="4" w:space="0" w:color="000000"/>
            </w:tcBorders>
          </w:tcPr>
          <w:p w:rsidR="00944622" w:rsidRDefault="00DE7489" w:rsidP="00944622">
            <w:pPr>
              <w:widowControl w:val="0"/>
              <w:jc w:val="center"/>
              <w:outlineLvl w:val="2"/>
              <w:rPr>
                <w:rFonts w:ascii="Times New Roman" w:hAnsi="Times New Roman"/>
                <w:sz w:val="22"/>
              </w:rPr>
            </w:pPr>
            <w:r>
              <w:rPr>
                <w:rFonts w:ascii="Times New Roman" w:hAnsi="Times New Roman"/>
                <w:sz w:val="22"/>
              </w:rPr>
              <w:t>951 0103 14 4 01 98712 240</w:t>
            </w:r>
          </w:p>
          <w:p w:rsidR="00B17B8F" w:rsidRDefault="00B17B8F" w:rsidP="00944622">
            <w:pPr>
              <w:widowControl w:val="0"/>
              <w:jc w:val="center"/>
              <w:outlineLvl w:val="2"/>
              <w:rPr>
                <w:rFonts w:ascii="Times New Roman" w:hAnsi="Times New Roman"/>
                <w:sz w:val="22"/>
              </w:rPr>
            </w:pPr>
          </w:p>
          <w:p w:rsidR="00B17B8F" w:rsidRPr="00864DB0" w:rsidRDefault="00B17B8F" w:rsidP="00944622">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105,4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944622" w:rsidRPr="006C3275" w:rsidTr="00DE7489">
        <w:trPr>
          <w:trHeight w:val="284"/>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835" w:type="dxa"/>
            <w:vMerge/>
            <w:tcBorders>
              <w:left w:val="single" w:sz="4" w:space="0" w:color="000000"/>
              <w:right w:val="single" w:sz="4" w:space="0" w:color="000000"/>
            </w:tcBorders>
          </w:tcPr>
          <w:p w:rsidR="00944622" w:rsidRPr="00864DB0" w:rsidRDefault="00944622" w:rsidP="00944622">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Федерального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3800B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Областного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3800B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Бюджета Октябрьского района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94462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835" w:type="dxa"/>
            <w:vMerge/>
            <w:tcBorders>
              <w:left w:val="single" w:sz="4" w:space="0" w:color="000000"/>
              <w:right w:val="single" w:sz="4" w:space="0" w:color="000000"/>
            </w:tcBorders>
          </w:tcPr>
          <w:p w:rsidR="00944622" w:rsidRPr="00864DB0" w:rsidRDefault="00944622" w:rsidP="00944622">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rPr>
          <w:trHeight w:val="277"/>
        </w:trPr>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rPr>
                <w:rFonts w:ascii="Times New Roman" w:hAnsi="Times New Roman"/>
                <w:sz w:val="24"/>
              </w:rPr>
            </w:pPr>
            <w:r w:rsidRPr="00047A18">
              <w:rPr>
                <w:rFonts w:ascii="Times New Roman" w:hAnsi="Times New Roman"/>
                <w:sz w:val="24"/>
              </w:rPr>
              <w:t>Внебюджетные источники</w:t>
            </w:r>
          </w:p>
        </w:tc>
        <w:tc>
          <w:tcPr>
            <w:tcW w:w="2835" w:type="dxa"/>
            <w:vMerge/>
            <w:tcBorders>
              <w:left w:val="single" w:sz="4" w:space="0" w:color="000000"/>
              <w:bottom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bl>
    <w:p w:rsidR="008704D0" w:rsidRPr="006C3275" w:rsidRDefault="008704D0" w:rsidP="008704D0">
      <w:pPr>
        <w:ind w:firstLine="709"/>
        <w:rPr>
          <w:rFonts w:ascii="Times New Roman" w:hAnsi="Times New Roman"/>
        </w:rPr>
      </w:pPr>
    </w:p>
    <w:p w:rsidR="008704D0" w:rsidRPr="006C3275" w:rsidRDefault="00864DB0" w:rsidP="00944622">
      <w:pPr>
        <w:jc w:val="center"/>
        <w:rPr>
          <w:rFonts w:ascii="Times New Roman" w:hAnsi="Times New Roman"/>
        </w:rPr>
      </w:pPr>
      <w:r>
        <w:rPr>
          <w:rFonts w:ascii="Times New Roman" w:hAnsi="Times New Roman"/>
        </w:rPr>
        <w:br w:type="page"/>
      </w:r>
      <w:r w:rsidR="008704D0" w:rsidRPr="006C3275">
        <w:rPr>
          <w:rFonts w:ascii="Times New Roman" w:hAnsi="Times New Roman"/>
        </w:rPr>
        <w:lastRenderedPageBreak/>
        <w:t xml:space="preserve">5. План реализации комплекса процессных </w:t>
      </w:r>
      <w:r w:rsidR="00034D7D">
        <w:rPr>
          <w:rFonts w:ascii="Times New Roman" w:hAnsi="Times New Roman"/>
        </w:rPr>
        <w:t>мероприятий на 2025 – 2027</w:t>
      </w:r>
      <w:r w:rsidR="008704D0" w:rsidRPr="006C3275">
        <w:rPr>
          <w:rFonts w:ascii="Times New Roman" w:hAnsi="Times New Roman"/>
        </w:rPr>
        <w:t xml:space="preserve"> годы</w:t>
      </w:r>
    </w:p>
    <w:p w:rsidR="008704D0" w:rsidRPr="006C3275" w:rsidRDefault="008704D0" w:rsidP="008704D0">
      <w:pPr>
        <w:widowControl w:val="0"/>
        <w:tabs>
          <w:tab w:val="left" w:pos="851"/>
          <w:tab w:val="left" w:pos="11057"/>
        </w:tabs>
        <w:spacing w:line="252" w:lineRule="auto"/>
        <w:jc w:val="center"/>
        <w:rPr>
          <w:rFonts w:ascii="Times New Roman" w:hAnsi="Times New Roman"/>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7"/>
        <w:gridCol w:w="4536"/>
        <w:gridCol w:w="1416"/>
        <w:gridCol w:w="2127"/>
      </w:tblGrid>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п/п</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контрольной точки</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436AA" w:rsidP="00591549">
            <w:pPr>
              <w:widowControl w:val="0"/>
              <w:tabs>
                <w:tab w:val="left" w:pos="11057"/>
              </w:tabs>
              <w:spacing w:line="252" w:lineRule="auto"/>
              <w:jc w:val="center"/>
              <w:rPr>
                <w:rFonts w:ascii="Times New Roman" w:hAnsi="Times New Roman"/>
                <w:sz w:val="24"/>
              </w:rPr>
            </w:pPr>
            <w:r w:rsidRPr="000436AA">
              <w:rPr>
                <w:rFonts w:ascii="Times New Roman" w:hAnsi="Times New Roman"/>
                <w:sz w:val="24"/>
              </w:rPr>
              <w:t>Ответственный исполнитель (ФИО., должность в Администрации Коммунарского сельского поселения)</w:t>
            </w:r>
          </w:p>
        </w:tc>
        <w:tc>
          <w:tcPr>
            <w:tcW w:w="141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Информационная система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(источник данных)</w:t>
            </w:r>
          </w:p>
        </w:tc>
      </w:tr>
    </w:tbl>
    <w:p w:rsidR="008704D0" w:rsidRPr="006C3275" w:rsidRDefault="008704D0" w:rsidP="008704D0">
      <w:pPr>
        <w:widowControl w:val="0"/>
        <w:tabs>
          <w:tab w:val="left" w:pos="851"/>
          <w:tab w:val="left" w:pos="11057"/>
        </w:tabs>
        <w:spacing w:line="252" w:lineRule="auto"/>
        <w:jc w:val="center"/>
        <w:rPr>
          <w:rFonts w:ascii="Times New Roman" w:hAnsi="Times New Roman"/>
          <w:sz w:val="2"/>
        </w:rPr>
      </w:pPr>
    </w:p>
    <w:p w:rsidR="008704D0" w:rsidRPr="006C3275" w:rsidRDefault="008704D0" w:rsidP="008704D0">
      <w:pPr>
        <w:spacing w:line="252" w:lineRule="auto"/>
        <w:rPr>
          <w:rFonts w:ascii="Times New Roman" w:hAnsi="Times New Roman"/>
          <w:sz w:val="2"/>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6"/>
        <w:gridCol w:w="4536"/>
        <w:gridCol w:w="1417"/>
        <w:gridCol w:w="2127"/>
      </w:tblGrid>
      <w:tr w:rsidR="008704D0" w:rsidRPr="006C3275" w:rsidTr="00DD6914">
        <w:trPr>
          <w:tblHeader/>
        </w:trPr>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8704D0" w:rsidRPr="006C3275" w:rsidTr="00DD6914">
        <w:tc>
          <w:tcPr>
            <w:tcW w:w="158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spacing w:line="228"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111FC3" w:rsidRPr="00111FC3">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A44487" w:rsidRDefault="008704D0"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12156F" w:rsidRDefault="008704D0" w:rsidP="00B370F0">
            <w:pPr>
              <w:widowControl w:val="0"/>
              <w:spacing w:line="216" w:lineRule="auto"/>
              <w:jc w:val="left"/>
              <w:rPr>
                <w:rFonts w:ascii="Times New Roman" w:hAnsi="Times New Roman"/>
                <w:sz w:val="23"/>
                <w:szCs w:val="23"/>
              </w:rPr>
            </w:pPr>
            <w:r w:rsidRPr="0012156F">
              <w:rPr>
                <w:rFonts w:ascii="Times New Roman" w:hAnsi="Times New Roman"/>
                <w:sz w:val="23"/>
                <w:szCs w:val="23"/>
              </w:rPr>
              <w:t>Мероприятие (результат) 6 «</w:t>
            </w:r>
            <w:r w:rsidR="00B17B8F" w:rsidRPr="0012156F">
              <w:rPr>
                <w:rFonts w:ascii="Times New Roman" w:hAnsi="Times New Roman"/>
                <w:sz w:val="23"/>
                <w:szCs w:val="23"/>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sidR="00165D60" w:rsidRPr="0012156F">
              <w:rPr>
                <w:rFonts w:ascii="Times New Roman" w:hAnsi="Times New Roman"/>
                <w:sz w:val="23"/>
                <w:szCs w:val="23"/>
              </w:rPr>
              <w:t>» в 2025</w:t>
            </w:r>
            <w:r w:rsidRPr="0012156F">
              <w:rPr>
                <w:rFonts w:ascii="Times New Roman" w:hAnsi="Times New Roman"/>
                <w:sz w:val="23"/>
                <w:szCs w:val="23"/>
              </w:rPr>
              <w:t xml:space="preserve">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3</w:t>
            </w:r>
            <w:r w:rsidR="00165D60">
              <w:rPr>
                <w:rFonts w:ascii="Times New Roman" w:hAnsi="Times New Roman"/>
                <w:sz w:val="24"/>
              </w:rPr>
              <w:t>1 декабря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B17B8F">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6.1 «</w:t>
            </w:r>
            <w:r w:rsidR="00B17B8F" w:rsidRPr="0012156F">
              <w:rPr>
                <w:rFonts w:ascii="Times New Roman" w:hAnsi="Times New Roman"/>
                <w:sz w:val="23"/>
                <w:szCs w:val="23"/>
              </w:rPr>
              <w:t xml:space="preserve">Опубликование нормативно-правовых актов и информации </w:t>
            </w:r>
            <w:r w:rsidR="003D6B40">
              <w:rPr>
                <w:rFonts w:ascii="Times New Roman" w:hAnsi="Times New Roman"/>
                <w:sz w:val="23"/>
                <w:szCs w:val="23"/>
              </w:rPr>
              <w:t xml:space="preserve">в газете «Сельский Вестник» </w:t>
            </w:r>
            <w:r w:rsidR="00B17B8F" w:rsidRPr="0012156F">
              <w:rPr>
                <w:rFonts w:ascii="Times New Roman" w:hAnsi="Times New Roman"/>
                <w:sz w:val="23"/>
                <w:szCs w:val="23"/>
              </w:rPr>
              <w:t>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center"/>
              <w:rPr>
                <w:rFonts w:ascii="Times New Roman" w:hAnsi="Times New Roman"/>
                <w:sz w:val="24"/>
              </w:rPr>
            </w:pPr>
            <w:r>
              <w:rPr>
                <w:rFonts w:ascii="Times New Roman" w:hAnsi="Times New Roman"/>
                <w:sz w:val="24"/>
              </w:rPr>
              <w:t>15 апреля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6.2 </w:t>
            </w:r>
            <w:r w:rsidR="00B17B8F" w:rsidRPr="0012156F">
              <w:rPr>
                <w:rFonts w:ascii="Times New Roman" w:hAnsi="Times New Roman"/>
                <w:sz w:val="23"/>
                <w:szCs w:val="23"/>
              </w:rPr>
              <w:t>«</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t>15 июля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Контрольная точка 6.3 «</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p w:rsidR="00D84DBA" w:rsidRPr="0012156F" w:rsidRDefault="00D84DBA" w:rsidP="00D84DBA">
            <w:pPr>
              <w:widowControl w:val="0"/>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t>15 сентября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Контрольная точка 6.4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2025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Мероприятие (результат) 6 «</w:t>
            </w:r>
            <w:r w:rsidR="00B17B8F" w:rsidRPr="0012156F">
              <w:rPr>
                <w:rFonts w:ascii="Times New Roman" w:hAnsi="Times New Roman"/>
                <w:sz w:val="23"/>
                <w:szCs w:val="23"/>
              </w:rPr>
              <w:t xml:space="preserve">Опубликование  муниципальных правовых актов и иных официальных документов Собрания депутатов Коммунарского </w:t>
            </w:r>
            <w:r w:rsidR="003819C6">
              <w:rPr>
                <w:rFonts w:ascii="Times New Roman" w:hAnsi="Times New Roman"/>
                <w:sz w:val="23"/>
                <w:szCs w:val="23"/>
              </w:rPr>
              <w:t xml:space="preserve"> </w:t>
            </w:r>
            <w:r w:rsidR="00B17B8F" w:rsidRPr="0012156F">
              <w:rPr>
                <w:rFonts w:ascii="Times New Roman" w:hAnsi="Times New Roman"/>
                <w:sz w:val="23"/>
                <w:szCs w:val="23"/>
              </w:rPr>
              <w:lastRenderedPageBreak/>
              <w:t>сельского поселения и Администрации Коммунарского сельского поселения в печатных изданиях</w:t>
            </w:r>
            <w:r w:rsidRPr="0012156F">
              <w:rPr>
                <w:rFonts w:ascii="Times New Roman" w:hAnsi="Times New Roman"/>
                <w:sz w:val="23"/>
                <w:szCs w:val="23"/>
              </w:rPr>
              <w:t>» в 2026 году</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lastRenderedPageBreak/>
              <w:t>31 декабря 2026</w:t>
            </w:r>
            <w:r w:rsidRPr="006C3275">
              <w:rPr>
                <w:rFonts w:ascii="Times New Roman" w:hAnsi="Times New Roman"/>
                <w:sz w:val="24"/>
              </w:rPr>
              <w:t xml:space="preserve"> г.</w:t>
            </w:r>
          </w:p>
          <w:p w:rsidR="00D84DBA" w:rsidRPr="006C3275" w:rsidRDefault="00D84DBA" w:rsidP="00D84DBA">
            <w:pPr>
              <w:widowControl w:val="0"/>
              <w:tabs>
                <w:tab w:val="left" w:pos="11057"/>
              </w:tabs>
              <w:jc w:val="center"/>
              <w:rPr>
                <w:rFonts w:ascii="Times New Roman" w:hAnsi="Times New Roman"/>
                <w:sz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апреля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6.2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июля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p w:rsidR="00D84DBA" w:rsidRPr="0012156F" w:rsidRDefault="00D84DBA" w:rsidP="00D84DBA">
            <w:pPr>
              <w:widowControl w:val="0"/>
              <w:spacing w:line="216" w:lineRule="auto"/>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сентября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2026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Мероприятие (результат) 6 «</w:t>
            </w:r>
            <w:r w:rsidR="0012156F" w:rsidRPr="0012156F">
              <w:rPr>
                <w:rFonts w:ascii="Times New Roman" w:hAnsi="Times New Roman"/>
                <w:sz w:val="23"/>
                <w:szCs w:val="23"/>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sidRPr="0012156F">
              <w:rPr>
                <w:rFonts w:ascii="Times New Roman" w:hAnsi="Times New Roman"/>
                <w:sz w:val="23"/>
                <w:szCs w:val="23"/>
              </w:rPr>
              <w:t>» в 2027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31 декабря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Контрольная точка 6.1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апреля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Контрольная точка 6.2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июня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Контрольная точка 6.3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сентября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Контрольная точка 6.4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2027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12156F" w:rsidRDefault="008704D0" w:rsidP="0012156F">
      <w:pPr>
        <w:widowControl w:val="0"/>
        <w:ind w:firstLine="709"/>
        <w:rPr>
          <w:rFonts w:ascii="Times New Roman" w:hAnsi="Times New Roman"/>
          <w:sz w:val="20"/>
        </w:rPr>
      </w:pPr>
      <w:r w:rsidRPr="0012156F">
        <w:rPr>
          <w:rFonts w:ascii="Times New Roman" w:hAnsi="Times New Roman"/>
          <w:sz w:val="20"/>
        </w:rPr>
        <w:t>Примечание.</w:t>
      </w:r>
    </w:p>
    <w:p w:rsidR="00EF73D8" w:rsidRPr="0012156F" w:rsidRDefault="008704D0" w:rsidP="0012156F">
      <w:pPr>
        <w:widowControl w:val="0"/>
        <w:ind w:firstLine="709"/>
        <w:rPr>
          <w:rFonts w:ascii="Times New Roman" w:hAnsi="Times New Roman"/>
          <w:sz w:val="48"/>
        </w:rPr>
      </w:pPr>
      <w:r w:rsidRPr="0012156F">
        <w:rPr>
          <w:rFonts w:ascii="Times New Roman" w:hAnsi="Times New Roman"/>
          <w:sz w:val="20"/>
        </w:rPr>
        <w:t>Х – данные ячейки не заполняются</w:t>
      </w:r>
      <w:r w:rsidRPr="0012156F">
        <w:rPr>
          <w:rFonts w:ascii="Times New Roman" w:hAnsi="Times New Roman"/>
          <w:sz w:val="48"/>
        </w:rPr>
        <w:t>.</w:t>
      </w:r>
      <w:r w:rsidR="003447D5" w:rsidRPr="0012156F">
        <w:rPr>
          <w:rFonts w:ascii="Times New Roman" w:hAnsi="Times New Roman"/>
          <w:sz w:val="48"/>
        </w:rPr>
        <w:t xml:space="preserve"> </w:t>
      </w:r>
    </w:p>
    <w:p w:rsidR="00EF73D8" w:rsidRDefault="00EF73D8">
      <w:pPr>
        <w:sectPr w:rsidR="00EF73D8" w:rsidSect="0012156F">
          <w:headerReference w:type="default" r:id="rId15"/>
          <w:footerReference w:type="default" r:id="rId16"/>
          <w:pgSz w:w="16838" w:h="11906" w:orient="landscape" w:code="9"/>
          <w:pgMar w:top="993"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lastRenderedPageBreak/>
        <w:t>V. ПАСПОРТ</w:t>
      </w:r>
    </w:p>
    <w:p w:rsidR="00EF73D8" w:rsidRDefault="003447D5" w:rsidP="0012156F">
      <w:pPr>
        <w:widowControl w:val="0"/>
        <w:jc w:val="center"/>
        <w:outlineLvl w:val="2"/>
        <w:rPr>
          <w:rFonts w:ascii="Times New Roman" w:hAnsi="Times New Roman"/>
          <w:i/>
        </w:rPr>
      </w:pPr>
      <w:r>
        <w:rPr>
          <w:rFonts w:ascii="Times New Roman" w:hAnsi="Times New Roman"/>
        </w:rPr>
        <w:t>комплекса процессных мероприятий «</w:t>
      </w:r>
      <w:r w:rsidR="0012156F" w:rsidRPr="0012156F">
        <w:rPr>
          <w:rFonts w:ascii="Times New Roman" w:hAnsi="Times New Roman"/>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r>
        <w:rPr>
          <w:rFonts w:ascii="Times New Roman" w:hAnsi="Times New Roman"/>
        </w:rPr>
        <w:t>»</w:t>
      </w:r>
    </w:p>
    <w:p w:rsidR="00EF73D8" w:rsidRDefault="00EF73D8">
      <w:pPr>
        <w:widowControl w:val="0"/>
        <w:jc w:val="center"/>
        <w:outlineLvl w:val="2"/>
        <w:rPr>
          <w:rFonts w:ascii="Times New Roman" w:hAnsi="Times New Roman"/>
          <w:i/>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Layout w:type="fixed"/>
        <w:tblLook w:val="04A0" w:firstRow="1" w:lastRow="0" w:firstColumn="1" w:lastColumn="0" w:noHBand="0" w:noVBand="1"/>
      </w:tblPr>
      <w:tblGrid>
        <w:gridCol w:w="844"/>
        <w:gridCol w:w="5300"/>
        <w:gridCol w:w="463"/>
        <w:gridCol w:w="7974"/>
      </w:tblGrid>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1.1.</w:t>
            </w:r>
          </w:p>
        </w:tc>
        <w:tc>
          <w:tcPr>
            <w:tcW w:w="5300" w:type="dxa"/>
            <w:shd w:val="clear" w:color="auto" w:fill="auto"/>
          </w:tcPr>
          <w:p w:rsidR="00FC2707" w:rsidRDefault="00FC2707" w:rsidP="00FC2707">
            <w:pPr>
              <w:widowControl w:val="0"/>
              <w:jc w:val="left"/>
              <w:outlineLvl w:val="2"/>
              <w:rPr>
                <w:rFonts w:ascii="Times New Roman" w:hAnsi="Times New Roman"/>
                <w:i/>
              </w:rPr>
            </w:pPr>
            <w:r>
              <w:rPr>
                <w:rFonts w:ascii="Times New Roman" w:hAnsi="Times New Roman"/>
              </w:rPr>
              <w:t>Ответственный за разработку и реализацию комплекса процессных мероприятий «</w:t>
            </w:r>
            <w:r w:rsidR="0012156F" w:rsidRPr="0012156F">
              <w:rPr>
                <w:rFonts w:ascii="Times New Roman" w:hAnsi="Times New Roman"/>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r>
              <w:rPr>
                <w:rFonts w:ascii="Times New Roman" w:hAnsi="Times New Roman"/>
              </w:rPr>
              <w:t>» (далее также в настоящем разделе – комплекс процессных мероприятий)</w:t>
            </w: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CD4AFF" w:rsidRDefault="00FC2707" w:rsidP="00FC2707">
            <w:r w:rsidRPr="00CD4AFF">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1.2.</w:t>
            </w:r>
          </w:p>
        </w:tc>
        <w:tc>
          <w:tcPr>
            <w:tcW w:w="5300" w:type="dxa"/>
            <w:shd w:val="clear" w:color="auto" w:fill="auto"/>
          </w:tcPr>
          <w:p w:rsidR="00FC2707" w:rsidRDefault="00FC2707" w:rsidP="00FC2707">
            <w:pPr>
              <w:widowControl w:val="0"/>
              <w:jc w:val="left"/>
              <w:outlineLvl w:val="2"/>
              <w:rPr>
                <w:rFonts w:ascii="Times New Roman" w:hAnsi="Times New Roman"/>
              </w:rPr>
            </w:pPr>
            <w:r>
              <w:rPr>
                <w:rFonts w:ascii="Times New Roman" w:hAnsi="Times New Roman"/>
              </w:rPr>
              <w:t>Связь с муниципальной программой Коммунарского сельского поселения Октябрьского района</w:t>
            </w: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EB6EE3" w:rsidRDefault="00FC2707" w:rsidP="0012156F">
            <w:pPr>
              <w:widowControl w:val="0"/>
              <w:outlineLvl w:val="2"/>
              <w:rPr>
                <w:rFonts w:ascii="Times New Roman" w:hAnsi="Times New Roman"/>
              </w:rPr>
            </w:pPr>
            <w:r>
              <w:rPr>
                <w:rFonts w:ascii="Times New Roman" w:hAnsi="Times New Roman"/>
              </w:rPr>
              <w:t>Муниципальная программа</w:t>
            </w:r>
            <w:r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Pr="00EB6EE3">
              <w:rPr>
                <w:rFonts w:ascii="Times New Roman" w:hAnsi="Times New Roman"/>
              </w:rPr>
              <w:t>«</w:t>
            </w:r>
            <w:r w:rsidR="0012156F" w:rsidRPr="0012156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12156F" w:rsidRDefault="0012156F">
      <w:pPr>
        <w:jc w:val="left"/>
        <w:rPr>
          <w:rFonts w:ascii="Times New Roman" w:hAnsi="Times New Roman"/>
        </w:rPr>
      </w:pPr>
      <w:r>
        <w:rPr>
          <w:rFonts w:ascii="Times New Roman" w:hAnsi="Times New Roman"/>
        </w:rPr>
        <w:br w:type="page"/>
      </w:r>
    </w:p>
    <w:p w:rsidR="00E66152" w:rsidRPr="00E66152" w:rsidRDefault="00E66152" w:rsidP="00D83A88">
      <w:pPr>
        <w:widowControl w:val="0"/>
        <w:spacing w:line="216" w:lineRule="auto"/>
        <w:ind w:left="720"/>
        <w:jc w:val="center"/>
        <w:outlineLvl w:val="2"/>
        <w:rPr>
          <w:rFonts w:ascii="Times New Roman" w:hAnsi="Times New Roman"/>
        </w:rPr>
      </w:pPr>
      <w:r w:rsidRPr="00E66152">
        <w:rPr>
          <w:rFonts w:ascii="Times New Roman" w:hAnsi="Times New Roman"/>
        </w:rPr>
        <w:lastRenderedPageBreak/>
        <w:t xml:space="preserve">2. </w:t>
      </w:r>
      <w:r w:rsidR="00D83A88"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66152" w:rsidRPr="00E66152" w:rsidRDefault="00E66152" w:rsidP="00E66152">
      <w:pPr>
        <w:widowControl w:val="0"/>
        <w:spacing w:line="228" w:lineRule="auto"/>
        <w:jc w:val="center"/>
        <w:outlineLvl w:val="2"/>
        <w:rPr>
          <w:rFonts w:ascii="Times New Roman" w:hAnsi="Times New Roman"/>
          <w:sz w:val="16"/>
        </w:rPr>
      </w:pPr>
    </w:p>
    <w:tbl>
      <w:tblPr>
        <w:tblW w:w="16160" w:type="dxa"/>
        <w:tblInd w:w="-634" w:type="dxa"/>
        <w:tblLayout w:type="fixed"/>
        <w:tblCellMar>
          <w:left w:w="75" w:type="dxa"/>
          <w:right w:w="75" w:type="dxa"/>
        </w:tblCellMar>
        <w:tblLook w:val="04A0" w:firstRow="1" w:lastRow="0" w:firstColumn="1" w:lastColumn="0" w:noHBand="0" w:noVBand="1"/>
      </w:tblPr>
      <w:tblGrid>
        <w:gridCol w:w="698"/>
        <w:gridCol w:w="3552"/>
        <w:gridCol w:w="1559"/>
        <w:gridCol w:w="1275"/>
        <w:gridCol w:w="1276"/>
        <w:gridCol w:w="854"/>
        <w:gridCol w:w="705"/>
        <w:gridCol w:w="996"/>
        <w:gridCol w:w="705"/>
        <w:gridCol w:w="709"/>
        <w:gridCol w:w="727"/>
        <w:gridCol w:w="12"/>
        <w:gridCol w:w="1824"/>
        <w:gridCol w:w="1268"/>
      </w:tblGrid>
      <w:tr w:rsidR="00E66152" w:rsidRPr="00E66152" w:rsidTr="0012156F">
        <w:trPr>
          <w:trHeight w:val="278"/>
        </w:trPr>
        <w:tc>
          <w:tcPr>
            <w:tcW w:w="69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w:t>
            </w:r>
            <w:r w:rsidR="005B3044">
              <w:rPr>
                <w:rFonts w:ascii="Times New Roman" w:hAnsi="Times New Roman"/>
              </w:rPr>
              <w:t xml:space="preserve"> </w:t>
            </w:r>
            <w:r w:rsidRPr="00E66152">
              <w:rPr>
                <w:rFonts w:ascii="Times New Roman" w:hAnsi="Times New Roman"/>
              </w:rPr>
              <w:t>п/п</w:t>
            </w:r>
          </w:p>
        </w:tc>
        <w:tc>
          <w:tcPr>
            <w:tcW w:w="355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Наименование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Признак возрастания/убывания</w:t>
            </w:r>
          </w:p>
        </w:tc>
        <w:tc>
          <w:tcPr>
            <w:tcW w:w="12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Уровень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Базовое значение показателя</w:t>
            </w:r>
          </w:p>
        </w:tc>
        <w:tc>
          <w:tcPr>
            <w:tcW w:w="3149" w:type="dxa"/>
            <w:gridSpan w:val="5"/>
            <w:tcBorders>
              <w:top w:val="single" w:sz="6" w:space="0" w:color="000000"/>
            </w:tcBorders>
            <w:tcMar>
              <w:top w:w="0" w:type="dxa"/>
              <w:left w:w="75" w:type="dxa"/>
              <w:bottom w:w="0" w:type="dxa"/>
              <w:right w:w="75" w:type="dxa"/>
            </w:tcMar>
          </w:tcPr>
          <w:p w:rsidR="00E66152" w:rsidRPr="00E66152" w:rsidRDefault="00E66152" w:rsidP="00E66152">
            <w:pPr>
              <w:spacing w:line="228" w:lineRule="auto"/>
              <w:jc w:val="center"/>
              <w:rPr>
                <w:rFonts w:ascii="Times New Roman" w:hAnsi="Times New Roman"/>
              </w:rPr>
            </w:pPr>
            <w:r w:rsidRPr="00E66152">
              <w:rPr>
                <w:rFonts w:ascii="Times New Roman" w:hAnsi="Times New Roman"/>
              </w:rPr>
              <w:t>Значения показателей</w:t>
            </w:r>
          </w:p>
        </w:tc>
        <w:tc>
          <w:tcPr>
            <w:tcW w:w="18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Ответственный </w:t>
            </w:r>
          </w:p>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за достижение показателя</w:t>
            </w:r>
          </w:p>
        </w:tc>
        <w:tc>
          <w:tcPr>
            <w:tcW w:w="12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sz w:val="26"/>
              </w:rPr>
            </w:pPr>
            <w:r w:rsidRPr="00E66152">
              <w:rPr>
                <w:rFonts w:ascii="Times New Roman" w:hAnsi="Times New Roman"/>
                <w:sz w:val="26"/>
              </w:rPr>
              <w:t>Информационная система</w:t>
            </w:r>
          </w:p>
        </w:tc>
      </w:tr>
      <w:tr w:rsidR="00E66152" w:rsidRPr="00E66152" w:rsidTr="0012156F">
        <w:trPr>
          <w:trHeight w:val="647"/>
        </w:trPr>
        <w:tc>
          <w:tcPr>
            <w:tcW w:w="69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355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854"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значение</w:t>
            </w:r>
          </w:p>
        </w:tc>
        <w:tc>
          <w:tcPr>
            <w:tcW w:w="705"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год</w:t>
            </w:r>
          </w:p>
        </w:tc>
        <w:tc>
          <w:tcPr>
            <w:tcW w:w="99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2025</w:t>
            </w:r>
          </w:p>
        </w:tc>
        <w:tc>
          <w:tcPr>
            <w:tcW w:w="7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2027</w:t>
            </w:r>
          </w:p>
        </w:tc>
        <w:tc>
          <w:tcPr>
            <w:tcW w:w="7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2030</w:t>
            </w:r>
          </w:p>
          <w:p w:rsidR="00E66152" w:rsidRPr="00E66152" w:rsidRDefault="00E66152" w:rsidP="00E66152">
            <w:pPr>
              <w:widowControl w:val="0"/>
              <w:spacing w:line="228" w:lineRule="auto"/>
              <w:jc w:val="center"/>
              <w:rPr>
                <w:rFonts w:ascii="Times New Roman" w:hAnsi="Times New Roman"/>
                <w:sz w:val="26"/>
              </w:rPr>
            </w:pPr>
            <w:r w:rsidRPr="00E66152">
              <w:rPr>
                <w:rFonts w:ascii="Times New Roman" w:hAnsi="Times New Roman"/>
                <w:sz w:val="26"/>
              </w:rPr>
              <w:t>(справочно)</w:t>
            </w:r>
          </w:p>
        </w:tc>
        <w:tc>
          <w:tcPr>
            <w:tcW w:w="1836"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r>
    </w:tbl>
    <w:p w:rsidR="00E66152" w:rsidRPr="00E66152" w:rsidRDefault="00E66152" w:rsidP="00E66152">
      <w:pPr>
        <w:widowControl w:val="0"/>
        <w:spacing w:line="228" w:lineRule="auto"/>
        <w:ind w:left="720"/>
        <w:jc w:val="left"/>
        <w:outlineLvl w:val="2"/>
        <w:rPr>
          <w:rFonts w:ascii="Times New Roman" w:hAnsi="Times New Roman"/>
          <w:sz w:val="2"/>
          <w:szCs w:val="2"/>
        </w:rPr>
      </w:pPr>
    </w:p>
    <w:tbl>
      <w:tblPr>
        <w:tblW w:w="16160" w:type="dxa"/>
        <w:tblInd w:w="-634" w:type="dxa"/>
        <w:tblLayout w:type="fixed"/>
        <w:tblCellMar>
          <w:left w:w="75" w:type="dxa"/>
          <w:right w:w="75" w:type="dxa"/>
        </w:tblCellMar>
        <w:tblLook w:val="04A0" w:firstRow="1" w:lastRow="0" w:firstColumn="1" w:lastColumn="0" w:noHBand="0" w:noVBand="1"/>
      </w:tblPr>
      <w:tblGrid>
        <w:gridCol w:w="699"/>
        <w:gridCol w:w="3554"/>
        <w:gridCol w:w="1559"/>
        <w:gridCol w:w="1276"/>
        <w:gridCol w:w="1276"/>
        <w:gridCol w:w="850"/>
        <w:gridCol w:w="709"/>
        <w:gridCol w:w="992"/>
        <w:gridCol w:w="709"/>
        <w:gridCol w:w="709"/>
        <w:gridCol w:w="708"/>
        <w:gridCol w:w="1843"/>
        <w:gridCol w:w="1276"/>
      </w:tblGrid>
      <w:tr w:rsidR="00E66152" w:rsidRPr="00E66152" w:rsidTr="0012156F">
        <w:trPr>
          <w:trHeight w:val="244"/>
        </w:trPr>
        <w:tc>
          <w:tcPr>
            <w:tcW w:w="69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w:t>
            </w:r>
          </w:p>
        </w:tc>
        <w:tc>
          <w:tcPr>
            <w:tcW w:w="35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11</w:t>
            </w:r>
          </w:p>
        </w:tc>
        <w:tc>
          <w:tcPr>
            <w:tcW w:w="184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13</w:t>
            </w:r>
          </w:p>
        </w:tc>
      </w:tr>
      <w:tr w:rsidR="00E66152" w:rsidRPr="00E66152" w:rsidTr="00A03C60">
        <w:trPr>
          <w:trHeight w:val="245"/>
        </w:trPr>
        <w:tc>
          <w:tcPr>
            <w:tcW w:w="16160"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1. Задача комплекса процессных мероприятий «</w:t>
            </w:r>
            <w:r w:rsidR="0012156F" w:rsidRPr="0012156F">
              <w:rPr>
                <w:rFonts w:ascii="Times New Roman" w:hAnsi="Times New Roman"/>
                <w:sz w:val="26"/>
                <w:szCs w:val="26"/>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12156F">
              <w:rPr>
                <w:rFonts w:ascii="Times New Roman" w:hAnsi="Times New Roman"/>
                <w:sz w:val="26"/>
                <w:szCs w:val="26"/>
              </w:rPr>
              <w:t>»</w:t>
            </w:r>
          </w:p>
        </w:tc>
      </w:tr>
      <w:tr w:rsidR="00E66152" w:rsidRPr="00E66152" w:rsidTr="0012156F">
        <w:trPr>
          <w:trHeight w:val="191"/>
        </w:trPr>
        <w:tc>
          <w:tcPr>
            <w:tcW w:w="69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A44487" w:rsidP="00E66152">
            <w:pPr>
              <w:widowControl w:val="0"/>
              <w:spacing w:line="228" w:lineRule="auto"/>
              <w:jc w:val="center"/>
              <w:rPr>
                <w:rFonts w:ascii="Times New Roman" w:hAnsi="Times New Roman"/>
              </w:rPr>
            </w:pPr>
            <w:r>
              <w:rPr>
                <w:rFonts w:ascii="Times New Roman" w:hAnsi="Times New Roman"/>
              </w:rPr>
              <w:t>1.1</w:t>
            </w:r>
            <w:r w:rsidR="00E66152" w:rsidRPr="00E66152">
              <w:rPr>
                <w:rFonts w:ascii="Times New Roman" w:hAnsi="Times New Roman"/>
              </w:rPr>
              <w:t>.</w:t>
            </w:r>
          </w:p>
        </w:tc>
        <w:tc>
          <w:tcPr>
            <w:tcW w:w="3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152" w:rsidRPr="00E66152" w:rsidRDefault="0012156F" w:rsidP="00866849">
            <w:pPr>
              <w:spacing w:line="228" w:lineRule="auto"/>
              <w:jc w:val="left"/>
              <w:rPr>
                <w:rFonts w:ascii="Times New Roman" w:hAnsi="Times New Roman"/>
              </w:rPr>
            </w:pPr>
            <w:r w:rsidRPr="0012156F">
              <w:rPr>
                <w:rFonts w:ascii="Times New Roman" w:hAnsi="Times New Roman"/>
              </w:rPr>
              <w:t>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ной среде</w:t>
            </w:r>
          </w:p>
        </w:tc>
        <w:tc>
          <w:tcPr>
            <w:tcW w:w="155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признак возрастания</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М</w:t>
            </w:r>
            <w:r w:rsidR="00E66152" w:rsidRPr="0012156F">
              <w:rPr>
                <w:rFonts w:ascii="Times New Roman" w:hAnsi="Times New Roman"/>
                <w:sz w:val="26"/>
                <w:szCs w:val="26"/>
              </w:rPr>
              <w:t>П</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sidRPr="0012156F">
              <w:rPr>
                <w:rFonts w:ascii="Times New Roman" w:hAnsi="Times New Roman"/>
                <w:sz w:val="26"/>
                <w:szCs w:val="26"/>
              </w:rPr>
              <w:t>Количество (посещений сайта)</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sidRPr="0012156F">
              <w:rPr>
                <w:rFonts w:ascii="Times New Roman" w:hAnsi="Times New Roman"/>
                <w:sz w:val="26"/>
                <w:szCs w:val="26"/>
              </w:rPr>
              <w:t>4700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DD3E4B"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2023</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4750</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4780</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4800</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44487" w:rsidP="00E66152">
            <w:pPr>
              <w:spacing w:line="228" w:lineRule="auto"/>
              <w:jc w:val="center"/>
              <w:rPr>
                <w:rFonts w:ascii="Times New Roman" w:hAnsi="Times New Roman"/>
                <w:sz w:val="26"/>
                <w:szCs w:val="26"/>
              </w:rPr>
            </w:pPr>
            <w:r>
              <w:rPr>
                <w:rFonts w:ascii="Times New Roman" w:hAnsi="Times New Roman"/>
                <w:sz w:val="26"/>
                <w:szCs w:val="26"/>
              </w:rPr>
              <w:t>4850</w:t>
            </w:r>
          </w:p>
        </w:tc>
        <w:tc>
          <w:tcPr>
            <w:tcW w:w="1843"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12156F">
            <w:pPr>
              <w:spacing w:line="228" w:lineRule="auto"/>
              <w:jc w:val="center"/>
              <w:rPr>
                <w:rFonts w:ascii="Times New Roman" w:hAnsi="Times New Roman"/>
                <w:sz w:val="26"/>
                <w:szCs w:val="26"/>
              </w:rPr>
            </w:pPr>
            <w:r w:rsidRPr="0012156F">
              <w:rPr>
                <w:rFonts w:ascii="Times New Roman" w:hAnsi="Times New Roman"/>
                <w:sz w:val="26"/>
                <w:szCs w:val="26"/>
              </w:rPr>
              <w:t xml:space="preserve"> </w:t>
            </w:r>
            <w:r w:rsidR="0012156F">
              <w:rPr>
                <w:rFonts w:ascii="Times New Roman" w:hAnsi="Times New Roman"/>
                <w:sz w:val="26"/>
                <w:szCs w:val="26"/>
              </w:rPr>
              <w:t>Старший инспектор по работе с молодежью, культуре и спорту</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информационная система отсутствует</w:t>
            </w:r>
          </w:p>
        </w:tc>
      </w:tr>
    </w:tbl>
    <w:p w:rsidR="00E66152" w:rsidRPr="00E66152" w:rsidRDefault="00E66152" w:rsidP="00E66152">
      <w:pPr>
        <w:spacing w:line="228" w:lineRule="auto"/>
        <w:ind w:firstLine="709"/>
        <w:jc w:val="left"/>
        <w:rPr>
          <w:rFonts w:ascii="Times New Roman" w:hAnsi="Times New Roman"/>
          <w:sz w:val="10"/>
        </w:rPr>
      </w:pPr>
    </w:p>
    <w:p w:rsidR="00A03C60" w:rsidRDefault="00A03C60" w:rsidP="00E66152">
      <w:pPr>
        <w:spacing w:line="228" w:lineRule="auto"/>
        <w:ind w:firstLine="709"/>
        <w:rPr>
          <w:rFonts w:ascii="Times New Roman" w:hAnsi="Times New Roman"/>
        </w:rPr>
      </w:pP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Примечание. </w:t>
      </w: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Используемые сокращения: </w:t>
      </w:r>
    </w:p>
    <w:p w:rsidR="00E66152" w:rsidRPr="00E66152" w:rsidRDefault="00A0739A" w:rsidP="00E66152">
      <w:pPr>
        <w:spacing w:line="228" w:lineRule="auto"/>
        <w:ind w:firstLine="709"/>
        <w:rPr>
          <w:rFonts w:ascii="Times New Roman" w:hAnsi="Times New Roman"/>
        </w:rPr>
      </w:pPr>
      <w:r>
        <w:rPr>
          <w:rFonts w:ascii="Times New Roman" w:hAnsi="Times New Roman"/>
        </w:rPr>
        <w:t>М</w:t>
      </w:r>
      <w:r w:rsidR="00E66152" w:rsidRPr="00E66152">
        <w:rPr>
          <w:rFonts w:ascii="Times New Roman" w:hAnsi="Times New Roman"/>
        </w:rPr>
        <w:t>П – государственная программа;</w:t>
      </w:r>
    </w:p>
    <w:p w:rsidR="00EF73D8" w:rsidRDefault="00E66152" w:rsidP="00E66152">
      <w:pPr>
        <w:widowControl w:val="0"/>
        <w:spacing w:line="216" w:lineRule="auto"/>
        <w:ind w:firstLine="709"/>
        <w:rPr>
          <w:rFonts w:ascii="Times New Roman" w:hAnsi="Times New Roman"/>
        </w:rPr>
      </w:pPr>
      <w:r w:rsidRPr="00E66152">
        <w:rPr>
          <w:rFonts w:ascii="Times New Roman" w:hAnsi="Times New Roman"/>
        </w:rPr>
        <w:t>ОКЕИ – Общероссийский классификатор единиц измерения.</w:t>
      </w:r>
      <w:r w:rsidR="003447D5">
        <w:rPr>
          <w:rFonts w:ascii="Times New Roman" w:hAnsi="Times New Roman"/>
        </w:rPr>
        <w:br w:type="page"/>
      </w:r>
    </w:p>
    <w:p w:rsidR="008704D0" w:rsidRPr="006C3275" w:rsidRDefault="008704D0" w:rsidP="008704D0">
      <w:pPr>
        <w:widowControl w:val="0"/>
        <w:spacing w:line="216" w:lineRule="auto"/>
        <w:jc w:val="center"/>
        <w:outlineLvl w:val="2"/>
        <w:rPr>
          <w:rFonts w:ascii="Times New Roman" w:hAnsi="Times New Roman"/>
        </w:rPr>
      </w:pPr>
      <w:r w:rsidRPr="006C3275">
        <w:rPr>
          <w:rFonts w:ascii="Times New Roman" w:hAnsi="Times New Roman"/>
        </w:rPr>
        <w:lastRenderedPageBreak/>
        <w:t>3. Перечень мероприятий (результатов) комплекса процессных мероприятий</w:t>
      </w:r>
    </w:p>
    <w:p w:rsidR="008704D0" w:rsidRPr="006C3275" w:rsidRDefault="008704D0" w:rsidP="008704D0">
      <w:pPr>
        <w:widowControl w:val="0"/>
        <w:jc w:val="center"/>
        <w:outlineLvl w:val="2"/>
        <w:rPr>
          <w:rFonts w:ascii="Times New Roman" w:hAnsi="Times New Roman"/>
        </w:rPr>
      </w:pPr>
    </w:p>
    <w:tbl>
      <w:tblPr>
        <w:tblW w:w="16160"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4261"/>
        <w:gridCol w:w="1843"/>
        <w:gridCol w:w="3118"/>
        <w:gridCol w:w="1276"/>
        <w:gridCol w:w="850"/>
        <w:gridCol w:w="851"/>
        <w:gridCol w:w="850"/>
        <w:gridCol w:w="851"/>
        <w:gridCol w:w="850"/>
        <w:gridCol w:w="709"/>
      </w:tblGrid>
      <w:tr w:rsidR="008704D0" w:rsidRPr="006C3275" w:rsidTr="00CC4CC9">
        <w:tc>
          <w:tcPr>
            <w:tcW w:w="70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п/п</w:t>
            </w:r>
          </w:p>
        </w:tc>
        <w:tc>
          <w:tcPr>
            <w:tcW w:w="426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Наименование мероприятия (результата)</w:t>
            </w:r>
          </w:p>
        </w:tc>
        <w:tc>
          <w:tcPr>
            <w:tcW w:w="184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311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70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326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8704D0" w:rsidRPr="006C3275" w:rsidTr="00CC4CC9">
        <w:tc>
          <w:tcPr>
            <w:tcW w:w="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426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3118"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2025</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2026</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2027</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(справочно)</w:t>
            </w:r>
          </w:p>
        </w:tc>
      </w:tr>
    </w:tbl>
    <w:p w:rsidR="008704D0" w:rsidRPr="006C3275" w:rsidRDefault="008704D0" w:rsidP="008704D0">
      <w:pPr>
        <w:rPr>
          <w:rFonts w:ascii="Times New Roman" w:hAnsi="Times New Roman"/>
          <w:sz w:val="2"/>
        </w:rPr>
      </w:pPr>
    </w:p>
    <w:tbl>
      <w:tblPr>
        <w:tblW w:w="16160"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4261"/>
        <w:gridCol w:w="1843"/>
        <w:gridCol w:w="3118"/>
        <w:gridCol w:w="1276"/>
        <w:gridCol w:w="850"/>
        <w:gridCol w:w="851"/>
        <w:gridCol w:w="850"/>
        <w:gridCol w:w="851"/>
        <w:gridCol w:w="850"/>
        <w:gridCol w:w="709"/>
      </w:tblGrid>
      <w:tr w:rsidR="008704D0"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3</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4</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5</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6</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7</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8</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9</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10</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11</w:t>
            </w:r>
          </w:p>
        </w:tc>
      </w:tr>
      <w:tr w:rsidR="008704D0" w:rsidRPr="006C3275" w:rsidTr="008C3004">
        <w:tc>
          <w:tcPr>
            <w:tcW w:w="16160"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3B29D4"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8704D0"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C70CA" w:rsidP="00591549">
            <w:pPr>
              <w:widowControl w:val="0"/>
              <w:jc w:val="center"/>
              <w:outlineLvl w:val="2"/>
              <w:rPr>
                <w:rFonts w:ascii="Times New Roman" w:hAnsi="Times New Roman"/>
                <w:sz w:val="24"/>
              </w:rPr>
            </w:pPr>
            <w:r>
              <w:rPr>
                <w:rFonts w:ascii="Times New Roman" w:hAnsi="Times New Roman"/>
                <w:sz w:val="24"/>
              </w:rPr>
              <w:t>1.1</w:t>
            </w:r>
            <w:r w:rsidR="008704D0" w:rsidRPr="006C3275">
              <w:rPr>
                <w:rFonts w:ascii="Times New Roman" w:hAnsi="Times New Roman"/>
                <w:sz w:val="24"/>
              </w:rPr>
              <w:t>.</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4C6AD6" w:rsidP="00A44487">
            <w:pPr>
              <w:widowControl w:val="0"/>
              <w:jc w:val="left"/>
              <w:outlineLvl w:val="2"/>
              <w:rPr>
                <w:rFonts w:ascii="Times New Roman" w:hAnsi="Times New Roman"/>
                <w:sz w:val="24"/>
              </w:rPr>
            </w:pPr>
            <w:r w:rsidRPr="004C6AD6">
              <w:rPr>
                <w:rFonts w:ascii="Times New Roman" w:hAnsi="Times New Roman"/>
                <w:sz w:val="24"/>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Pr>
                <w:rFonts w:ascii="Times New Roman" w:hAnsi="Times New Roman"/>
                <w:sz w:val="24"/>
              </w:rPr>
              <w:t xml:space="preserve"> </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D83A88" w:rsidP="00D83A88">
            <w:pPr>
              <w:widowControl w:val="0"/>
              <w:jc w:val="center"/>
              <w:rPr>
                <w:rFonts w:ascii="Times New Roman" w:hAnsi="Times New Roman"/>
                <w:sz w:val="24"/>
              </w:rPr>
            </w:pPr>
            <w:r>
              <w:rPr>
                <w:rFonts w:ascii="Times New Roman" w:hAnsi="Times New Roman"/>
                <w:sz w:val="24"/>
              </w:rPr>
              <w:t>Иные мероприятия</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3D6B40" w:rsidP="00591549">
            <w:pPr>
              <w:widowControl w:val="0"/>
              <w:jc w:val="left"/>
              <w:outlineLvl w:val="2"/>
              <w:rPr>
                <w:rFonts w:ascii="Times New Roman" w:hAnsi="Times New Roman"/>
                <w:sz w:val="24"/>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eastAsia="Calibri" w:hAnsi="Times New Roman"/>
                <w:color w:val="auto"/>
                <w:sz w:val="24"/>
                <w:szCs w:val="28"/>
              </w:rPr>
              <w:t>мунарского сельского поселения.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Количество</w:t>
            </w:r>
          </w:p>
          <w:p w:rsidR="008704D0" w:rsidRPr="006C3275" w:rsidRDefault="008704D0" w:rsidP="00591549">
            <w:pPr>
              <w:widowControl w:val="0"/>
              <w:jc w:val="center"/>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275</w:t>
            </w:r>
          </w:p>
        </w:tc>
        <w:tc>
          <w:tcPr>
            <w:tcW w:w="85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A26455" w:rsidP="00591549">
            <w:pPr>
              <w:widowControl w:val="0"/>
              <w:jc w:val="center"/>
              <w:rPr>
                <w:rFonts w:ascii="Times New Roman" w:hAnsi="Times New Roman"/>
                <w:sz w:val="24"/>
              </w:rPr>
            </w:pPr>
            <w:r>
              <w:rPr>
                <w:rFonts w:ascii="Times New Roman" w:hAnsi="Times New Roman"/>
                <w:sz w:val="24"/>
              </w:rPr>
              <w:t>2023</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290</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300</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310</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330</w:t>
            </w:r>
          </w:p>
        </w:tc>
      </w:tr>
      <w:tr w:rsidR="004C6AD6"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C6AD6" w:rsidRDefault="004C6AD6" w:rsidP="004C6AD6">
            <w:pPr>
              <w:widowControl w:val="0"/>
              <w:jc w:val="center"/>
              <w:outlineLvl w:val="2"/>
              <w:rPr>
                <w:rFonts w:ascii="Times New Roman" w:hAnsi="Times New Roman"/>
                <w:sz w:val="24"/>
              </w:rPr>
            </w:pPr>
            <w:r>
              <w:rPr>
                <w:rFonts w:ascii="Times New Roman" w:hAnsi="Times New Roman"/>
                <w:sz w:val="24"/>
              </w:rPr>
              <w:t>1.2.</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C6AD6" w:rsidRPr="003B29D4" w:rsidRDefault="004C6AD6" w:rsidP="004C6AD6">
            <w:pPr>
              <w:widowControl w:val="0"/>
              <w:jc w:val="left"/>
              <w:outlineLvl w:val="2"/>
              <w:rPr>
                <w:rFonts w:ascii="Times New Roman" w:hAnsi="Times New Roman"/>
                <w:sz w:val="24"/>
              </w:rPr>
            </w:pPr>
            <w:r w:rsidRPr="004C6AD6">
              <w:rPr>
                <w:rFonts w:ascii="Times New Roman" w:hAnsi="Times New Roman"/>
                <w:sz w:val="24"/>
              </w:rPr>
              <w:t>Мероприятие на осуществление закупок в части пр</w:t>
            </w:r>
            <w:r>
              <w:rPr>
                <w:rFonts w:ascii="Times New Roman" w:hAnsi="Times New Roman"/>
                <w:sz w:val="24"/>
              </w:rPr>
              <w:t>и</w:t>
            </w:r>
            <w:r w:rsidRPr="004C6AD6">
              <w:rPr>
                <w:rFonts w:ascii="Times New Roman" w:hAnsi="Times New Roman"/>
                <w:sz w:val="24"/>
              </w:rPr>
              <w:t>обретении работ, услуг по трансляции в теле- или радиоэфире информации о деятельности органов муниципальной власти Коммунарского сельского поселения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C6AD6" w:rsidRPr="006C3275" w:rsidRDefault="004C6AD6" w:rsidP="004C6AD6">
            <w:pPr>
              <w:widowControl w:val="0"/>
              <w:jc w:val="center"/>
              <w:rPr>
                <w:rFonts w:ascii="Times New Roman" w:hAnsi="Times New Roman"/>
                <w:sz w:val="24"/>
              </w:rPr>
            </w:pPr>
            <w:r>
              <w:rPr>
                <w:rFonts w:ascii="Times New Roman" w:hAnsi="Times New Roman"/>
                <w:sz w:val="24"/>
              </w:rPr>
              <w:t>Иные мероприятия</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C6AD6" w:rsidRPr="006C3275" w:rsidRDefault="004C6AD6" w:rsidP="004C6AD6">
            <w:pPr>
              <w:widowControl w:val="0"/>
              <w:jc w:val="left"/>
              <w:outlineLvl w:val="2"/>
              <w:rPr>
                <w:rFonts w:ascii="Times New Roman" w:hAnsi="Times New Roman"/>
                <w:sz w:val="24"/>
              </w:rPr>
            </w:pPr>
            <w:r w:rsidRPr="003D6B40">
              <w:rPr>
                <w:rFonts w:ascii="Times New Roman" w:eastAsia="Calibri" w:hAnsi="Times New Roman"/>
                <w:color w:val="auto"/>
                <w:sz w:val="24"/>
                <w:szCs w:val="28"/>
              </w:rPr>
              <w:t xml:space="preserve">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w:t>
            </w:r>
            <w:r w:rsidRPr="003D6B40">
              <w:rPr>
                <w:rFonts w:ascii="Times New Roman" w:eastAsia="Calibri" w:hAnsi="Times New Roman"/>
                <w:color w:val="auto"/>
                <w:sz w:val="24"/>
                <w:szCs w:val="28"/>
              </w:rPr>
              <w:lastRenderedPageBreak/>
              <w:t>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eastAsia="Calibri" w:hAnsi="Times New Roman"/>
                <w:color w:val="auto"/>
                <w:sz w:val="24"/>
                <w:szCs w:val="28"/>
              </w:rPr>
              <w:t>мунарского сельского поселения.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6AD6" w:rsidRDefault="00D74AAE" w:rsidP="004C6AD6">
            <w:pPr>
              <w:widowControl w:val="0"/>
              <w:jc w:val="center"/>
              <w:rPr>
                <w:rFonts w:ascii="Times New Roman" w:hAnsi="Times New Roman"/>
                <w:sz w:val="24"/>
              </w:rPr>
            </w:pPr>
            <w:r>
              <w:rPr>
                <w:rFonts w:ascii="Times New Roman" w:hAnsi="Times New Roman"/>
                <w:sz w:val="24"/>
              </w:rPr>
              <w:lastRenderedPageBreak/>
              <w:t>Шт.</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6AD6" w:rsidRDefault="00D74AAE" w:rsidP="004C6AD6">
            <w:pPr>
              <w:widowControl w:val="0"/>
              <w:jc w:val="center"/>
              <w:rPr>
                <w:rFonts w:ascii="Times New Roman" w:hAnsi="Times New Roman"/>
                <w:sz w:val="24"/>
              </w:rPr>
            </w:pPr>
            <w:r>
              <w:rPr>
                <w:rFonts w:ascii="Times New Roman" w:hAnsi="Times New Roman"/>
                <w:sz w:val="24"/>
              </w:rPr>
              <w:t>2023</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r>
    </w:tbl>
    <w:p w:rsidR="008704D0" w:rsidRPr="006C3275" w:rsidRDefault="008704D0" w:rsidP="008704D0">
      <w:pPr>
        <w:widowControl w:val="0"/>
        <w:ind w:firstLine="709"/>
        <w:rPr>
          <w:rFonts w:ascii="Times New Roman" w:hAnsi="Times New Roman"/>
        </w:rPr>
      </w:pP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Используемые сокращения: </w:t>
      </w:r>
    </w:p>
    <w:p w:rsidR="00EF73D8" w:rsidRDefault="008704D0" w:rsidP="008704D0">
      <w:pPr>
        <w:widowControl w:val="0"/>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8704D0" w:rsidRDefault="008704D0" w:rsidP="008704D0">
      <w:pPr>
        <w:widowControl w:val="0"/>
        <w:ind w:firstLine="709"/>
        <w:rPr>
          <w:rFonts w:ascii="Times New Roman" w:hAnsi="Times New Roman"/>
        </w:rPr>
      </w:pPr>
    </w:p>
    <w:p w:rsidR="00EF73D8" w:rsidRPr="003447D5" w:rsidRDefault="00EF73D8" w:rsidP="003C70CA">
      <w:pPr>
        <w:widowControl w:val="0"/>
        <w:rPr>
          <w:rFonts w:ascii="Times New Roman" w:hAnsi="Times New Roman"/>
          <w:sz w:val="20"/>
        </w:rPr>
      </w:pPr>
    </w:p>
    <w:p w:rsidR="00CC4CC9" w:rsidRDefault="00CC4CC9" w:rsidP="008704D0">
      <w:pPr>
        <w:widowControl w:val="0"/>
        <w:tabs>
          <w:tab w:val="left" w:pos="953"/>
        </w:tabs>
        <w:jc w:val="center"/>
        <w:outlineLvl w:val="0"/>
        <w:rPr>
          <w:rFonts w:ascii="Times New Roman" w:hAnsi="Times New Roman"/>
        </w:rPr>
      </w:pPr>
    </w:p>
    <w:p w:rsidR="008704D0" w:rsidRPr="006C3275" w:rsidRDefault="008704D0" w:rsidP="008704D0">
      <w:pPr>
        <w:widowControl w:val="0"/>
        <w:tabs>
          <w:tab w:val="left" w:pos="953"/>
        </w:tabs>
        <w:jc w:val="center"/>
        <w:outlineLvl w:val="0"/>
        <w:rPr>
          <w:rFonts w:ascii="Times New Roman" w:hAnsi="Times New Roman"/>
        </w:rPr>
      </w:pPr>
      <w:r w:rsidRPr="006C3275">
        <w:rPr>
          <w:rFonts w:ascii="Times New Roman" w:hAnsi="Times New Roman"/>
        </w:rPr>
        <w:t>4. Параметры финансового обеспечения комплекса процессных мероприятий</w:t>
      </w:r>
    </w:p>
    <w:p w:rsidR="008704D0" w:rsidRPr="006C3275" w:rsidRDefault="008704D0" w:rsidP="008704D0">
      <w:pPr>
        <w:widowControl w:val="0"/>
        <w:tabs>
          <w:tab w:val="left" w:pos="953"/>
        </w:tabs>
        <w:jc w:val="center"/>
        <w:outlineLvl w:val="0"/>
        <w:rPr>
          <w:rFonts w:ascii="Times New Roman" w:hAnsi="Times New Roman"/>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1134"/>
        <w:gridCol w:w="1134"/>
        <w:gridCol w:w="1134"/>
        <w:gridCol w:w="2409"/>
      </w:tblGrid>
      <w:tr w:rsidR="003800B2" w:rsidRPr="006C3275" w:rsidTr="009E748F">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w:t>
            </w:r>
          </w:p>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п/п</w:t>
            </w:r>
          </w:p>
        </w:tc>
        <w:tc>
          <w:tcPr>
            <w:tcW w:w="73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3800B2" w:rsidRPr="006C3275" w:rsidRDefault="003800B2" w:rsidP="003800B2">
            <w:pPr>
              <w:widowControl w:val="0"/>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00B2" w:rsidRPr="003800B2" w:rsidRDefault="003800B2" w:rsidP="003800B2">
            <w:pPr>
              <w:widowControl w:val="0"/>
              <w:jc w:val="center"/>
              <w:outlineLvl w:val="2"/>
              <w:rPr>
                <w:rFonts w:ascii="Times New Roman" w:hAnsi="Times New Roman"/>
                <w:sz w:val="24"/>
              </w:rPr>
            </w:pPr>
            <w:r w:rsidRPr="003800B2">
              <w:rPr>
                <w:rFonts w:ascii="Times New Roman" w:hAnsi="Times New Roman"/>
                <w:sz w:val="24"/>
              </w:rPr>
              <w:t xml:space="preserve">Код бюджетной </w:t>
            </w:r>
          </w:p>
          <w:p w:rsidR="003800B2" w:rsidRPr="003800B2" w:rsidRDefault="003800B2" w:rsidP="003800B2">
            <w:pPr>
              <w:widowControl w:val="0"/>
              <w:jc w:val="center"/>
              <w:outlineLvl w:val="2"/>
              <w:rPr>
                <w:rFonts w:ascii="Times New Roman" w:hAnsi="Times New Roman"/>
                <w:sz w:val="24"/>
              </w:rPr>
            </w:pPr>
            <w:r w:rsidRPr="003800B2">
              <w:rPr>
                <w:rFonts w:ascii="Times New Roman" w:hAnsi="Times New Roman"/>
                <w:sz w:val="24"/>
              </w:rPr>
              <w:t xml:space="preserve">классификации расходов </w:t>
            </w:r>
          </w:p>
        </w:tc>
        <w:tc>
          <w:tcPr>
            <w:tcW w:w="58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3800B2" w:rsidRPr="006C3275" w:rsidTr="009E748F">
        <w:trPr>
          <w:trHeight w:val="808"/>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tc>
        <w:tc>
          <w:tcPr>
            <w:tcW w:w="73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tc>
        <w:tc>
          <w:tcPr>
            <w:tcW w:w="1985" w:type="dxa"/>
            <w:vMerge/>
            <w:tcBorders>
              <w:left w:val="single" w:sz="4" w:space="0" w:color="000000"/>
              <w:bottom w:val="single" w:sz="4" w:space="0" w:color="000000"/>
              <w:right w:val="single" w:sz="4" w:space="0" w:color="000000"/>
            </w:tcBorders>
          </w:tcPr>
          <w:p w:rsidR="003800B2" w:rsidRDefault="003800B2" w:rsidP="003800B2">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Pr>
                <w:rFonts w:ascii="Times New Roman" w:hAnsi="Times New Roman"/>
                <w:sz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Pr>
                <w:rFonts w:ascii="Times New Roman" w:hAnsi="Times New Roman"/>
                <w:sz w:val="24"/>
              </w:rPr>
              <w:t>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800B2">
            <w:pPr>
              <w:jc w:val="center"/>
              <w:rPr>
                <w:rFonts w:ascii="Times New Roman" w:hAnsi="Times New Roman"/>
                <w:sz w:val="24"/>
              </w:rPr>
            </w:pPr>
            <w:r>
              <w:rPr>
                <w:rFonts w:ascii="Times New Roman" w:hAnsi="Times New Roman"/>
                <w:sz w:val="24"/>
              </w:rPr>
              <w:t>2027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1134"/>
        <w:gridCol w:w="1134"/>
        <w:gridCol w:w="1134"/>
        <w:gridCol w:w="2409"/>
      </w:tblGrid>
      <w:tr w:rsidR="009F2D95" w:rsidRPr="006C3275" w:rsidTr="003800B2">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sidRPr="006C3275">
              <w:rPr>
                <w:rFonts w:ascii="Times New Roman" w:hAnsi="Times New Roman"/>
                <w:sz w:val="24"/>
              </w:rPr>
              <w:t>2</w:t>
            </w:r>
          </w:p>
        </w:tc>
        <w:tc>
          <w:tcPr>
            <w:tcW w:w="1985" w:type="dxa"/>
            <w:tcBorders>
              <w:top w:val="single" w:sz="4" w:space="0" w:color="000000"/>
              <w:left w:val="single" w:sz="4" w:space="0" w:color="000000"/>
              <w:bottom w:val="single" w:sz="4" w:space="0" w:color="000000"/>
              <w:right w:val="single" w:sz="4" w:space="0" w:color="000000"/>
            </w:tcBorders>
          </w:tcPr>
          <w:p w:rsidR="009F2D95" w:rsidRDefault="009F2D95" w:rsidP="00591549">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6</w:t>
            </w:r>
          </w:p>
        </w:tc>
      </w:tr>
      <w:tr w:rsidR="003800B2" w:rsidRPr="006C3275" w:rsidTr="009E748F">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3B29D4" w:rsidRDefault="003800B2" w:rsidP="003C70CA">
            <w:pPr>
              <w:widowControl w:val="0"/>
              <w:outlineLvl w:val="2"/>
              <w:rPr>
                <w:rFonts w:ascii="Times New Roman" w:hAnsi="Times New Roman"/>
                <w:sz w:val="23"/>
                <w:szCs w:val="23"/>
              </w:rPr>
            </w:pPr>
            <w:r w:rsidRPr="003B29D4">
              <w:rPr>
                <w:rFonts w:ascii="Times New Roman" w:hAnsi="Times New Roman"/>
                <w:sz w:val="23"/>
                <w:szCs w:val="23"/>
              </w:rPr>
              <w:t>Комплекс процессных мероприятий «</w:t>
            </w:r>
            <w:r w:rsidR="003B29D4" w:rsidRPr="003B29D4">
              <w:rPr>
                <w:rFonts w:ascii="Times New Roman" w:hAnsi="Times New Roman"/>
                <w:sz w:val="23"/>
                <w:szCs w:val="23"/>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3B29D4">
              <w:rPr>
                <w:rFonts w:ascii="Times New Roman" w:hAnsi="Times New Roman"/>
                <w:sz w:val="23"/>
                <w:szCs w:val="23"/>
              </w:rPr>
              <w:t>» (всего), в том числе:</w:t>
            </w:r>
          </w:p>
        </w:tc>
        <w:tc>
          <w:tcPr>
            <w:tcW w:w="1985" w:type="dxa"/>
            <w:vMerge w:val="restart"/>
            <w:tcBorders>
              <w:top w:val="single" w:sz="4" w:space="0" w:color="000000"/>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r>
              <w:rPr>
                <w:rFonts w:ascii="Times New Roman" w:hAnsi="Times New Roman"/>
                <w:sz w:val="24"/>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687B6B" w:rsidP="003C70CA">
            <w:pPr>
              <w:widowControl w:val="0"/>
              <w:jc w:val="center"/>
              <w:outlineLvl w:val="2"/>
              <w:rPr>
                <w:rFonts w:ascii="Times New Roman" w:hAnsi="Times New Roman"/>
                <w:sz w:val="24"/>
              </w:rPr>
            </w:pPr>
            <w:r>
              <w:rPr>
                <w:rFonts w:ascii="Times New Roman" w:hAnsi="Times New Roman"/>
                <w:sz w:val="24"/>
              </w:rPr>
              <w:t>70,0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687B6B" w:rsidP="003C70CA">
            <w:pPr>
              <w:widowControl w:val="0"/>
              <w:jc w:val="center"/>
              <w:outlineLvl w:val="2"/>
              <w:rPr>
                <w:rFonts w:ascii="Times New Roman" w:hAnsi="Times New Roman"/>
                <w:sz w:val="24"/>
              </w:rPr>
            </w:pPr>
            <w:r>
              <w:rPr>
                <w:rFonts w:ascii="Times New Roman" w:hAnsi="Times New Roman"/>
                <w:sz w:val="24"/>
              </w:rPr>
              <w:t>70,</w:t>
            </w:r>
            <w:r w:rsidR="003800B2">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687B6B" w:rsidP="003C70CA">
            <w:pPr>
              <w:widowControl w:val="0"/>
              <w:jc w:val="center"/>
              <w:outlineLvl w:val="2"/>
              <w:rPr>
                <w:rFonts w:ascii="Times New Roman" w:hAnsi="Times New Roman"/>
                <w:sz w:val="24"/>
              </w:rPr>
            </w:pPr>
            <w:r>
              <w:rPr>
                <w:rFonts w:ascii="Times New Roman" w:hAnsi="Times New Roman"/>
                <w:sz w:val="24"/>
              </w:rPr>
              <w:t>70,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687B6B" w:rsidP="003C70CA">
            <w:pPr>
              <w:widowControl w:val="0"/>
              <w:jc w:val="center"/>
              <w:outlineLvl w:val="2"/>
              <w:rPr>
                <w:rFonts w:ascii="Times New Roman" w:hAnsi="Times New Roman"/>
                <w:sz w:val="24"/>
              </w:rPr>
            </w:pPr>
            <w:r>
              <w:rPr>
                <w:rFonts w:ascii="Times New Roman" w:hAnsi="Times New Roman"/>
                <w:sz w:val="24"/>
              </w:rPr>
              <w:t>70,</w:t>
            </w:r>
            <w:r w:rsidR="003800B2">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687B6B" w:rsidP="003C70CA">
            <w:pPr>
              <w:widowControl w:val="0"/>
              <w:jc w:val="center"/>
              <w:outlineLvl w:val="2"/>
              <w:rPr>
                <w:rFonts w:ascii="Times New Roman" w:hAnsi="Times New Roman"/>
                <w:sz w:val="24"/>
              </w:rPr>
            </w:pPr>
            <w:r>
              <w:rPr>
                <w:rFonts w:ascii="Times New Roman" w:hAnsi="Times New Roman"/>
                <w:sz w:val="24"/>
              </w:rPr>
              <w:t>70,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687B6B" w:rsidP="003C70CA">
            <w:pPr>
              <w:widowControl w:val="0"/>
              <w:jc w:val="center"/>
              <w:outlineLvl w:val="2"/>
              <w:rPr>
                <w:rFonts w:ascii="Times New Roman" w:hAnsi="Times New Roman"/>
                <w:sz w:val="24"/>
              </w:rPr>
            </w:pPr>
            <w:r>
              <w:rPr>
                <w:rFonts w:ascii="Times New Roman" w:hAnsi="Times New Roman"/>
                <w:sz w:val="24"/>
              </w:rPr>
              <w:t>70,</w:t>
            </w:r>
            <w:r w:rsidR="003800B2">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bottom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DE7489" w:rsidRPr="00DE7489">
              <w:rPr>
                <w:rFonts w:ascii="Times New Roman" w:hAnsi="Times New Roman"/>
                <w:sz w:val="24"/>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sidRPr="006C3275">
              <w:rPr>
                <w:rFonts w:ascii="Times New Roman" w:hAnsi="Times New Roman"/>
                <w:sz w:val="24"/>
              </w:rPr>
              <w:t>» (всего), в том числе:</w:t>
            </w:r>
          </w:p>
        </w:tc>
        <w:tc>
          <w:tcPr>
            <w:tcW w:w="1985" w:type="dxa"/>
            <w:vMerge w:val="restart"/>
            <w:tcBorders>
              <w:top w:val="single" w:sz="4" w:space="0" w:color="000000"/>
              <w:left w:val="single" w:sz="4" w:space="0" w:color="000000"/>
              <w:right w:val="single" w:sz="4" w:space="0" w:color="000000"/>
            </w:tcBorders>
          </w:tcPr>
          <w:p w:rsidR="003800B2" w:rsidRDefault="00DE7489" w:rsidP="003C70CA">
            <w:pPr>
              <w:jc w:val="center"/>
              <w:rPr>
                <w:rFonts w:ascii="Times New Roman" w:hAnsi="Times New Roman"/>
                <w:sz w:val="24"/>
              </w:rPr>
            </w:pPr>
            <w:r>
              <w:rPr>
                <w:rFonts w:ascii="Times New Roman" w:hAnsi="Times New Roman"/>
                <w:sz w:val="24"/>
              </w:rPr>
              <w:t xml:space="preserve">951 0113 14 4 02 98712 240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DE7489"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DE7489"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r>
      <w:tr w:rsidR="003800B2" w:rsidRPr="006C3275" w:rsidTr="00DE7489">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DE7489" w:rsidRPr="006C3275" w:rsidTr="009E748F">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3C70CA">
            <w:pPr>
              <w:rPr>
                <w:rFonts w:ascii="Times New Roman" w:hAnsi="Times New Roman"/>
                <w:sz w:val="24"/>
              </w:rPr>
            </w:pPr>
          </w:p>
        </w:tc>
        <w:tc>
          <w:tcPr>
            <w:tcW w:w="1985" w:type="dxa"/>
            <w:tcBorders>
              <w:left w:val="single" w:sz="4" w:space="0" w:color="000000"/>
              <w:bottom w:val="single" w:sz="4" w:space="0" w:color="000000"/>
              <w:right w:val="single" w:sz="4" w:space="0" w:color="000000"/>
            </w:tcBorders>
          </w:tcPr>
          <w:p w:rsidR="00DE7489" w:rsidRDefault="00DE7489"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E7489" w:rsidRDefault="00DE7489"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Default="00DE7489" w:rsidP="003C70CA">
            <w:pPr>
              <w:widowControl w:val="0"/>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Default="00DE7489" w:rsidP="003C70CA">
            <w:pPr>
              <w:jc w:val="center"/>
              <w:rPr>
                <w:rFonts w:ascii="Times New Roman" w:hAnsi="Times New Roman"/>
                <w:sz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Default="00DE7489" w:rsidP="003C70CA">
            <w:pPr>
              <w:jc w:val="center"/>
              <w:rPr>
                <w:rFonts w:ascii="Times New Roman" w:hAnsi="Times New Roman"/>
                <w:sz w:val="24"/>
              </w:rPr>
            </w:pPr>
          </w:p>
        </w:tc>
      </w:tr>
      <w:tr w:rsidR="00DE7489" w:rsidRPr="006C3275" w:rsidTr="004C6AD6">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DE7489">
            <w:pPr>
              <w:widowControl w:val="0"/>
              <w:outlineLvl w:val="2"/>
              <w:rPr>
                <w:rFonts w:ascii="Times New Roman" w:hAnsi="Times New Roman"/>
                <w:sz w:val="24"/>
              </w:rPr>
            </w:pPr>
            <w:r>
              <w:rPr>
                <w:rFonts w:ascii="Times New Roman" w:hAnsi="Times New Roman"/>
                <w:sz w:val="24"/>
              </w:rPr>
              <w:t>Мероприятие (результат) 2</w:t>
            </w:r>
            <w:r w:rsidRPr="006C3275">
              <w:rPr>
                <w:rFonts w:ascii="Times New Roman" w:hAnsi="Times New Roman"/>
                <w:sz w:val="24"/>
              </w:rPr>
              <w:t xml:space="preserve"> «</w:t>
            </w:r>
            <w:r>
              <w:rPr>
                <w:rFonts w:ascii="Times New Roman" w:hAnsi="Times New Roman"/>
                <w:sz w:val="24"/>
              </w:rPr>
              <w:t>Мероприятие на осуществление закупок в части проибретении работ, услуг по трансляции в 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 (всего), в том числе:</w:t>
            </w:r>
          </w:p>
        </w:tc>
        <w:tc>
          <w:tcPr>
            <w:tcW w:w="1985" w:type="dxa"/>
            <w:vMerge w:val="restart"/>
            <w:tcBorders>
              <w:top w:val="single" w:sz="4" w:space="0" w:color="000000"/>
              <w:left w:val="single" w:sz="4" w:space="0" w:color="000000"/>
              <w:right w:val="single" w:sz="4" w:space="0" w:color="000000"/>
            </w:tcBorders>
          </w:tcPr>
          <w:p w:rsidR="00DE7489" w:rsidRDefault="00DE7489" w:rsidP="00DE7489">
            <w:pPr>
              <w:jc w:val="center"/>
              <w:rPr>
                <w:rFonts w:ascii="Times New Roman" w:hAnsi="Times New Roman"/>
                <w:sz w:val="24"/>
              </w:rPr>
            </w:pPr>
            <w:r w:rsidRPr="00DE7489">
              <w:rPr>
                <w:rFonts w:ascii="Times New Roman" w:hAnsi="Times New Roman"/>
                <w:sz w:val="24"/>
              </w:rPr>
              <w:t>951 0113 14 4 02 9871</w:t>
            </w:r>
            <w:r>
              <w:rPr>
                <w:rFonts w:ascii="Times New Roman" w:hAnsi="Times New Roman"/>
                <w:sz w:val="24"/>
              </w:rPr>
              <w:t>5</w:t>
            </w:r>
            <w:r w:rsidRPr="00DE7489">
              <w:rPr>
                <w:rFonts w:ascii="Times New Roman" w:hAnsi="Times New Roman"/>
                <w:sz w:val="24"/>
              </w:rPr>
              <w:t xml:space="preserve"> 240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50,0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366D4D" w:rsidP="004C6AD6">
            <w:pPr>
              <w:jc w:val="center"/>
              <w:rPr>
                <w:rFonts w:ascii="Times New Roman" w:hAnsi="Times New Roman"/>
                <w:sz w:val="24"/>
              </w:rPr>
            </w:pPr>
            <w:r>
              <w:rPr>
                <w:rFonts w:ascii="Times New Roman" w:hAnsi="Times New Roman"/>
                <w:sz w:val="24"/>
              </w:rPr>
              <w:t>50,</w:t>
            </w:r>
            <w:r w:rsidR="00DE7489">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366D4D" w:rsidP="004C6AD6">
            <w:pPr>
              <w:jc w:val="center"/>
              <w:rPr>
                <w:rFonts w:ascii="Times New Roman" w:hAnsi="Times New Roman"/>
                <w:sz w:val="24"/>
              </w:rPr>
            </w:pPr>
            <w:r>
              <w:rPr>
                <w:rFonts w:ascii="Times New Roman" w:hAnsi="Times New Roman"/>
                <w:sz w:val="24"/>
              </w:rPr>
              <w:t>50,</w:t>
            </w:r>
            <w:r w:rsidR="00DE7489">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E7489" w:rsidRPr="006C3275" w:rsidRDefault="00366D4D" w:rsidP="004C6AD6">
            <w:pPr>
              <w:jc w:val="center"/>
              <w:rPr>
                <w:rFonts w:ascii="Times New Roman" w:hAnsi="Times New Roman"/>
                <w:sz w:val="24"/>
              </w:rPr>
            </w:pPr>
            <w:r>
              <w:rPr>
                <w:rFonts w:ascii="Times New Roman" w:hAnsi="Times New Roman"/>
                <w:sz w:val="24"/>
              </w:rPr>
              <w:t>50,</w:t>
            </w:r>
            <w:r w:rsidR="00DE7489">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366D4D" w:rsidP="004C6AD6">
            <w:pPr>
              <w:jc w:val="center"/>
              <w:rPr>
                <w:rFonts w:ascii="Times New Roman" w:hAnsi="Times New Roman"/>
                <w:sz w:val="24"/>
              </w:rPr>
            </w:pPr>
            <w:r>
              <w:rPr>
                <w:rFonts w:ascii="Times New Roman" w:hAnsi="Times New Roman"/>
                <w:sz w:val="24"/>
              </w:rPr>
              <w:t>50,</w:t>
            </w:r>
            <w:r w:rsidR="00DE7489">
              <w:rPr>
                <w:rFonts w:ascii="Times New Roman" w:hAnsi="Times New Roman"/>
                <w:sz w:val="24"/>
              </w:rPr>
              <w:t>0</w:t>
            </w:r>
          </w:p>
        </w:tc>
      </w:tr>
    </w:tbl>
    <w:p w:rsidR="008704D0" w:rsidRPr="006C3275" w:rsidRDefault="008704D0" w:rsidP="008704D0">
      <w:pPr>
        <w:ind w:firstLine="709"/>
        <w:rPr>
          <w:rFonts w:ascii="Times New Roman" w:hAnsi="Times New Roman"/>
        </w:rPr>
      </w:pPr>
    </w:p>
    <w:p w:rsidR="00EF73D8" w:rsidRDefault="00EF73D8">
      <w:pPr>
        <w:sectPr w:rsidR="00EF73D8" w:rsidSect="003C70CA">
          <w:headerReference w:type="default" r:id="rId17"/>
          <w:footerReference w:type="default" r:id="rId18"/>
          <w:pgSz w:w="16838" w:h="11906" w:orient="landscape" w:code="9"/>
          <w:pgMar w:top="568" w:right="1134" w:bottom="426" w:left="1134" w:header="720" w:footer="624" w:gutter="0"/>
          <w:cols w:space="720"/>
          <w:docGrid w:linePitch="381"/>
        </w:sectPr>
      </w:pPr>
    </w:p>
    <w:p w:rsidR="004A2D54" w:rsidRPr="006C3275" w:rsidRDefault="004A2D54" w:rsidP="004A2D54">
      <w:pPr>
        <w:widowControl w:val="0"/>
        <w:tabs>
          <w:tab w:val="left" w:pos="851"/>
          <w:tab w:val="left" w:pos="11057"/>
        </w:tabs>
        <w:spacing w:line="276" w:lineRule="auto"/>
        <w:jc w:val="center"/>
        <w:rPr>
          <w:rFonts w:ascii="Times New Roman" w:hAnsi="Times New Roman"/>
        </w:rPr>
      </w:pPr>
      <w:r w:rsidRPr="006C3275">
        <w:rPr>
          <w:rFonts w:ascii="Times New Roman" w:hAnsi="Times New Roman"/>
        </w:rPr>
        <w:lastRenderedPageBreak/>
        <w:t>5. План реализации комплекса процессных меро</w:t>
      </w:r>
      <w:r w:rsidR="003C70CA">
        <w:rPr>
          <w:rFonts w:ascii="Times New Roman" w:hAnsi="Times New Roman"/>
        </w:rPr>
        <w:t>приятий на 2025 – 2027</w:t>
      </w:r>
      <w:r w:rsidRPr="006C3275">
        <w:rPr>
          <w:rFonts w:ascii="Times New Roman" w:hAnsi="Times New Roman"/>
        </w:rPr>
        <w:t xml:space="preserve"> годы</w:t>
      </w:r>
    </w:p>
    <w:p w:rsidR="004A2D54" w:rsidRPr="006C3275" w:rsidRDefault="004A2D54" w:rsidP="004A2D54">
      <w:pPr>
        <w:widowControl w:val="0"/>
        <w:tabs>
          <w:tab w:val="left" w:pos="851"/>
          <w:tab w:val="left" w:pos="11057"/>
        </w:tabs>
        <w:spacing w:line="276" w:lineRule="auto"/>
        <w:jc w:val="center"/>
        <w:rPr>
          <w:rFonts w:ascii="Times New Roman" w:hAnsi="Times New Roman"/>
          <w:sz w:val="24"/>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 п/п</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контрольной точки</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Ответственный исполнитель</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исполнительного органа Ростовской области, иного государственного органа, организации, Ф.И.О., должность)</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Информационная система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(источник данных)</w:t>
            </w:r>
          </w:p>
        </w:tc>
      </w:tr>
    </w:tbl>
    <w:p w:rsidR="004A2D54" w:rsidRPr="006C3275" w:rsidRDefault="004A2D54" w:rsidP="004A2D54">
      <w:pPr>
        <w:rPr>
          <w:rFonts w:ascii="Times New Roman" w:hAnsi="Times New Roman"/>
          <w:sz w:val="2"/>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rPr>
          <w:tblHeader/>
        </w:trPr>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4A2D54" w:rsidRPr="006C3275" w:rsidTr="00336813">
        <w:tc>
          <w:tcPr>
            <w:tcW w:w="16018" w:type="dxa"/>
            <w:gridSpan w:val="6"/>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3B29D4"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1.1</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A44487">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3D6B40" w:rsidRPr="003D6B40">
              <w:rPr>
                <w:rFonts w:ascii="Times New Roman" w:hAnsi="Times New Roman"/>
                <w:sz w:val="24"/>
              </w:rPr>
              <w:t>Размещение информации на официальном сайте Коммунарского                          сельского поселения</w:t>
            </w:r>
            <w:r w:rsidRPr="006C3275">
              <w:rPr>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A44487">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3819C6" w:rsidRPr="003819C6">
              <w:rPr>
                <w:rFonts w:ascii="Times New Roman" w:hAnsi="Times New Roman"/>
                <w:sz w:val="24"/>
              </w:rPr>
              <w:t>Размещение информации на официальном сайте Коммунарского                          сельского поселения</w:t>
            </w:r>
            <w:r>
              <w:rPr>
                <w:rFonts w:ascii="Times New Roman" w:hAnsi="Times New Roman"/>
                <w:sz w:val="24"/>
              </w:rPr>
              <w:t>» в 2025</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3819C6" w:rsidRPr="003819C6">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апреля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w:t>
            </w:r>
            <w:r w:rsidR="00A44487">
              <w:rPr>
                <w:rFonts w:ascii="Times New Roman" w:hAnsi="Times New Roman"/>
                <w:sz w:val="24"/>
              </w:rPr>
              <w:t>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июля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w:t>
            </w:r>
            <w:r w:rsidR="00A44487" w:rsidRPr="00A44487">
              <w:rPr>
                <w:rFonts w:ascii="Times New Roman" w:hAnsi="Times New Roman"/>
                <w:sz w:val="24"/>
              </w:rPr>
              <w:lastRenderedPageBreak/>
              <w:t>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lastRenderedPageBreak/>
              <w:t>15 сентября</w:t>
            </w:r>
            <w:r w:rsidRPr="006C3275">
              <w:rPr>
                <w:rFonts w:ascii="Times New Roman" w:hAnsi="Times New Roman"/>
                <w:sz w:val="24"/>
              </w:rPr>
              <w:t xml:space="preserve"> </w:t>
            </w:r>
            <w:r>
              <w:rPr>
                <w:rFonts w:ascii="Times New Roman" w:hAnsi="Times New Roman"/>
                <w:sz w:val="24"/>
              </w:rPr>
              <w:t>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 xml:space="preserve">информационная система </w:t>
            </w:r>
            <w:r w:rsidRPr="006C3275">
              <w:rPr>
                <w:rFonts w:ascii="Times New Roman" w:hAnsi="Times New Roman"/>
                <w:sz w:val="24"/>
              </w:rPr>
              <w:lastRenderedPageBreak/>
              <w:t>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lastRenderedPageBreak/>
              <w:t>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1.7</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3819C6" w:rsidRPr="003819C6">
              <w:rPr>
                <w:rFonts w:ascii="Times New Roman" w:hAnsi="Times New Roman"/>
                <w:sz w:val="24"/>
              </w:rPr>
              <w:t>Размещение информации на официальном сайте Коммунарского                          сельского поселения информации</w:t>
            </w:r>
            <w:r w:rsidRPr="006C3275">
              <w:rPr>
                <w:rFonts w:ascii="Times New Roman" w:hAnsi="Times New Roman"/>
                <w:sz w:val="24"/>
              </w:rPr>
              <w:t xml:space="preserve">» </w:t>
            </w:r>
          </w:p>
          <w:p w:rsidR="00C10520" w:rsidRPr="006C3275" w:rsidRDefault="00F62141" w:rsidP="00C10520">
            <w:pPr>
              <w:widowControl w:val="0"/>
              <w:tabs>
                <w:tab w:val="left" w:pos="11057"/>
              </w:tabs>
              <w:jc w:val="left"/>
              <w:rPr>
                <w:rFonts w:ascii="Times New Roman" w:hAnsi="Times New Roman"/>
                <w:sz w:val="24"/>
              </w:rPr>
            </w:pPr>
            <w:r>
              <w:rPr>
                <w:rFonts w:ascii="Times New Roman" w:hAnsi="Times New Roman"/>
                <w:sz w:val="24"/>
              </w:rPr>
              <w:t>в 2026</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31 декабря 2025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1.8</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апреля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28" w:lineRule="auto"/>
              <w:jc w:val="center"/>
              <w:rPr>
                <w:rFonts w:ascii="Times New Roman" w:hAnsi="Times New Roman"/>
                <w:sz w:val="24"/>
              </w:rPr>
            </w:pPr>
            <w:r>
              <w:rPr>
                <w:rFonts w:ascii="Times New Roman" w:hAnsi="Times New Roman"/>
                <w:sz w:val="24"/>
              </w:rPr>
              <w:t>1.9</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июля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1.10</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 xml:space="preserve">Опубликование нормативно-правовых актов и информации на официальном сайте и доведение информации до жителей </w:t>
            </w:r>
            <w:r w:rsidR="00A44487" w:rsidRPr="00A44487">
              <w:rPr>
                <w:rFonts w:ascii="Times New Roman" w:hAnsi="Times New Roman"/>
                <w:sz w:val="24"/>
              </w:rPr>
              <w:lastRenderedPageBreak/>
              <w:t>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lastRenderedPageBreak/>
              <w:t>15 сентября</w:t>
            </w:r>
            <w:r w:rsidRPr="006C3275">
              <w:rPr>
                <w:rFonts w:ascii="Times New Roman" w:hAnsi="Times New Roman"/>
                <w:sz w:val="24"/>
              </w:rPr>
              <w:t xml:space="preserve"> </w:t>
            </w:r>
            <w:r>
              <w:rPr>
                <w:rFonts w:ascii="Times New Roman" w:hAnsi="Times New Roman"/>
                <w:sz w:val="24"/>
              </w:rPr>
              <w:t>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1.11</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31 декабря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Мероприятие (результат) 3 «</w:t>
            </w:r>
            <w:r w:rsidR="003819C6" w:rsidRPr="003819C6">
              <w:rPr>
                <w:rFonts w:ascii="Times New Roman" w:hAnsi="Times New Roman"/>
                <w:sz w:val="24"/>
              </w:rPr>
              <w:t>Размещение информации на официальном сайте Коммунарского                          сельского поселения информации</w:t>
            </w:r>
            <w:r w:rsidRPr="006C3275">
              <w:rPr>
                <w:rFonts w:ascii="Times New Roman" w:hAnsi="Times New Roman"/>
                <w:sz w:val="24"/>
              </w:rPr>
              <w:t xml:space="preserve">» </w:t>
            </w:r>
          </w:p>
          <w:p w:rsidR="00C10520" w:rsidRPr="006C3275" w:rsidRDefault="00F62141" w:rsidP="00C10520">
            <w:pPr>
              <w:widowControl w:val="0"/>
              <w:tabs>
                <w:tab w:val="left" w:pos="11057"/>
              </w:tabs>
              <w:spacing w:line="216" w:lineRule="auto"/>
              <w:jc w:val="left"/>
              <w:rPr>
                <w:rFonts w:ascii="Times New Roman" w:hAnsi="Times New Roman"/>
                <w:sz w:val="24"/>
              </w:rPr>
            </w:pPr>
            <w:r>
              <w:rPr>
                <w:rFonts w:ascii="Times New Roman" w:hAnsi="Times New Roman"/>
                <w:sz w:val="24"/>
              </w:rPr>
              <w:t>в 2027</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F62141" w:rsidP="00C10520">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2027</w:t>
            </w:r>
            <w:r w:rsidR="00C10520"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C10520" w:rsidP="00C10520">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апреля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июля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w:t>
            </w:r>
            <w:r w:rsidR="00A44487" w:rsidRPr="00A44487">
              <w:rPr>
                <w:rFonts w:ascii="Times New Roman" w:hAnsi="Times New Roman"/>
                <w:sz w:val="24"/>
              </w:rPr>
              <w:lastRenderedPageBreak/>
              <w:t>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lastRenderedPageBreak/>
              <w:t>31 декабря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 xml:space="preserve">информационная система </w:t>
            </w:r>
            <w:r w:rsidRPr="006C3275">
              <w:rPr>
                <w:rFonts w:ascii="Times New Roman" w:hAnsi="Times New Roman"/>
                <w:sz w:val="24"/>
              </w:rPr>
              <w:lastRenderedPageBreak/>
              <w:t>отсутствует</w:t>
            </w:r>
          </w:p>
        </w:tc>
      </w:tr>
    </w:tbl>
    <w:p w:rsidR="004A2D54" w:rsidRPr="006C3275" w:rsidRDefault="004A2D54" w:rsidP="004A2D54">
      <w:pPr>
        <w:widowControl w:val="0"/>
        <w:ind w:firstLine="709"/>
        <w:rPr>
          <w:rFonts w:ascii="Times New Roman" w:hAnsi="Times New Roman"/>
          <w:sz w:val="24"/>
        </w:rPr>
      </w:pPr>
    </w:p>
    <w:p w:rsidR="004A2D54" w:rsidRPr="006C3275" w:rsidRDefault="004A2D54" w:rsidP="004A2D54">
      <w:pPr>
        <w:widowControl w:val="0"/>
        <w:ind w:firstLine="709"/>
        <w:rPr>
          <w:rFonts w:ascii="Times New Roman" w:hAnsi="Times New Roman"/>
        </w:rPr>
      </w:pPr>
      <w:r w:rsidRPr="006C3275">
        <w:rPr>
          <w:rFonts w:ascii="Times New Roman" w:hAnsi="Times New Roman"/>
        </w:rPr>
        <w:t>Примечание.</w:t>
      </w:r>
    </w:p>
    <w:p w:rsidR="004A2D54" w:rsidRPr="006C3275" w:rsidRDefault="004A2D54" w:rsidP="004A2D54">
      <w:pPr>
        <w:widowControl w:val="0"/>
        <w:ind w:firstLine="709"/>
        <w:rPr>
          <w:rFonts w:ascii="Times New Roman" w:hAnsi="Times New Roman"/>
        </w:rPr>
      </w:pPr>
      <w:r w:rsidRPr="006C3275">
        <w:rPr>
          <w:rFonts w:ascii="Times New Roman" w:hAnsi="Times New Roman"/>
        </w:rPr>
        <w:t>Используемые сокращения:</w:t>
      </w:r>
    </w:p>
    <w:p w:rsidR="00EF73D8" w:rsidRDefault="004A2D54" w:rsidP="004A2D54">
      <w:pPr>
        <w:widowControl w:val="0"/>
        <w:ind w:firstLine="709"/>
        <w:rPr>
          <w:rFonts w:ascii="Times New Roman" w:hAnsi="Times New Roman"/>
        </w:rPr>
      </w:pPr>
      <w:r w:rsidRPr="006C3275">
        <w:rPr>
          <w:rFonts w:ascii="Times New Roman" w:hAnsi="Times New Roman"/>
        </w:rPr>
        <w:t>Х –</w:t>
      </w:r>
      <w:r>
        <w:rPr>
          <w:rFonts w:ascii="Times New Roman" w:hAnsi="Times New Roman"/>
        </w:rPr>
        <w:t xml:space="preserve"> данные ячейки не заполняются.</w:t>
      </w: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r>
        <w:rPr>
          <w:rFonts w:ascii="Times New Roman" w:hAnsi="Times New Roman"/>
        </w:rPr>
        <w:t xml:space="preserve">Ведущий специалист по делопроизводству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О.А. Домашенко</w:t>
      </w:r>
    </w:p>
    <w:p w:rsidR="00A44487" w:rsidRDefault="00A44487" w:rsidP="004A2D54">
      <w:pPr>
        <w:widowControl w:val="0"/>
        <w:ind w:firstLine="709"/>
        <w:rPr>
          <w:rFonts w:ascii="Times New Roman" w:hAnsi="Times New Roman"/>
        </w:rPr>
      </w:pPr>
      <w:r>
        <w:rPr>
          <w:rFonts w:ascii="Times New Roman" w:hAnsi="Times New Roman"/>
        </w:rPr>
        <w:t>и архивной работе</w:t>
      </w:r>
    </w:p>
    <w:p w:rsidR="00EF73D8" w:rsidRDefault="00EF73D8">
      <w:pPr>
        <w:widowControl w:val="0"/>
        <w:ind w:firstLine="709"/>
        <w:rPr>
          <w:rFonts w:ascii="Times New Roman" w:hAnsi="Times New Roman"/>
        </w:rPr>
      </w:pPr>
    </w:p>
    <w:p w:rsidR="00EF73D8" w:rsidRDefault="00EF73D8">
      <w:pPr>
        <w:sectPr w:rsidR="00EF73D8" w:rsidSect="00336813">
          <w:pgSz w:w="16838" w:h="11906" w:orient="landscape" w:code="9"/>
          <w:pgMar w:top="1701" w:right="1134" w:bottom="567" w:left="1134" w:header="720" w:footer="624" w:gutter="0"/>
          <w:cols w:space="720"/>
          <w:docGrid w:linePitch="381"/>
        </w:sect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EA4FE3" w:rsidRPr="00A44487" w:rsidRDefault="00A44487" w:rsidP="00A44487">
      <w:pPr>
        <w:tabs>
          <w:tab w:val="left" w:pos="2599"/>
        </w:tabs>
        <w:rPr>
          <w:rFonts w:ascii="Times New Roman" w:hAnsi="Times New Roman"/>
          <w:sz w:val="40"/>
          <w:szCs w:val="2"/>
        </w:rPr>
      </w:pPr>
      <w:r>
        <w:rPr>
          <w:rFonts w:ascii="Times New Roman" w:hAnsi="Times New Roman"/>
          <w:sz w:val="40"/>
          <w:szCs w:val="2"/>
        </w:rPr>
        <w:tab/>
      </w:r>
    </w:p>
    <w:sectPr w:rsidR="00EA4FE3" w:rsidRPr="00A44487" w:rsidSect="00182BB3">
      <w:headerReference w:type="default" r:id="rId19"/>
      <w:footerReference w:type="default" r:id="rId20"/>
      <w:pgSz w:w="16838" w:h="11906" w:orient="landscape" w:code="9"/>
      <w:pgMar w:top="1701" w:right="1134" w:bottom="567" w:left="1134" w:header="720" w:footer="62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D0B" w:rsidRDefault="006A6D0B">
      <w:r>
        <w:separator/>
      </w:r>
    </w:p>
  </w:endnote>
  <w:endnote w:type="continuationSeparator" w:id="0">
    <w:p w:rsidR="006A6D0B" w:rsidRDefault="006A6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XO Thames">
    <w:altName w:val="Times New Roman"/>
    <w:charset w:val="CC"/>
    <w:family w:val="roman"/>
    <w:pitch w:val="variable"/>
    <w:sig w:usb0="00000001" w:usb1="0000285A" w:usb2="00000000" w:usb3="00000000" w:csb0="00000015"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Pr="003447D5" w:rsidRDefault="004C6AD6">
    <w:pPr>
      <w:rPr>
        <w:rFonts w:ascii="Times New Roman" w:hAnsi="Times New Roman"/>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Pr="003447D5" w:rsidRDefault="004C6AD6">
    <w:pPr>
      <w:rPr>
        <w:rFonts w:ascii="Times New Roman" w:hAnsi="Times New Roman"/>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Pr="003447D5" w:rsidRDefault="004C6AD6">
    <w:pPr>
      <w:rPr>
        <w:rFonts w:ascii="Times New Roman" w:hAnsi="Times New Roman"/>
        <w:sz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Pr="003447D5" w:rsidRDefault="004C6AD6">
    <w:pPr>
      <w:rPr>
        <w:rFonts w:ascii="Times New Roman" w:hAnsi="Times New Roman"/>
        <w:sz w:val="20"/>
        <w:lang w:val="en-U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Pr="003447D5" w:rsidRDefault="004C6AD6">
    <w:pPr>
      <w:rPr>
        <w:rFonts w:ascii="Times New Roman" w:hAnsi="Times New Roman"/>
        <w:sz w:val="20"/>
        <w:lang w:val="en-US"/>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Pr="003447D5" w:rsidRDefault="004C6AD6">
    <w:pPr>
      <w:rPr>
        <w:rFonts w:ascii="Times New Roman" w:hAnsi="Times New Roman"/>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D0B" w:rsidRDefault="006A6D0B">
      <w:r>
        <w:separator/>
      </w:r>
    </w:p>
  </w:footnote>
  <w:footnote w:type="continuationSeparator" w:id="0">
    <w:p w:rsidR="006A6D0B" w:rsidRDefault="006A6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Default="004C6AD6">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B02D1C">
      <w:rPr>
        <w:rFonts w:ascii="Times New Roman" w:hAnsi="Times New Roman"/>
        <w:noProof/>
        <w:sz w:val="20"/>
      </w:rPr>
      <w:t>7</w:t>
    </w:r>
    <w:r>
      <w:rPr>
        <w:rFonts w:ascii="Times New Roman" w:hAnsi="Times New Roman"/>
        <w:sz w:val="20"/>
      </w:rPr>
      <w:fldChar w:fldCharType="end"/>
    </w:r>
  </w:p>
  <w:p w:rsidR="004C6AD6" w:rsidRDefault="004C6AD6">
    <w:pPr>
      <w:jc w:val="center"/>
      <w:rPr>
        <w:rFonts w:ascii="Times New Roman" w:hAnsi="Times New Roman"/>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Default="004C6AD6">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B02D1C">
      <w:rPr>
        <w:rFonts w:ascii="Times New Roman" w:hAnsi="Times New Roman"/>
        <w:noProof/>
        <w:sz w:val="20"/>
      </w:rPr>
      <w:t>9</w:t>
    </w:r>
    <w:r>
      <w:rPr>
        <w:rFonts w:ascii="Times New Roman" w:hAnsi="Times New Roman"/>
        <w:sz w:val="20"/>
      </w:rPr>
      <w:fldChar w:fldCharType="end"/>
    </w:r>
  </w:p>
  <w:p w:rsidR="004C6AD6" w:rsidRDefault="004C6AD6">
    <w:pPr>
      <w:jc w:val="center"/>
      <w:rPr>
        <w:rFonts w:ascii="Times New Roman" w:hAnsi="Times New Roman"/>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Default="004C6AD6">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B02D1C">
      <w:rPr>
        <w:rFonts w:ascii="Times New Roman" w:hAnsi="Times New Roman"/>
        <w:noProof/>
        <w:sz w:val="20"/>
      </w:rPr>
      <w:t>13</w:t>
    </w:r>
    <w:r>
      <w:rPr>
        <w:rFonts w:ascii="Times New Roman" w:hAnsi="Times New Roman"/>
        <w:sz w:val="20"/>
      </w:rPr>
      <w:fldChar w:fldCharType="end"/>
    </w:r>
  </w:p>
  <w:p w:rsidR="004C6AD6" w:rsidRDefault="004C6AD6">
    <w:pPr>
      <w:jc w:val="center"/>
      <w:rPr>
        <w:rFonts w:ascii="Times New Roman" w:hAnsi="Times New Roman"/>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Default="004C6AD6">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B02D1C">
      <w:rPr>
        <w:rFonts w:ascii="Times New Roman" w:hAnsi="Times New Roman"/>
        <w:noProof/>
        <w:sz w:val="20"/>
      </w:rPr>
      <w:t>20</w:t>
    </w:r>
    <w:r>
      <w:rPr>
        <w:rFonts w:ascii="Times New Roman" w:hAnsi="Times New Roman"/>
        <w:sz w:val="20"/>
      </w:rPr>
      <w:fldChar w:fldCharType="end"/>
    </w:r>
  </w:p>
  <w:p w:rsidR="004C6AD6" w:rsidRDefault="004C6AD6">
    <w:pPr>
      <w:jc w:val="center"/>
      <w:rPr>
        <w:rFonts w:ascii="Times New Roman" w:hAnsi="Times New Roman"/>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Default="004C6AD6" w:rsidP="00A100A5">
    <w:pPr>
      <w:rPr>
        <w:rFonts w:ascii="Times New Roman" w:hAnsi="Times New Roman"/>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D6" w:rsidRDefault="004C6AD6">
    <w:pPr>
      <w:jc w:val="center"/>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513EF"/>
    <w:multiLevelType w:val="hybridMultilevel"/>
    <w:tmpl w:val="C5946736"/>
    <w:lvl w:ilvl="0" w:tplc="8B9670C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044DAB"/>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3D8"/>
    <w:rsid w:val="00000180"/>
    <w:rsid w:val="00004A95"/>
    <w:rsid w:val="0002380D"/>
    <w:rsid w:val="00034D7D"/>
    <w:rsid w:val="000363BA"/>
    <w:rsid w:val="00037ED8"/>
    <w:rsid w:val="000436AA"/>
    <w:rsid w:val="00047A18"/>
    <w:rsid w:val="00053572"/>
    <w:rsid w:val="00056E2D"/>
    <w:rsid w:val="00077D3B"/>
    <w:rsid w:val="000863FF"/>
    <w:rsid w:val="000D70A8"/>
    <w:rsid w:val="0010233D"/>
    <w:rsid w:val="00111FC3"/>
    <w:rsid w:val="0012156F"/>
    <w:rsid w:val="00137A7A"/>
    <w:rsid w:val="001644F4"/>
    <w:rsid w:val="00165D60"/>
    <w:rsid w:val="00171653"/>
    <w:rsid w:val="00182BB3"/>
    <w:rsid w:val="001C089C"/>
    <w:rsid w:val="001C336F"/>
    <w:rsid w:val="001D027F"/>
    <w:rsid w:val="001D1133"/>
    <w:rsid w:val="0023144A"/>
    <w:rsid w:val="00236E24"/>
    <w:rsid w:val="00241A28"/>
    <w:rsid w:val="00242528"/>
    <w:rsid w:val="00253038"/>
    <w:rsid w:val="002613D5"/>
    <w:rsid w:val="00261626"/>
    <w:rsid w:val="00273C97"/>
    <w:rsid w:val="00283653"/>
    <w:rsid w:val="002A0957"/>
    <w:rsid w:val="002A4F8A"/>
    <w:rsid w:val="002B13FC"/>
    <w:rsid w:val="002C4E39"/>
    <w:rsid w:val="00321755"/>
    <w:rsid w:val="00336813"/>
    <w:rsid w:val="00343C48"/>
    <w:rsid w:val="003447D5"/>
    <w:rsid w:val="00366D4D"/>
    <w:rsid w:val="003800B2"/>
    <w:rsid w:val="003819C6"/>
    <w:rsid w:val="003B1E7F"/>
    <w:rsid w:val="003B29D4"/>
    <w:rsid w:val="003C70CA"/>
    <w:rsid w:val="003D18BD"/>
    <w:rsid w:val="003D6B40"/>
    <w:rsid w:val="003F27D4"/>
    <w:rsid w:val="00414D41"/>
    <w:rsid w:val="00415513"/>
    <w:rsid w:val="00482BF5"/>
    <w:rsid w:val="00491870"/>
    <w:rsid w:val="004934EC"/>
    <w:rsid w:val="004A212F"/>
    <w:rsid w:val="004A2D54"/>
    <w:rsid w:val="004B12B9"/>
    <w:rsid w:val="004C6AD6"/>
    <w:rsid w:val="004D77D5"/>
    <w:rsid w:val="004F4526"/>
    <w:rsid w:val="00500C10"/>
    <w:rsid w:val="005022D4"/>
    <w:rsid w:val="0053614F"/>
    <w:rsid w:val="005419A2"/>
    <w:rsid w:val="00591549"/>
    <w:rsid w:val="005B3044"/>
    <w:rsid w:val="005C3AD0"/>
    <w:rsid w:val="005E251B"/>
    <w:rsid w:val="006414EB"/>
    <w:rsid w:val="00642B23"/>
    <w:rsid w:val="00677F28"/>
    <w:rsid w:val="006815A1"/>
    <w:rsid w:val="00687B6B"/>
    <w:rsid w:val="00693236"/>
    <w:rsid w:val="006A6D0B"/>
    <w:rsid w:val="006C33DF"/>
    <w:rsid w:val="006F17B6"/>
    <w:rsid w:val="006F51B9"/>
    <w:rsid w:val="00707333"/>
    <w:rsid w:val="00717FC3"/>
    <w:rsid w:val="00760E5F"/>
    <w:rsid w:val="0077552B"/>
    <w:rsid w:val="007A3FEB"/>
    <w:rsid w:val="007C351F"/>
    <w:rsid w:val="008364F7"/>
    <w:rsid w:val="00853325"/>
    <w:rsid w:val="00864DB0"/>
    <w:rsid w:val="00866849"/>
    <w:rsid w:val="008704D0"/>
    <w:rsid w:val="00880411"/>
    <w:rsid w:val="008807D3"/>
    <w:rsid w:val="0089218E"/>
    <w:rsid w:val="0089799B"/>
    <w:rsid w:val="008B4655"/>
    <w:rsid w:val="008B48BF"/>
    <w:rsid w:val="008C3004"/>
    <w:rsid w:val="008F46DD"/>
    <w:rsid w:val="0092381F"/>
    <w:rsid w:val="009243A0"/>
    <w:rsid w:val="00925A08"/>
    <w:rsid w:val="00937464"/>
    <w:rsid w:val="00944622"/>
    <w:rsid w:val="00946103"/>
    <w:rsid w:val="00982317"/>
    <w:rsid w:val="009C2A1A"/>
    <w:rsid w:val="009E748F"/>
    <w:rsid w:val="009F0849"/>
    <w:rsid w:val="009F1C2D"/>
    <w:rsid w:val="009F2D95"/>
    <w:rsid w:val="009F5E7D"/>
    <w:rsid w:val="00A03C60"/>
    <w:rsid w:val="00A054F8"/>
    <w:rsid w:val="00A0739A"/>
    <w:rsid w:val="00A100A5"/>
    <w:rsid w:val="00A103D7"/>
    <w:rsid w:val="00A11325"/>
    <w:rsid w:val="00A26455"/>
    <w:rsid w:val="00A44487"/>
    <w:rsid w:val="00A94516"/>
    <w:rsid w:val="00AA345C"/>
    <w:rsid w:val="00AC4526"/>
    <w:rsid w:val="00AC5824"/>
    <w:rsid w:val="00AF39E1"/>
    <w:rsid w:val="00AF50E7"/>
    <w:rsid w:val="00B02D1C"/>
    <w:rsid w:val="00B0551F"/>
    <w:rsid w:val="00B10D1B"/>
    <w:rsid w:val="00B17B8F"/>
    <w:rsid w:val="00B259A7"/>
    <w:rsid w:val="00B34F73"/>
    <w:rsid w:val="00B370F0"/>
    <w:rsid w:val="00B47C88"/>
    <w:rsid w:val="00B76FFD"/>
    <w:rsid w:val="00BB418D"/>
    <w:rsid w:val="00BE129C"/>
    <w:rsid w:val="00BE1BC0"/>
    <w:rsid w:val="00C10520"/>
    <w:rsid w:val="00C30CBA"/>
    <w:rsid w:val="00C37E7D"/>
    <w:rsid w:val="00C52CDF"/>
    <w:rsid w:val="00C5633A"/>
    <w:rsid w:val="00C87A48"/>
    <w:rsid w:val="00C90060"/>
    <w:rsid w:val="00CA25BA"/>
    <w:rsid w:val="00CA59FB"/>
    <w:rsid w:val="00CC497B"/>
    <w:rsid w:val="00CC4CC9"/>
    <w:rsid w:val="00CF260A"/>
    <w:rsid w:val="00D001D3"/>
    <w:rsid w:val="00D06227"/>
    <w:rsid w:val="00D10632"/>
    <w:rsid w:val="00D32873"/>
    <w:rsid w:val="00D74AAE"/>
    <w:rsid w:val="00D83A88"/>
    <w:rsid w:val="00D84DBA"/>
    <w:rsid w:val="00DB257E"/>
    <w:rsid w:val="00DD3E4B"/>
    <w:rsid w:val="00DD6914"/>
    <w:rsid w:val="00DE7489"/>
    <w:rsid w:val="00DF6070"/>
    <w:rsid w:val="00E15D87"/>
    <w:rsid w:val="00E36A82"/>
    <w:rsid w:val="00E443E8"/>
    <w:rsid w:val="00E475D5"/>
    <w:rsid w:val="00E642BF"/>
    <w:rsid w:val="00E66152"/>
    <w:rsid w:val="00E73005"/>
    <w:rsid w:val="00E80697"/>
    <w:rsid w:val="00EA4FE3"/>
    <w:rsid w:val="00EB45CA"/>
    <w:rsid w:val="00EB6EE3"/>
    <w:rsid w:val="00EF73D8"/>
    <w:rsid w:val="00F22C04"/>
    <w:rsid w:val="00F46FB2"/>
    <w:rsid w:val="00F62141"/>
    <w:rsid w:val="00F83501"/>
    <w:rsid w:val="00FB1ADF"/>
    <w:rsid w:val="00FB5D36"/>
    <w:rsid w:val="00FC2707"/>
    <w:rsid w:val="00FD5B61"/>
    <w:rsid w:val="00FE7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2041C413"/>
  <w15:docId w15:val="{814F6B68-B43D-45CE-ABF9-FDEB790F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549"/>
    <w:pPr>
      <w:jc w:val="both"/>
    </w:pPr>
    <w:rPr>
      <w:sz w:val="28"/>
    </w:rPr>
  </w:style>
  <w:style w:type="paragraph" w:styleId="1">
    <w:name w:val="heading 1"/>
    <w:basedOn w:val="a"/>
    <w:next w:val="a"/>
    <w:link w:val="11"/>
    <w:uiPriority w:val="9"/>
    <w:qFormat/>
    <w:pPr>
      <w:spacing w:before="120" w:after="120"/>
      <w:outlineLvl w:val="0"/>
    </w:pPr>
    <w:rPr>
      <w:b/>
      <w:sz w:val="32"/>
    </w:rPr>
  </w:style>
  <w:style w:type="paragraph" w:styleId="2">
    <w:name w:val="heading 2"/>
    <w:basedOn w:val="a"/>
    <w:next w:val="a"/>
    <w:link w:val="20"/>
    <w:uiPriority w:val="9"/>
    <w:qFormat/>
    <w:pPr>
      <w:spacing w:before="120" w:after="120"/>
      <w:outlineLvl w:val="1"/>
    </w:pPr>
    <w:rPr>
      <w:b/>
    </w:rPr>
  </w:style>
  <w:style w:type="paragraph" w:styleId="3">
    <w:name w:val="heading 3"/>
    <w:basedOn w:val="a"/>
    <w:next w:val="a"/>
    <w:link w:val="31"/>
    <w:uiPriority w:val="9"/>
    <w:qFormat/>
    <w:pPr>
      <w:spacing w:before="120" w:after="120"/>
      <w:outlineLvl w:val="2"/>
    </w:pPr>
    <w:rPr>
      <w:b/>
      <w:sz w:val="26"/>
    </w:rPr>
  </w:style>
  <w:style w:type="paragraph" w:styleId="4">
    <w:name w:val="heading 4"/>
    <w:basedOn w:val="a"/>
    <w:next w:val="a"/>
    <w:link w:val="40"/>
    <w:uiPriority w:val="9"/>
    <w:qFormat/>
    <w:pPr>
      <w:spacing w:before="120" w:after="120"/>
      <w:outlineLvl w:val="3"/>
    </w:pPr>
    <w:rPr>
      <w:b/>
      <w:sz w:val="24"/>
    </w:rPr>
  </w:style>
  <w:style w:type="paragraph" w:styleId="5">
    <w:name w:val="heading 5"/>
    <w:basedOn w:val="a"/>
    <w:next w:val="a"/>
    <w:link w:val="50"/>
    <w:uiPriority w:val="9"/>
    <w:qFormat/>
    <w:pPr>
      <w:spacing w:before="120" w:after="120"/>
      <w:outlineLvl w:val="4"/>
    </w:pPr>
    <w:rPr>
      <w:b/>
      <w:sz w:val="22"/>
    </w:rPr>
  </w:style>
  <w:style w:type="paragraph" w:styleId="6">
    <w:name w:val="heading 6"/>
    <w:basedOn w:val="a"/>
    <w:next w:val="a"/>
    <w:link w:val="60"/>
    <w:uiPriority w:val="9"/>
    <w:qFormat/>
    <w:rsid w:val="00D32873"/>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rsid w:val="00D32873"/>
    <w:pPr>
      <w:ind w:firstLine="709"/>
      <w:outlineLvl w:val="6"/>
    </w:pPr>
    <w:rPr>
      <w:rFonts w:ascii="Times New Roman" w:hAnsi="Times New Roman"/>
      <w:b/>
      <w:i/>
      <w:color w:val="5A5A5A"/>
      <w:sz w:val="20"/>
    </w:rPr>
  </w:style>
  <w:style w:type="paragraph" w:styleId="8">
    <w:name w:val="heading 8"/>
    <w:basedOn w:val="a"/>
    <w:next w:val="a"/>
    <w:link w:val="80"/>
    <w:uiPriority w:val="9"/>
    <w:qFormat/>
    <w:rsid w:val="00D32873"/>
    <w:pPr>
      <w:ind w:firstLine="709"/>
      <w:outlineLvl w:val="7"/>
    </w:pPr>
    <w:rPr>
      <w:rFonts w:ascii="Times New Roman" w:hAnsi="Times New Roman"/>
      <w:b/>
      <w:color w:val="7F7F7F"/>
      <w:sz w:val="20"/>
    </w:rPr>
  </w:style>
  <w:style w:type="paragraph" w:styleId="9">
    <w:name w:val="heading 9"/>
    <w:basedOn w:val="a"/>
    <w:next w:val="a"/>
    <w:link w:val="90"/>
    <w:uiPriority w:val="9"/>
    <w:qFormat/>
    <w:rsid w:val="00D32873"/>
    <w:pPr>
      <w:spacing w:line="264" w:lineRule="auto"/>
      <w:ind w:firstLine="709"/>
      <w:outlineLvl w:val="8"/>
    </w:pPr>
    <w:rPr>
      <w:rFonts w:ascii="Times New Roman" w:hAnsi="Times New Roman"/>
      <w:b/>
      <w:i/>
      <w:color w:val="7F7F7F"/>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8"/>
    </w:rPr>
  </w:style>
  <w:style w:type="paragraph" w:customStyle="1" w:styleId="12">
    <w:name w:val="Обычный1"/>
    <w:link w:val="13"/>
    <w:rPr>
      <w:sz w:val="28"/>
    </w:rPr>
  </w:style>
  <w:style w:type="character" w:customStyle="1" w:styleId="13">
    <w:name w:val="Обычный1"/>
    <w:link w:val="12"/>
    <w:rPr>
      <w:sz w:val="28"/>
    </w:rPr>
  </w:style>
  <w:style w:type="paragraph" w:customStyle="1" w:styleId="14">
    <w:name w:val="Знак примечания1"/>
    <w:basedOn w:val="15"/>
    <w:link w:val="16"/>
    <w:rPr>
      <w:sz w:val="16"/>
    </w:rPr>
  </w:style>
  <w:style w:type="character" w:customStyle="1" w:styleId="16">
    <w:name w:val="Знак примечания1"/>
    <w:basedOn w:val="17"/>
    <w:link w:val="14"/>
    <w:rPr>
      <w:sz w:val="16"/>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0"/>
    <w:link w:val="a3"/>
    <w:rPr>
      <w:sz w:val="28"/>
    </w:rPr>
  </w:style>
  <w:style w:type="paragraph" w:customStyle="1" w:styleId="18">
    <w:name w:val="Обычный1"/>
    <w:link w:val="19"/>
    <w:rPr>
      <w:sz w:val="28"/>
    </w:rPr>
  </w:style>
  <w:style w:type="character" w:customStyle="1" w:styleId="19">
    <w:name w:val="Обычный1"/>
    <w:link w:val="18"/>
    <w:rPr>
      <w:sz w:val="28"/>
    </w:rPr>
  </w:style>
  <w:style w:type="paragraph" w:styleId="21">
    <w:name w:val="toc 2"/>
    <w:basedOn w:val="a"/>
    <w:next w:val="a"/>
    <w:link w:val="22"/>
    <w:uiPriority w:val="39"/>
    <w:pPr>
      <w:ind w:left="200"/>
      <w:jc w:val="left"/>
    </w:pPr>
  </w:style>
  <w:style w:type="character" w:customStyle="1" w:styleId="22">
    <w:name w:val="Оглавление 2 Знак"/>
    <w:basedOn w:val="10"/>
    <w:link w:val="21"/>
    <w:rPr>
      <w:sz w:val="28"/>
    </w:rPr>
  </w:style>
  <w:style w:type="paragraph" w:customStyle="1" w:styleId="61">
    <w:name w:val="Гиперссылка6"/>
    <w:link w:val="62"/>
    <w:rPr>
      <w:color w:val="0000FF"/>
      <w:u w:val="single"/>
    </w:rPr>
  </w:style>
  <w:style w:type="character" w:customStyle="1" w:styleId="62">
    <w:name w:val="Гиперссылка6"/>
    <w:link w:val="61"/>
    <w:rPr>
      <w:color w:val="0000FF"/>
      <w:u w:val="single"/>
    </w:rPr>
  </w:style>
  <w:style w:type="paragraph" w:styleId="41">
    <w:name w:val="toc 4"/>
    <w:basedOn w:val="a"/>
    <w:next w:val="a"/>
    <w:link w:val="42"/>
    <w:uiPriority w:val="39"/>
    <w:pPr>
      <w:ind w:left="600"/>
      <w:jc w:val="left"/>
    </w:pPr>
  </w:style>
  <w:style w:type="character" w:customStyle="1" w:styleId="42">
    <w:name w:val="Оглавление 4 Знак"/>
    <w:basedOn w:val="10"/>
    <w:link w:val="41"/>
    <w:rPr>
      <w:sz w:val="28"/>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1a">
    <w:name w:val="Обычный1"/>
    <w:link w:val="1b"/>
    <w:rPr>
      <w:sz w:val="28"/>
    </w:rPr>
  </w:style>
  <w:style w:type="character" w:customStyle="1" w:styleId="1b">
    <w:name w:val="Обычный1"/>
    <w:link w:val="1a"/>
    <w:rPr>
      <w:sz w:val="28"/>
    </w:rPr>
  </w:style>
  <w:style w:type="paragraph" w:styleId="63">
    <w:name w:val="toc 6"/>
    <w:basedOn w:val="a"/>
    <w:next w:val="a"/>
    <w:link w:val="64"/>
    <w:uiPriority w:val="39"/>
    <w:pPr>
      <w:ind w:left="1000"/>
      <w:jc w:val="left"/>
    </w:pPr>
  </w:style>
  <w:style w:type="character" w:customStyle="1" w:styleId="64">
    <w:name w:val="Оглавление 6 Знак"/>
    <w:basedOn w:val="10"/>
    <w:link w:val="63"/>
    <w:rPr>
      <w:sz w:val="28"/>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styleId="71">
    <w:name w:val="toc 7"/>
    <w:basedOn w:val="a"/>
    <w:next w:val="a"/>
    <w:link w:val="72"/>
    <w:uiPriority w:val="39"/>
    <w:pPr>
      <w:ind w:left="1200"/>
      <w:jc w:val="left"/>
    </w:pPr>
  </w:style>
  <w:style w:type="character" w:customStyle="1" w:styleId="72">
    <w:name w:val="Оглавление 7 Знак"/>
    <w:basedOn w:val="10"/>
    <w:link w:val="71"/>
    <w:rPr>
      <w:sz w:val="28"/>
    </w:rPr>
  </w:style>
  <w:style w:type="paragraph" w:customStyle="1" w:styleId="1c">
    <w:name w:val="Обычный1"/>
    <w:link w:val="1d"/>
    <w:rPr>
      <w:sz w:val="28"/>
    </w:rPr>
  </w:style>
  <w:style w:type="character" w:customStyle="1" w:styleId="1d">
    <w:name w:val="Обычный1"/>
    <w:link w:val="1c"/>
    <w:rPr>
      <w:sz w:val="28"/>
    </w:rPr>
  </w:style>
  <w:style w:type="paragraph" w:customStyle="1" w:styleId="1e">
    <w:name w:val="Основной шрифт абзаца1"/>
    <w:link w:val="1f"/>
  </w:style>
  <w:style w:type="character" w:customStyle="1" w:styleId="1f">
    <w:name w:val="Основной шрифт абзаца1"/>
    <w:link w:val="1e"/>
  </w:style>
  <w:style w:type="paragraph" w:customStyle="1" w:styleId="30">
    <w:name w:val="Заголовок 3 Знак"/>
    <w:basedOn w:val="1f0"/>
    <w:link w:val="32"/>
    <w:rPr>
      <w:b/>
      <w:sz w:val="26"/>
    </w:rPr>
  </w:style>
  <w:style w:type="character" w:customStyle="1" w:styleId="32">
    <w:name w:val="Заголовок 3 Знак"/>
    <w:basedOn w:val="1f1"/>
    <w:link w:val="30"/>
    <w:rPr>
      <w:b/>
      <w:sz w:val="26"/>
    </w:rPr>
  </w:style>
  <w:style w:type="character" w:customStyle="1" w:styleId="31">
    <w:name w:val="Заголовок 3 Знак1"/>
    <w:basedOn w:val="10"/>
    <w:link w:val="3"/>
    <w:rPr>
      <w:b/>
      <w:sz w:val="26"/>
    </w:rPr>
  </w:style>
  <w:style w:type="paragraph" w:styleId="a5">
    <w:name w:val="Balloon Text"/>
    <w:basedOn w:val="a"/>
    <w:link w:val="a6"/>
    <w:rPr>
      <w:rFonts w:ascii="Segoe UI" w:hAnsi="Segoe UI"/>
      <w:sz w:val="18"/>
    </w:rPr>
  </w:style>
  <w:style w:type="character" w:customStyle="1" w:styleId="a6">
    <w:name w:val="Текст выноски Знак"/>
    <w:basedOn w:val="10"/>
    <w:link w:val="a5"/>
    <w:rPr>
      <w:rFonts w:ascii="Segoe UI" w:hAnsi="Segoe UI"/>
      <w:sz w:val="18"/>
    </w:rPr>
  </w:style>
  <w:style w:type="paragraph" w:customStyle="1" w:styleId="15">
    <w:name w:val="Основной шрифт абзаца1"/>
    <w:link w:val="17"/>
  </w:style>
  <w:style w:type="character" w:customStyle="1" w:styleId="17">
    <w:name w:val="Основной шрифт абзаца1"/>
    <w:link w:val="15"/>
  </w:style>
  <w:style w:type="paragraph" w:customStyle="1" w:styleId="1f2">
    <w:name w:val="Обычный1"/>
    <w:link w:val="1f3"/>
    <w:rPr>
      <w:sz w:val="28"/>
    </w:rPr>
  </w:style>
  <w:style w:type="character" w:customStyle="1" w:styleId="1f3">
    <w:name w:val="Обычный1"/>
    <w:link w:val="1f2"/>
    <w:rPr>
      <w:sz w:val="28"/>
    </w:rPr>
  </w:style>
  <w:style w:type="paragraph" w:customStyle="1" w:styleId="1f4">
    <w:name w:val="Обычный1"/>
    <w:link w:val="1f5"/>
    <w:rPr>
      <w:sz w:val="28"/>
    </w:rPr>
  </w:style>
  <w:style w:type="character" w:customStyle="1" w:styleId="1f5">
    <w:name w:val="Обычный1"/>
    <w:link w:val="1f4"/>
    <w:rPr>
      <w:sz w:val="28"/>
    </w:rPr>
  </w:style>
  <w:style w:type="paragraph" w:customStyle="1" w:styleId="1f6">
    <w:name w:val="Обычный1"/>
    <w:link w:val="1f7"/>
    <w:rPr>
      <w:sz w:val="28"/>
    </w:rPr>
  </w:style>
  <w:style w:type="character" w:customStyle="1" w:styleId="1f7">
    <w:name w:val="Обычный1"/>
    <w:link w:val="1f6"/>
    <w:rPr>
      <w:sz w:val="28"/>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1f8">
    <w:name w:val="Обычный1"/>
    <w:link w:val="1f9"/>
    <w:rPr>
      <w:sz w:val="28"/>
    </w:rPr>
  </w:style>
  <w:style w:type="character" w:customStyle="1" w:styleId="1f9">
    <w:name w:val="Обычный1"/>
    <w:link w:val="1f8"/>
    <w:rPr>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a">
    <w:name w:val="Основной шрифт абзаца1"/>
    <w:link w:val="1fb"/>
  </w:style>
  <w:style w:type="character" w:customStyle="1" w:styleId="1fb">
    <w:name w:val="Основной шрифт абзаца1"/>
    <w:link w:val="1fa"/>
  </w:style>
  <w:style w:type="paragraph" w:customStyle="1" w:styleId="1fc">
    <w:name w:val="Заголовок 1 Знак"/>
    <w:basedOn w:val="1c"/>
    <w:link w:val="1fd"/>
    <w:rPr>
      <w:b/>
      <w:sz w:val="32"/>
    </w:rPr>
  </w:style>
  <w:style w:type="character" w:customStyle="1" w:styleId="1fd">
    <w:name w:val="Заголовок 1 Знак"/>
    <w:basedOn w:val="1d"/>
    <w:link w:val="1fc"/>
    <w:rPr>
      <w:b/>
      <w:sz w:val="32"/>
    </w:rPr>
  </w:style>
  <w:style w:type="paragraph" w:styleId="37">
    <w:name w:val="toc 3"/>
    <w:basedOn w:val="a"/>
    <w:next w:val="a"/>
    <w:link w:val="38"/>
    <w:uiPriority w:val="39"/>
    <w:pPr>
      <w:ind w:left="400"/>
      <w:jc w:val="left"/>
    </w:pPr>
  </w:style>
  <w:style w:type="character" w:customStyle="1" w:styleId="38">
    <w:name w:val="Оглавление 3 Знак"/>
    <w:basedOn w:val="10"/>
    <w:link w:val="37"/>
    <w:rPr>
      <w:sz w:val="28"/>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39">
    <w:name w:val="Основной шрифт абзаца3"/>
    <w:link w:val="3a"/>
  </w:style>
  <w:style w:type="character" w:customStyle="1" w:styleId="3a">
    <w:name w:val="Основной шрифт абзаца3"/>
    <w:link w:val="39"/>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43">
    <w:name w:val="Основной шрифт абзаца4"/>
  </w:style>
  <w:style w:type="character" w:customStyle="1" w:styleId="50">
    <w:name w:val="Заголовок 5 Знак"/>
    <w:basedOn w:val="10"/>
    <w:link w:val="5"/>
    <w:rPr>
      <w:b/>
      <w:sz w:val="22"/>
    </w:rPr>
  </w:style>
  <w:style w:type="paragraph" w:customStyle="1" w:styleId="1ff0">
    <w:name w:val="Обычный1"/>
    <w:link w:val="1ff1"/>
    <w:rPr>
      <w:sz w:val="28"/>
    </w:rPr>
  </w:style>
  <w:style w:type="character" w:customStyle="1" w:styleId="1ff1">
    <w:name w:val="Обычный1"/>
    <w:link w:val="1ff0"/>
    <w:rPr>
      <w:sz w:val="28"/>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Endnote">
    <w:name w:val="Endnote"/>
    <w:link w:val="Endnote0"/>
    <w:pPr>
      <w:ind w:firstLine="851"/>
      <w:jc w:val="both"/>
    </w:pPr>
    <w:rPr>
      <w:sz w:val="22"/>
    </w:rPr>
  </w:style>
  <w:style w:type="character" w:customStyle="1" w:styleId="Endnote0">
    <w:name w:val="Endnote"/>
    <w:link w:val="Endnote"/>
    <w:rPr>
      <w:sz w:val="22"/>
    </w:rPr>
  </w:style>
  <w:style w:type="paragraph" w:customStyle="1" w:styleId="1ff2">
    <w:name w:val="Гиперссылка1"/>
    <w:link w:val="1ff3"/>
    <w:rPr>
      <w:color w:val="0000FF"/>
      <w:u w:val="single"/>
    </w:rPr>
  </w:style>
  <w:style w:type="character" w:customStyle="1" w:styleId="1ff3">
    <w:name w:val="Гиперссылка1"/>
    <w:link w:val="1ff2"/>
    <w:rPr>
      <w:color w:val="0000FF"/>
      <w:u w:val="single"/>
    </w:rPr>
  </w:style>
  <w:style w:type="character" w:customStyle="1" w:styleId="11">
    <w:name w:val="Заголовок 1 Знак1"/>
    <w:basedOn w:val="10"/>
    <w:link w:val="1"/>
    <w:rPr>
      <w:b/>
      <w:sz w:val="32"/>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f4">
    <w:name w:val="Обычный1"/>
    <w:link w:val="1ff5"/>
    <w:rPr>
      <w:sz w:val="28"/>
    </w:rPr>
  </w:style>
  <w:style w:type="character" w:customStyle="1" w:styleId="1ff5">
    <w:name w:val="Обычный1"/>
    <w:link w:val="1ff4"/>
    <w:rPr>
      <w:sz w:val="28"/>
    </w:rPr>
  </w:style>
  <w:style w:type="paragraph" w:customStyle="1" w:styleId="3b">
    <w:name w:val="Гиперссылка3"/>
    <w:link w:val="a7"/>
    <w:rPr>
      <w:color w:val="0000FF"/>
      <w:u w:val="single"/>
    </w:rPr>
  </w:style>
  <w:style w:type="character" w:styleId="a7">
    <w:name w:val="Hyperlink"/>
    <w:link w:val="3b"/>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1ff6">
    <w:name w:val="Обычный1"/>
    <w:link w:val="1ff7"/>
    <w:rPr>
      <w:sz w:val="28"/>
    </w:rPr>
  </w:style>
  <w:style w:type="character" w:customStyle="1" w:styleId="1ff7">
    <w:name w:val="Обычный1"/>
    <w:link w:val="1ff6"/>
    <w:rPr>
      <w:sz w:val="28"/>
    </w:rPr>
  </w:style>
  <w:style w:type="paragraph" w:customStyle="1" w:styleId="1ff8">
    <w:name w:val="Гиперссылка1"/>
    <w:link w:val="1ff9"/>
    <w:rPr>
      <w:color w:val="0000FF"/>
      <w:u w:val="single"/>
    </w:rPr>
  </w:style>
  <w:style w:type="character" w:customStyle="1" w:styleId="1ff9">
    <w:name w:val="Гиперссылка1"/>
    <w:link w:val="1ff8"/>
    <w:rPr>
      <w:color w:val="0000FF"/>
      <w:u w:val="single"/>
    </w:rPr>
  </w:style>
  <w:style w:type="paragraph" w:styleId="1ffa">
    <w:name w:val="toc 1"/>
    <w:basedOn w:val="a"/>
    <w:next w:val="a"/>
    <w:link w:val="1ffb"/>
    <w:uiPriority w:val="39"/>
    <w:pPr>
      <w:jc w:val="left"/>
    </w:pPr>
    <w:rPr>
      <w:b/>
    </w:rPr>
  </w:style>
  <w:style w:type="character" w:customStyle="1" w:styleId="1ffb">
    <w:name w:val="Оглавление 1 Знак"/>
    <w:basedOn w:val="10"/>
    <w:link w:val="1ffa"/>
    <w:rPr>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customStyle="1" w:styleId="3c">
    <w:name w:val="Гиперссылка3"/>
    <w:link w:val="3d"/>
    <w:rPr>
      <w:color w:val="0000FF"/>
      <w:u w:val="single"/>
    </w:rPr>
  </w:style>
  <w:style w:type="character" w:customStyle="1" w:styleId="3d">
    <w:name w:val="Гиперссылка3"/>
    <w:link w:val="3c"/>
    <w:rPr>
      <w:color w:val="0000FF"/>
      <w:u w:val="singl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46">
    <w:name w:val="Гиперссылка4"/>
    <w:link w:val="47"/>
    <w:rPr>
      <w:color w:val="0000FF"/>
      <w:u w:val="single"/>
    </w:rPr>
  </w:style>
  <w:style w:type="character" w:customStyle="1" w:styleId="47">
    <w:name w:val="Гиперссылка4"/>
    <w:link w:val="46"/>
    <w:rPr>
      <w:color w:val="0000FF"/>
      <w:u w:val="single"/>
    </w:rPr>
  </w:style>
  <w:style w:type="paragraph" w:styleId="91">
    <w:name w:val="toc 9"/>
    <w:basedOn w:val="a"/>
    <w:next w:val="a"/>
    <w:link w:val="92"/>
    <w:uiPriority w:val="39"/>
    <w:pPr>
      <w:ind w:left="1600"/>
      <w:jc w:val="left"/>
    </w:pPr>
  </w:style>
  <w:style w:type="character" w:customStyle="1" w:styleId="92">
    <w:name w:val="Оглавление 9 Знак"/>
    <w:basedOn w:val="10"/>
    <w:link w:val="91"/>
    <w:rPr>
      <w:sz w:val="28"/>
    </w:rPr>
  </w:style>
  <w:style w:type="paragraph" w:customStyle="1" w:styleId="toc10">
    <w:name w:val="toc 10"/>
    <w:basedOn w:val="a"/>
    <w:next w:val="a"/>
    <w:link w:val="toc100"/>
    <w:pPr>
      <w:ind w:left="1800"/>
      <w:jc w:val="left"/>
    </w:pPr>
  </w:style>
  <w:style w:type="character" w:customStyle="1" w:styleId="toc100">
    <w:name w:val="toc 10"/>
    <w:basedOn w:val="10"/>
    <w:link w:val="toc10"/>
    <w:rPr>
      <w:sz w:val="28"/>
    </w:rPr>
  </w:style>
  <w:style w:type="paragraph" w:styleId="a8">
    <w:name w:val="List Paragraph"/>
    <w:basedOn w:val="a"/>
    <w:link w:val="a9"/>
    <w:uiPriority w:val="34"/>
    <w:qFormat/>
    <w:pPr>
      <w:ind w:left="720"/>
      <w:contextualSpacing/>
    </w:pPr>
  </w:style>
  <w:style w:type="character" w:customStyle="1" w:styleId="a9">
    <w:name w:val="Абзац списка Знак"/>
    <w:basedOn w:val="10"/>
    <w:link w:val="a8"/>
    <w:rPr>
      <w:sz w:val="28"/>
    </w:rPr>
  </w:style>
  <w:style w:type="paragraph" w:customStyle="1" w:styleId="1ffe">
    <w:name w:val="Гиперссылка1"/>
    <w:link w:val="1fff"/>
    <w:rPr>
      <w:color w:val="0000FF"/>
      <w:u w:val="single"/>
    </w:rPr>
  </w:style>
  <w:style w:type="character" w:customStyle="1" w:styleId="1fff">
    <w:name w:val="Гиперссылка1"/>
    <w:link w:val="1ffe"/>
    <w:rPr>
      <w:color w:val="0000FF"/>
      <w:u w:val="single"/>
    </w:rPr>
  </w:style>
  <w:style w:type="paragraph" w:customStyle="1" w:styleId="1fff0">
    <w:name w:val="Обычный1"/>
    <w:link w:val="1fff1"/>
    <w:rPr>
      <w:sz w:val="28"/>
    </w:rPr>
  </w:style>
  <w:style w:type="character" w:customStyle="1" w:styleId="1fff1">
    <w:name w:val="Обычный1"/>
    <w:link w:val="1fff0"/>
    <w:rPr>
      <w:sz w:val="28"/>
    </w:rPr>
  </w:style>
  <w:style w:type="paragraph" w:styleId="81">
    <w:name w:val="toc 8"/>
    <w:basedOn w:val="a"/>
    <w:next w:val="a"/>
    <w:link w:val="82"/>
    <w:uiPriority w:val="39"/>
    <w:pPr>
      <w:ind w:left="1400"/>
      <w:jc w:val="left"/>
    </w:pPr>
  </w:style>
  <w:style w:type="character" w:customStyle="1" w:styleId="82">
    <w:name w:val="Оглавление 8 Знак"/>
    <w:basedOn w:val="10"/>
    <w:link w:val="81"/>
    <w:rPr>
      <w:sz w:val="28"/>
    </w:rPr>
  </w:style>
  <w:style w:type="paragraph" w:styleId="aa">
    <w:name w:val="annotation subject"/>
    <w:basedOn w:val="ab"/>
    <w:next w:val="ab"/>
    <w:link w:val="ac"/>
    <w:rPr>
      <w:b/>
    </w:rPr>
  </w:style>
  <w:style w:type="character" w:customStyle="1" w:styleId="ac">
    <w:name w:val="Тема примечания Знак"/>
    <w:basedOn w:val="ad"/>
    <w:link w:val="aa"/>
    <w:rPr>
      <w:b/>
      <w:sz w:val="20"/>
    </w:rPr>
  </w:style>
  <w:style w:type="paragraph" w:customStyle="1" w:styleId="1fff2">
    <w:name w:val="Обычный1"/>
    <w:link w:val="1fff3"/>
    <w:rPr>
      <w:sz w:val="28"/>
    </w:rPr>
  </w:style>
  <w:style w:type="character" w:customStyle="1" w:styleId="1fff3">
    <w:name w:val="Обычный1"/>
    <w:link w:val="1fff2"/>
    <w:rPr>
      <w:sz w:val="28"/>
    </w:rPr>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styleId="55">
    <w:name w:val="toc 5"/>
    <w:basedOn w:val="a"/>
    <w:next w:val="a"/>
    <w:link w:val="56"/>
    <w:uiPriority w:val="39"/>
    <w:pPr>
      <w:ind w:left="800"/>
      <w:jc w:val="left"/>
    </w:pPr>
  </w:style>
  <w:style w:type="character" w:customStyle="1" w:styleId="56">
    <w:name w:val="Оглавление 5 Знак"/>
    <w:basedOn w:val="10"/>
    <w:link w:val="55"/>
    <w:rPr>
      <w:sz w:val="28"/>
    </w:rPr>
  </w:style>
  <w:style w:type="paragraph" w:customStyle="1" w:styleId="1fff4">
    <w:name w:val="Гиперссылка1"/>
    <w:link w:val="1fff5"/>
    <w:rPr>
      <w:color w:val="0000FF"/>
      <w:u w:val="single"/>
    </w:rPr>
  </w:style>
  <w:style w:type="character" w:customStyle="1" w:styleId="1fff5">
    <w:name w:val="Гиперссылка1"/>
    <w:link w:val="1fff4"/>
    <w:rPr>
      <w:color w:val="0000FF"/>
      <w:u w:val="single"/>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0"/>
    <w:link w:val="ae"/>
    <w:rPr>
      <w:sz w:val="28"/>
    </w:rPr>
  </w:style>
  <w:style w:type="paragraph" w:styleId="ab">
    <w:name w:val="annotation text"/>
    <w:basedOn w:val="a"/>
    <w:link w:val="ad"/>
    <w:rPr>
      <w:sz w:val="20"/>
    </w:rPr>
  </w:style>
  <w:style w:type="character" w:customStyle="1" w:styleId="ad">
    <w:name w:val="Текст примечания Знак"/>
    <w:basedOn w:val="10"/>
    <w:link w:val="ab"/>
    <w:rPr>
      <w:sz w:val="20"/>
    </w:rPr>
  </w:style>
  <w:style w:type="paragraph" w:styleId="af0">
    <w:name w:val="Subtitle"/>
    <w:basedOn w:val="a"/>
    <w:next w:val="a"/>
    <w:link w:val="af1"/>
    <w:uiPriority w:val="11"/>
    <w:qFormat/>
    <w:rPr>
      <w:i/>
      <w:sz w:val="24"/>
    </w:rPr>
  </w:style>
  <w:style w:type="character" w:customStyle="1" w:styleId="af1">
    <w:name w:val="Подзаголовок Знак"/>
    <w:basedOn w:val="10"/>
    <w:link w:val="af0"/>
    <w:rPr>
      <w:i/>
      <w:sz w:val="24"/>
    </w:rPr>
  </w:style>
  <w:style w:type="paragraph" w:customStyle="1" w:styleId="1fff6">
    <w:name w:val="Обычный1"/>
    <w:link w:val="1fff7"/>
    <w:rPr>
      <w:sz w:val="28"/>
    </w:rPr>
  </w:style>
  <w:style w:type="character" w:customStyle="1" w:styleId="1fff7">
    <w:name w:val="Обычный1"/>
    <w:link w:val="1fff6"/>
    <w:rPr>
      <w:sz w:val="28"/>
    </w:rPr>
  </w:style>
  <w:style w:type="paragraph" w:customStyle="1" w:styleId="1f0">
    <w:name w:val="Обычный1"/>
    <w:link w:val="1f1"/>
    <w:rPr>
      <w:sz w:val="28"/>
    </w:rPr>
  </w:style>
  <w:style w:type="character" w:customStyle="1" w:styleId="1f1">
    <w:name w:val="Обычный1"/>
    <w:link w:val="1f0"/>
    <w:rPr>
      <w:sz w:val="28"/>
    </w:rPr>
  </w:style>
  <w:style w:type="paragraph" w:customStyle="1" w:styleId="1fff8">
    <w:name w:val="Обычный1"/>
    <w:link w:val="1fff9"/>
    <w:rPr>
      <w:sz w:val="28"/>
    </w:rPr>
  </w:style>
  <w:style w:type="character" w:customStyle="1" w:styleId="1fff9">
    <w:name w:val="Обычный1"/>
    <w:link w:val="1fff8"/>
    <w:rPr>
      <w:sz w:val="28"/>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2d">
    <w:name w:val="Основной шрифт абзаца2"/>
    <w:link w:val="2e"/>
  </w:style>
  <w:style w:type="character" w:customStyle="1" w:styleId="2e">
    <w:name w:val="Основной шрифт абзаца2"/>
    <w:link w:val="2d"/>
  </w:style>
  <w:style w:type="paragraph" w:styleId="af2">
    <w:name w:val="Title"/>
    <w:basedOn w:val="a"/>
    <w:next w:val="a"/>
    <w:link w:val="af3"/>
    <w:uiPriority w:val="10"/>
    <w:qFormat/>
    <w:pPr>
      <w:spacing w:before="567" w:after="567"/>
      <w:jc w:val="center"/>
    </w:pPr>
    <w:rPr>
      <w:b/>
      <w:caps/>
      <w:sz w:val="40"/>
    </w:rPr>
  </w:style>
  <w:style w:type="character" w:customStyle="1" w:styleId="af3">
    <w:name w:val="Заголовок Знак"/>
    <w:basedOn w:val="10"/>
    <w:link w:val="af2"/>
    <w:rPr>
      <w:b/>
      <w:caps/>
      <w:sz w:val="40"/>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character" w:customStyle="1" w:styleId="40">
    <w:name w:val="Заголовок 4 Знак"/>
    <w:basedOn w:val="10"/>
    <w:link w:val="4"/>
    <w:rPr>
      <w:b/>
      <w:sz w:val="24"/>
    </w:rPr>
  </w:style>
  <w:style w:type="paragraph" w:customStyle="1" w:styleId="57">
    <w:name w:val="Основной шрифт абзаца5"/>
    <w:link w:val="58"/>
  </w:style>
  <w:style w:type="character" w:customStyle="1" w:styleId="58">
    <w:name w:val="Основной шрифт абзаца5"/>
    <w:link w:val="57"/>
  </w:style>
  <w:style w:type="character" w:customStyle="1" w:styleId="20">
    <w:name w:val="Заголовок 2 Знак"/>
    <w:basedOn w:val="10"/>
    <w:link w:val="2"/>
    <w:rPr>
      <w:b/>
      <w:sz w:val="28"/>
    </w:rPr>
  </w:style>
  <w:style w:type="paragraph" w:customStyle="1" w:styleId="3e">
    <w:name w:val="Гиперссылка3"/>
    <w:link w:val="3f"/>
    <w:rPr>
      <w:color w:val="0000FF"/>
      <w:u w:val="single"/>
    </w:rPr>
  </w:style>
  <w:style w:type="character" w:customStyle="1" w:styleId="3f">
    <w:name w:val="Гиперссылка3"/>
    <w:link w:val="3e"/>
    <w:rPr>
      <w:color w:val="0000FF"/>
      <w:u w:val="single"/>
    </w:rPr>
  </w:style>
  <w:style w:type="paragraph" w:customStyle="1" w:styleId="2f">
    <w:name w:val="Основной шрифт абзаца2"/>
    <w:link w:val="2f0"/>
  </w:style>
  <w:style w:type="character" w:customStyle="1" w:styleId="2f0">
    <w:name w:val="Основной шрифт абзаца2"/>
    <w:link w:val="2f"/>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1fffa">
    <w:name w:val="Выделение1"/>
    <w:link w:val="af4"/>
    <w:rsid w:val="001C089C"/>
    <w:rPr>
      <w:rFonts w:ascii="Times New Roman" w:hAnsi="Times New Roman"/>
      <w:b/>
      <w:i/>
      <w:spacing w:val="10"/>
      <w:sz w:val="20"/>
    </w:rPr>
  </w:style>
  <w:style w:type="character" w:styleId="af4">
    <w:name w:val="Emphasis"/>
    <w:link w:val="1fffa"/>
    <w:rsid w:val="001C089C"/>
    <w:rPr>
      <w:rFonts w:ascii="Times New Roman" w:hAnsi="Times New Roman"/>
      <w:b/>
      <w:i/>
      <w:spacing w:val="10"/>
      <w:sz w:val="20"/>
    </w:rPr>
  </w:style>
  <w:style w:type="character" w:customStyle="1" w:styleId="60">
    <w:name w:val="Заголовок 6 Знак"/>
    <w:basedOn w:val="a0"/>
    <w:link w:val="6"/>
    <w:uiPriority w:val="9"/>
    <w:rsid w:val="00D32873"/>
    <w:rPr>
      <w:rFonts w:ascii="Times New Roman" w:hAnsi="Times New Roman"/>
      <w:b/>
      <w:color w:val="595959"/>
      <w:spacing w:val="5"/>
      <w:sz w:val="28"/>
    </w:rPr>
  </w:style>
  <w:style w:type="character" w:customStyle="1" w:styleId="70">
    <w:name w:val="Заголовок 7 Знак"/>
    <w:basedOn w:val="a0"/>
    <w:link w:val="7"/>
    <w:uiPriority w:val="9"/>
    <w:rsid w:val="00D32873"/>
    <w:rPr>
      <w:rFonts w:ascii="Times New Roman" w:hAnsi="Times New Roman"/>
      <w:b/>
      <w:i/>
      <w:color w:val="5A5A5A"/>
      <w:sz w:val="20"/>
    </w:rPr>
  </w:style>
  <w:style w:type="character" w:customStyle="1" w:styleId="80">
    <w:name w:val="Заголовок 8 Знак"/>
    <w:basedOn w:val="a0"/>
    <w:link w:val="8"/>
    <w:uiPriority w:val="9"/>
    <w:rsid w:val="00D32873"/>
    <w:rPr>
      <w:rFonts w:ascii="Times New Roman" w:hAnsi="Times New Roman"/>
      <w:b/>
      <w:color w:val="7F7F7F"/>
      <w:sz w:val="20"/>
    </w:rPr>
  </w:style>
  <w:style w:type="character" w:customStyle="1" w:styleId="90">
    <w:name w:val="Заголовок 9 Знак"/>
    <w:basedOn w:val="a0"/>
    <w:link w:val="9"/>
    <w:uiPriority w:val="9"/>
    <w:rsid w:val="00D32873"/>
    <w:rPr>
      <w:rFonts w:ascii="Times New Roman" w:hAnsi="Times New Roman"/>
      <w:b/>
      <w:i/>
      <w:color w:val="7F7F7F"/>
      <w:sz w:val="18"/>
    </w:rPr>
  </w:style>
  <w:style w:type="paragraph" w:customStyle="1" w:styleId="1fffb">
    <w:name w:val="Сильная ссылка1"/>
    <w:link w:val="af5"/>
    <w:rsid w:val="00D32873"/>
    <w:rPr>
      <w:rFonts w:ascii="Times New Roman" w:hAnsi="Times New Roman"/>
      <w:b/>
      <w:smallCaps/>
      <w:sz w:val="20"/>
    </w:rPr>
  </w:style>
  <w:style w:type="character" w:styleId="af5">
    <w:name w:val="Intense Reference"/>
    <w:link w:val="1fffb"/>
    <w:rsid w:val="00D32873"/>
    <w:rPr>
      <w:rFonts w:ascii="Times New Roman" w:hAnsi="Times New Roman"/>
      <w:b/>
      <w:smallCaps/>
      <w:sz w:val="20"/>
    </w:rPr>
  </w:style>
  <w:style w:type="paragraph" w:styleId="af6">
    <w:name w:val="endnote text"/>
    <w:basedOn w:val="a"/>
    <w:link w:val="af7"/>
    <w:rsid w:val="00D32873"/>
    <w:pPr>
      <w:ind w:firstLine="709"/>
    </w:pPr>
    <w:rPr>
      <w:rFonts w:ascii="Times New Roman" w:hAnsi="Times New Roman"/>
    </w:rPr>
  </w:style>
  <w:style w:type="character" w:customStyle="1" w:styleId="af7">
    <w:name w:val="Текст концевой сноски Знак"/>
    <w:basedOn w:val="a0"/>
    <w:link w:val="af6"/>
    <w:rsid w:val="00D32873"/>
    <w:rPr>
      <w:rFonts w:ascii="Times New Roman" w:hAnsi="Times New Roman"/>
      <w:sz w:val="28"/>
    </w:rPr>
  </w:style>
  <w:style w:type="paragraph" w:styleId="af8">
    <w:name w:val="Intense Quote"/>
    <w:basedOn w:val="a"/>
    <w:next w:val="a"/>
    <w:link w:val="af9"/>
    <w:rsid w:val="00D32873"/>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a0"/>
    <w:link w:val="af8"/>
    <w:rsid w:val="00D32873"/>
    <w:rPr>
      <w:rFonts w:ascii="Times New Roman" w:hAnsi="Times New Roman"/>
      <w:i/>
      <w:sz w:val="28"/>
    </w:rPr>
  </w:style>
  <w:style w:type="paragraph" w:customStyle="1" w:styleId="210">
    <w:name w:val="Цитата 21"/>
    <w:basedOn w:val="a"/>
    <w:next w:val="a"/>
    <w:rsid w:val="00D32873"/>
    <w:pPr>
      <w:spacing w:after="200" w:line="276" w:lineRule="auto"/>
      <w:ind w:firstLine="709"/>
    </w:pPr>
    <w:rPr>
      <w:rFonts w:ascii="Times New Roman" w:hAnsi="Times New Roman"/>
      <w:i/>
      <w:sz w:val="20"/>
    </w:rPr>
  </w:style>
  <w:style w:type="paragraph" w:styleId="3f0">
    <w:name w:val="Body Text Indent 3"/>
    <w:basedOn w:val="a"/>
    <w:link w:val="3f1"/>
    <w:rsid w:val="00D32873"/>
    <w:pPr>
      <w:spacing w:after="120"/>
      <w:ind w:left="283"/>
      <w:jc w:val="left"/>
    </w:pPr>
    <w:rPr>
      <w:rFonts w:ascii="Arial" w:hAnsi="Arial"/>
      <w:sz w:val="16"/>
    </w:rPr>
  </w:style>
  <w:style w:type="character" w:customStyle="1" w:styleId="3f1">
    <w:name w:val="Основной текст с отступом 3 Знак"/>
    <w:basedOn w:val="a0"/>
    <w:link w:val="3f0"/>
    <w:rsid w:val="00D32873"/>
    <w:rPr>
      <w:rFonts w:ascii="Arial" w:hAnsi="Arial"/>
      <w:sz w:val="16"/>
    </w:rPr>
  </w:style>
  <w:style w:type="paragraph" w:customStyle="1" w:styleId="ConsPlusNonformat">
    <w:name w:val="ConsPlusNonformat"/>
    <w:rsid w:val="00D32873"/>
    <w:pPr>
      <w:widowControl w:val="0"/>
    </w:pPr>
    <w:rPr>
      <w:rFonts w:ascii="Courier New" w:hAnsi="Courier New"/>
      <w:sz w:val="20"/>
    </w:rPr>
  </w:style>
  <w:style w:type="paragraph" w:styleId="afa">
    <w:name w:val="Document Map"/>
    <w:basedOn w:val="a"/>
    <w:link w:val="afb"/>
    <w:rsid w:val="00D32873"/>
    <w:pPr>
      <w:ind w:firstLine="709"/>
    </w:pPr>
    <w:rPr>
      <w:rFonts w:ascii="Tahoma" w:hAnsi="Tahoma"/>
    </w:rPr>
  </w:style>
  <w:style w:type="character" w:customStyle="1" w:styleId="afb">
    <w:name w:val="Схема документа Знак"/>
    <w:basedOn w:val="a0"/>
    <w:link w:val="afa"/>
    <w:rsid w:val="00D32873"/>
    <w:rPr>
      <w:rFonts w:ascii="Tahoma" w:hAnsi="Tahoma"/>
      <w:sz w:val="28"/>
    </w:rPr>
  </w:style>
  <w:style w:type="paragraph" w:customStyle="1" w:styleId="Postan">
    <w:name w:val="Postan"/>
    <w:basedOn w:val="a"/>
    <w:rsid w:val="00D32873"/>
    <w:pPr>
      <w:jc w:val="center"/>
    </w:pPr>
    <w:rPr>
      <w:rFonts w:ascii="Times New Roman" w:hAnsi="Times New Roman"/>
    </w:rPr>
  </w:style>
  <w:style w:type="paragraph" w:customStyle="1" w:styleId="1fffc">
    <w:name w:val="Выделенная цитата1"/>
    <w:basedOn w:val="a"/>
    <w:next w:val="a"/>
    <w:rsid w:val="00D32873"/>
    <w:pPr>
      <w:spacing w:before="200" w:after="280" w:line="276" w:lineRule="auto"/>
      <w:ind w:left="936" w:right="936" w:firstLine="709"/>
    </w:pPr>
    <w:rPr>
      <w:rFonts w:ascii="Times New Roman" w:hAnsi="Times New Roman"/>
      <w:b/>
      <w:i/>
      <w:color w:val="4F81BD"/>
      <w:sz w:val="20"/>
    </w:rPr>
  </w:style>
  <w:style w:type="paragraph" w:customStyle="1" w:styleId="afc">
    <w:name w:val="Таб_текст"/>
    <w:basedOn w:val="afd"/>
    <w:rsid w:val="00D32873"/>
    <w:pPr>
      <w:jc w:val="left"/>
    </w:pPr>
    <w:rPr>
      <w:sz w:val="24"/>
    </w:rPr>
  </w:style>
  <w:style w:type="paragraph" w:styleId="afe">
    <w:name w:val="Plain Text"/>
    <w:basedOn w:val="a"/>
    <w:link w:val="aff"/>
    <w:rsid w:val="00D32873"/>
    <w:pPr>
      <w:spacing w:before="64" w:after="64"/>
      <w:jc w:val="left"/>
    </w:pPr>
    <w:rPr>
      <w:rFonts w:ascii="Arial" w:hAnsi="Arial"/>
      <w:sz w:val="20"/>
    </w:rPr>
  </w:style>
  <w:style w:type="character" w:customStyle="1" w:styleId="aff">
    <w:name w:val="Текст Знак"/>
    <w:basedOn w:val="a0"/>
    <w:link w:val="afe"/>
    <w:rsid w:val="00D32873"/>
    <w:rPr>
      <w:rFonts w:ascii="Arial" w:hAnsi="Arial"/>
      <w:sz w:val="20"/>
    </w:rPr>
  </w:style>
  <w:style w:type="paragraph" w:customStyle="1" w:styleId="Default">
    <w:name w:val="Default"/>
    <w:rsid w:val="00D32873"/>
    <w:rPr>
      <w:rFonts w:ascii="Arial" w:hAnsi="Arial"/>
    </w:rPr>
  </w:style>
  <w:style w:type="paragraph" w:customStyle="1" w:styleId="1fffd">
    <w:name w:val="Слабое выделение1"/>
    <w:link w:val="aff0"/>
    <w:rsid w:val="00D32873"/>
    <w:rPr>
      <w:rFonts w:ascii="Times New Roman" w:hAnsi="Times New Roman"/>
      <w:i/>
      <w:sz w:val="20"/>
    </w:rPr>
  </w:style>
  <w:style w:type="character" w:styleId="aff0">
    <w:name w:val="Subtle Emphasis"/>
    <w:link w:val="1fffd"/>
    <w:rsid w:val="00D32873"/>
    <w:rPr>
      <w:rFonts w:ascii="Times New Roman" w:hAnsi="Times New Roman"/>
      <w:i/>
      <w:sz w:val="20"/>
    </w:rPr>
  </w:style>
  <w:style w:type="paragraph" w:customStyle="1" w:styleId="aff1">
    <w:name w:val="Таб_заг"/>
    <w:basedOn w:val="afd"/>
    <w:rsid w:val="00D32873"/>
    <w:pPr>
      <w:jc w:val="center"/>
    </w:pPr>
    <w:rPr>
      <w:sz w:val="24"/>
    </w:rPr>
  </w:style>
  <w:style w:type="paragraph" w:customStyle="1" w:styleId="a30">
    <w:name w:val="a3"/>
    <w:basedOn w:val="a"/>
    <w:rsid w:val="00D32873"/>
    <w:pPr>
      <w:spacing w:before="64" w:after="64"/>
      <w:jc w:val="left"/>
    </w:pPr>
    <w:rPr>
      <w:rFonts w:ascii="Arial" w:hAnsi="Arial"/>
      <w:sz w:val="20"/>
    </w:rPr>
  </w:style>
  <w:style w:type="paragraph" w:styleId="aff2">
    <w:name w:val="Body Text Indent"/>
    <w:basedOn w:val="a"/>
    <w:link w:val="aff3"/>
    <w:rsid w:val="00D32873"/>
    <w:pPr>
      <w:ind w:firstLine="709"/>
    </w:pPr>
    <w:rPr>
      <w:rFonts w:ascii="Times New Roman" w:hAnsi="Times New Roman"/>
    </w:rPr>
  </w:style>
  <w:style w:type="character" w:customStyle="1" w:styleId="aff3">
    <w:name w:val="Основной текст с отступом Знак"/>
    <w:basedOn w:val="a0"/>
    <w:link w:val="aff2"/>
    <w:rsid w:val="00D32873"/>
    <w:rPr>
      <w:rFonts w:ascii="Times New Roman" w:hAnsi="Times New Roman"/>
      <w:sz w:val="28"/>
    </w:rPr>
  </w:style>
  <w:style w:type="paragraph" w:customStyle="1" w:styleId="810">
    <w:name w:val="Заголовок 81"/>
    <w:basedOn w:val="a"/>
    <w:next w:val="a"/>
    <w:rsid w:val="00D32873"/>
    <w:pPr>
      <w:ind w:firstLine="709"/>
      <w:outlineLvl w:val="7"/>
    </w:pPr>
    <w:rPr>
      <w:rFonts w:ascii="Times New Roman" w:hAnsi="Times New Roman"/>
      <w:b/>
      <w:color w:val="7F7F7F"/>
      <w:sz w:val="20"/>
    </w:rPr>
  </w:style>
  <w:style w:type="paragraph" w:styleId="2f1">
    <w:name w:val="Body Text Indent 2"/>
    <w:basedOn w:val="a"/>
    <w:link w:val="2f2"/>
    <w:rsid w:val="00D32873"/>
    <w:pPr>
      <w:widowControl w:val="0"/>
      <w:ind w:left="884"/>
      <w:jc w:val="left"/>
    </w:pPr>
    <w:rPr>
      <w:rFonts w:ascii="Arial" w:hAnsi="Arial"/>
    </w:rPr>
  </w:style>
  <w:style w:type="character" w:customStyle="1" w:styleId="2f2">
    <w:name w:val="Основной текст с отступом 2 Знак"/>
    <w:basedOn w:val="a0"/>
    <w:link w:val="2f1"/>
    <w:rsid w:val="00D32873"/>
    <w:rPr>
      <w:rFonts w:ascii="Arial" w:hAnsi="Arial"/>
      <w:sz w:val="28"/>
    </w:rPr>
  </w:style>
  <w:style w:type="paragraph" w:styleId="afd">
    <w:name w:val="No Spacing"/>
    <w:basedOn w:val="a"/>
    <w:link w:val="aff4"/>
    <w:rsid w:val="00D32873"/>
    <w:rPr>
      <w:rFonts w:ascii="Times New Roman" w:hAnsi="Times New Roman"/>
    </w:rPr>
  </w:style>
  <w:style w:type="character" w:customStyle="1" w:styleId="aff4">
    <w:name w:val="Без интервала Знак"/>
    <w:basedOn w:val="1fff9"/>
    <w:link w:val="afd"/>
    <w:rsid w:val="00D32873"/>
    <w:rPr>
      <w:rFonts w:ascii="Times New Roman" w:hAnsi="Times New Roman"/>
      <w:sz w:val="28"/>
    </w:rPr>
  </w:style>
  <w:style w:type="paragraph" w:styleId="2f3">
    <w:name w:val="Body Text 2"/>
    <w:basedOn w:val="a"/>
    <w:link w:val="2f4"/>
    <w:rsid w:val="00D32873"/>
    <w:pPr>
      <w:spacing w:after="120" w:line="480" w:lineRule="auto"/>
      <w:jc w:val="left"/>
    </w:pPr>
    <w:rPr>
      <w:rFonts w:ascii="Arial" w:hAnsi="Arial"/>
      <w:sz w:val="20"/>
    </w:rPr>
  </w:style>
  <w:style w:type="character" w:customStyle="1" w:styleId="2f4">
    <w:name w:val="Основной текст 2 Знак"/>
    <w:basedOn w:val="a0"/>
    <w:link w:val="2f3"/>
    <w:rsid w:val="00D32873"/>
    <w:rPr>
      <w:rFonts w:ascii="Arial" w:hAnsi="Arial"/>
      <w:sz w:val="20"/>
    </w:rPr>
  </w:style>
  <w:style w:type="paragraph" w:styleId="HTML">
    <w:name w:val="HTML Preformatted"/>
    <w:basedOn w:val="a"/>
    <w:link w:val="HTML0"/>
    <w:rsid w:val="00D32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a0"/>
    <w:link w:val="HTML"/>
    <w:rsid w:val="00D32873"/>
    <w:rPr>
      <w:rFonts w:ascii="Courier New" w:hAnsi="Courier New"/>
      <w:sz w:val="28"/>
    </w:rPr>
  </w:style>
  <w:style w:type="paragraph" w:customStyle="1" w:styleId="1fffe">
    <w:name w:val="Слабая ссылка1"/>
    <w:link w:val="aff5"/>
    <w:rsid w:val="00D32873"/>
    <w:rPr>
      <w:rFonts w:ascii="Times New Roman" w:hAnsi="Times New Roman"/>
      <w:smallCaps/>
      <w:sz w:val="20"/>
    </w:rPr>
  </w:style>
  <w:style w:type="character" w:styleId="aff5">
    <w:name w:val="Subtle Reference"/>
    <w:link w:val="1fffe"/>
    <w:rsid w:val="00D32873"/>
    <w:rPr>
      <w:rFonts w:ascii="Times New Roman" w:hAnsi="Times New Roman"/>
      <w:smallCaps/>
      <w:sz w:val="20"/>
    </w:rPr>
  </w:style>
  <w:style w:type="paragraph" w:customStyle="1" w:styleId="2f5">
    <w:name w:val="Основной текст (2)"/>
    <w:basedOn w:val="a"/>
    <w:rsid w:val="00D32873"/>
    <w:pPr>
      <w:widowControl w:val="0"/>
      <w:spacing w:before="360" w:after="900" w:line="0" w:lineRule="atLeast"/>
      <w:ind w:firstLine="567"/>
      <w:jc w:val="center"/>
    </w:pPr>
    <w:rPr>
      <w:rFonts w:ascii="Times New Roman" w:hAnsi="Times New Roman"/>
      <w:sz w:val="26"/>
    </w:rPr>
  </w:style>
  <w:style w:type="paragraph" w:customStyle="1" w:styleId="ConsPlusNormal">
    <w:name w:val="ConsPlusNormal"/>
    <w:rsid w:val="00D32873"/>
    <w:pPr>
      <w:widowControl w:val="0"/>
    </w:pPr>
    <w:rPr>
      <w:rFonts w:ascii="Calibri" w:hAnsi="Calibri"/>
      <w:sz w:val="22"/>
    </w:rPr>
  </w:style>
  <w:style w:type="paragraph" w:styleId="2f6">
    <w:name w:val="Quote"/>
    <w:basedOn w:val="a"/>
    <w:next w:val="a"/>
    <w:link w:val="2f7"/>
    <w:rsid w:val="00D32873"/>
    <w:pPr>
      <w:ind w:firstLine="709"/>
    </w:pPr>
    <w:rPr>
      <w:rFonts w:ascii="Times New Roman" w:hAnsi="Times New Roman"/>
      <w:i/>
    </w:rPr>
  </w:style>
  <w:style w:type="character" w:customStyle="1" w:styleId="2f7">
    <w:name w:val="Цитата 2 Знак"/>
    <w:basedOn w:val="a0"/>
    <w:link w:val="2f6"/>
    <w:rsid w:val="00D32873"/>
    <w:rPr>
      <w:rFonts w:ascii="Times New Roman" w:hAnsi="Times New Roman"/>
      <w:i/>
      <w:sz w:val="28"/>
    </w:rPr>
  </w:style>
  <w:style w:type="paragraph" w:styleId="aff6">
    <w:name w:val="Body Text"/>
    <w:basedOn w:val="a"/>
    <w:link w:val="aff7"/>
    <w:unhideWhenUsed/>
    <w:rsid w:val="00D32873"/>
    <w:pPr>
      <w:spacing w:after="120"/>
    </w:pPr>
  </w:style>
  <w:style w:type="character" w:customStyle="1" w:styleId="aff7">
    <w:name w:val="Основной текст Знак"/>
    <w:basedOn w:val="a0"/>
    <w:link w:val="aff6"/>
    <w:rsid w:val="00D32873"/>
    <w:rPr>
      <w:sz w:val="28"/>
    </w:rPr>
  </w:style>
  <w:style w:type="paragraph" w:styleId="aff8">
    <w:name w:val="Body Text First Indent"/>
    <w:basedOn w:val="a"/>
    <w:link w:val="aff9"/>
    <w:rsid w:val="00D32873"/>
    <w:pPr>
      <w:ind w:firstLine="210"/>
      <w:jc w:val="left"/>
    </w:pPr>
    <w:rPr>
      <w:rFonts w:ascii="Arial" w:hAnsi="Arial"/>
      <w:sz w:val="20"/>
    </w:rPr>
  </w:style>
  <w:style w:type="character" w:customStyle="1" w:styleId="aff9">
    <w:name w:val="Красная строка Знак"/>
    <w:basedOn w:val="aff7"/>
    <w:link w:val="aff8"/>
    <w:rsid w:val="00D32873"/>
    <w:rPr>
      <w:rFonts w:ascii="Arial" w:hAnsi="Arial"/>
      <w:sz w:val="20"/>
    </w:rPr>
  </w:style>
  <w:style w:type="paragraph" w:customStyle="1" w:styleId="1ffff">
    <w:name w:val="Сильное выделение1"/>
    <w:link w:val="affa"/>
    <w:rsid w:val="00D32873"/>
    <w:rPr>
      <w:rFonts w:ascii="Times New Roman" w:hAnsi="Times New Roman"/>
      <w:b/>
      <w:i/>
      <w:sz w:val="20"/>
    </w:rPr>
  </w:style>
  <w:style w:type="character" w:styleId="affa">
    <w:name w:val="Intense Emphasis"/>
    <w:link w:val="1ffff"/>
    <w:rsid w:val="00D32873"/>
    <w:rPr>
      <w:rFonts w:ascii="Times New Roman" w:hAnsi="Times New Roman"/>
      <w:b/>
      <w:i/>
      <w:sz w:val="20"/>
    </w:rPr>
  </w:style>
  <w:style w:type="paragraph" w:customStyle="1" w:styleId="1ffff0">
    <w:name w:val="Основной текст1"/>
    <w:basedOn w:val="a"/>
    <w:rsid w:val="00D32873"/>
    <w:pPr>
      <w:widowControl w:val="0"/>
      <w:spacing w:before="600" w:line="278" w:lineRule="exact"/>
      <w:jc w:val="center"/>
    </w:pPr>
    <w:rPr>
      <w:rFonts w:ascii="Times New Roman" w:hAnsi="Times New Roman"/>
      <w:b/>
      <w:spacing w:val="-3"/>
      <w:sz w:val="20"/>
    </w:rPr>
  </w:style>
  <w:style w:type="paragraph" w:styleId="3f2">
    <w:name w:val="Body Text 3"/>
    <w:basedOn w:val="a"/>
    <w:link w:val="3f3"/>
    <w:rsid w:val="00D32873"/>
    <w:pPr>
      <w:spacing w:after="120"/>
      <w:jc w:val="left"/>
    </w:pPr>
    <w:rPr>
      <w:rFonts w:ascii="Times New Roman" w:hAnsi="Times New Roman"/>
      <w:sz w:val="16"/>
    </w:rPr>
  </w:style>
  <w:style w:type="character" w:customStyle="1" w:styleId="3f3">
    <w:name w:val="Основной текст 3 Знак"/>
    <w:basedOn w:val="a0"/>
    <w:link w:val="3f2"/>
    <w:rsid w:val="00D32873"/>
    <w:rPr>
      <w:rFonts w:ascii="Times New Roman" w:hAnsi="Times New Roman"/>
      <w:sz w:val="16"/>
    </w:rPr>
  </w:style>
  <w:style w:type="paragraph" w:customStyle="1" w:styleId="1ffff1">
    <w:name w:val="Номер страницы1"/>
    <w:link w:val="affb"/>
    <w:rsid w:val="00D32873"/>
    <w:rPr>
      <w:rFonts w:ascii="Times New Roman" w:hAnsi="Times New Roman"/>
      <w:sz w:val="20"/>
    </w:rPr>
  </w:style>
  <w:style w:type="character" w:styleId="affb">
    <w:name w:val="page number"/>
    <w:basedOn w:val="a0"/>
    <w:link w:val="1ffff1"/>
    <w:rsid w:val="00D32873"/>
    <w:rPr>
      <w:rFonts w:ascii="Times New Roman" w:hAnsi="Times New Roman"/>
      <w:sz w:val="20"/>
    </w:rPr>
  </w:style>
  <w:style w:type="paragraph" w:customStyle="1" w:styleId="1ffff2">
    <w:name w:val="Название книги1"/>
    <w:link w:val="affc"/>
    <w:rsid w:val="00D32873"/>
    <w:rPr>
      <w:rFonts w:ascii="Times New Roman" w:hAnsi="Times New Roman"/>
      <w:i/>
      <w:smallCaps/>
      <w:spacing w:val="5"/>
      <w:sz w:val="20"/>
    </w:rPr>
  </w:style>
  <w:style w:type="character" w:styleId="affc">
    <w:name w:val="Book Title"/>
    <w:link w:val="1ffff2"/>
    <w:rsid w:val="00D32873"/>
    <w:rPr>
      <w:rFonts w:ascii="Times New Roman" w:hAnsi="Times New Roman"/>
      <w:i/>
      <w:smallCaps/>
      <w:spacing w:val="5"/>
      <w:sz w:val="20"/>
    </w:rPr>
  </w:style>
  <w:style w:type="paragraph" w:customStyle="1" w:styleId="1ffff3">
    <w:name w:val="Текст сноски Знак1"/>
    <w:rsid w:val="00D32873"/>
    <w:rPr>
      <w:rFonts w:ascii="Times New Roman" w:hAnsi="Times New Roman"/>
      <w:sz w:val="20"/>
    </w:rPr>
  </w:style>
  <w:style w:type="paragraph" w:customStyle="1" w:styleId="ConsPlusCell">
    <w:name w:val="ConsPlusCell"/>
    <w:rsid w:val="006C33DF"/>
    <w:pPr>
      <w:widowControl w:val="0"/>
      <w:autoSpaceDE w:val="0"/>
      <w:autoSpaceDN w:val="0"/>
      <w:adjustRightInd w:val="0"/>
    </w:pPr>
    <w:rPr>
      <w:rFonts w:ascii="Arial" w:hAnsi="Arial" w:cs="Arial"/>
      <w:color w:val="auto"/>
      <w:sz w:val="20"/>
    </w:rPr>
  </w:style>
  <w:style w:type="character" w:styleId="affd">
    <w:name w:val="Strong"/>
    <w:qFormat/>
    <w:rsid w:val="006C33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86763-7DC0-4827-BB9A-24538683E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5001</TotalTime>
  <Pages>30</Pages>
  <Words>6121</Words>
  <Characters>34894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65</cp:revision>
  <cp:lastPrinted>2024-10-30T11:52:00Z</cp:lastPrinted>
  <dcterms:created xsi:type="dcterms:W3CDTF">2024-10-07T11:20:00Z</dcterms:created>
  <dcterms:modified xsi:type="dcterms:W3CDTF">2024-12-27T12:50:00Z</dcterms:modified>
</cp:coreProperties>
</file>