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93193" w:rsidRPr="00193193" w:rsidRDefault="00193193" w:rsidP="00193193">
      <w:pPr>
        <w:suppressAutoHyphens w:val="0"/>
        <w:jc w:val="center"/>
        <w:rPr>
          <w:b/>
          <w:sz w:val="28"/>
          <w:lang w:eastAsia="ru-RU"/>
        </w:rPr>
      </w:pPr>
      <w:r w:rsidRPr="00193193">
        <w:rPr>
          <w:b/>
          <w:noProof/>
          <w:sz w:val="28"/>
          <w:lang w:eastAsia="ru-RU"/>
        </w:rPr>
        <w:drawing>
          <wp:inline distT="0" distB="0" distL="0" distR="0" wp14:anchorId="76DC0262" wp14:editId="71546FCC">
            <wp:extent cx="495300" cy="8648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3193" w:rsidRPr="00193193" w:rsidRDefault="00193193" w:rsidP="00193193">
      <w:pPr>
        <w:suppressAutoHyphens w:val="0"/>
        <w:jc w:val="center"/>
        <w:rPr>
          <w:color w:val="FF0000"/>
          <w:spacing w:val="20"/>
          <w:kern w:val="1"/>
          <w:sz w:val="28"/>
          <w:szCs w:val="28"/>
          <w:lang w:eastAsia="ru-RU"/>
        </w:rPr>
      </w:pP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РОССИЙСКАЯ ФЕДЕРАЦИЯ</w:t>
      </w: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РОСТОВСКАЯ ОБЛАСТЬ</w:t>
      </w: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ОКТЯБРЬСКИЙ РАЙОН</w:t>
      </w:r>
    </w:p>
    <w:p w:rsidR="00193193" w:rsidRPr="00193193" w:rsidRDefault="00193193" w:rsidP="00193193">
      <w:pPr>
        <w:tabs>
          <w:tab w:val="left" w:pos="4400"/>
        </w:tabs>
        <w:suppressAutoHyphens w:val="0"/>
        <w:rPr>
          <w:b/>
          <w:bCs/>
          <w:sz w:val="16"/>
          <w:szCs w:val="28"/>
          <w:lang w:eastAsia="ru-RU"/>
        </w:rPr>
      </w:pP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193193">
        <w:rPr>
          <w:b/>
          <w:bCs/>
          <w:sz w:val="28"/>
          <w:szCs w:val="28"/>
          <w:lang w:eastAsia="ru-RU"/>
        </w:rPr>
        <w:t xml:space="preserve">Муниципальное образование «Коммунарское сельское поселение» </w:t>
      </w: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193193">
        <w:rPr>
          <w:b/>
          <w:bCs/>
          <w:sz w:val="28"/>
          <w:szCs w:val="28"/>
          <w:lang w:eastAsia="ru-RU"/>
        </w:rPr>
        <w:t>Администрация Коммунарского сельского поселения</w:t>
      </w: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193193" w:rsidRPr="00193193" w:rsidRDefault="00193193" w:rsidP="00193193">
      <w:pPr>
        <w:suppressAutoHyphens w:val="0"/>
        <w:jc w:val="center"/>
        <w:rPr>
          <w:b/>
          <w:caps/>
          <w:sz w:val="46"/>
          <w:szCs w:val="46"/>
          <w:lang w:eastAsia="ru-RU"/>
        </w:rPr>
      </w:pPr>
      <w:r w:rsidRPr="00193193">
        <w:rPr>
          <w:b/>
          <w:caps/>
          <w:sz w:val="46"/>
          <w:szCs w:val="46"/>
          <w:lang w:eastAsia="ru-RU"/>
        </w:rPr>
        <w:t>Постановление</w:t>
      </w:r>
    </w:p>
    <w:p w:rsidR="00193193" w:rsidRPr="00193193" w:rsidRDefault="00193193" w:rsidP="00193193">
      <w:pPr>
        <w:suppressAutoHyphens w:val="0"/>
        <w:jc w:val="center"/>
        <w:rPr>
          <w:b/>
          <w:lang w:eastAsia="ru-RU"/>
        </w:rPr>
      </w:pPr>
    </w:p>
    <w:p w:rsidR="00193193" w:rsidRPr="00193193" w:rsidRDefault="00251033" w:rsidP="00193193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24.09.2024 </w:t>
      </w:r>
      <w:r w:rsidR="00193193" w:rsidRPr="00193193">
        <w:rPr>
          <w:b/>
          <w:sz w:val="28"/>
          <w:szCs w:val="28"/>
          <w:lang w:eastAsia="ru-RU"/>
        </w:rPr>
        <w:tab/>
      </w:r>
      <w:r w:rsidR="00193193" w:rsidRPr="00193193">
        <w:rPr>
          <w:b/>
          <w:sz w:val="28"/>
          <w:szCs w:val="28"/>
          <w:lang w:eastAsia="ru-RU"/>
        </w:rPr>
        <w:tab/>
        <w:t xml:space="preserve">                   </w:t>
      </w:r>
      <w:r>
        <w:rPr>
          <w:b/>
          <w:sz w:val="28"/>
          <w:szCs w:val="28"/>
          <w:lang w:eastAsia="ru-RU"/>
        </w:rPr>
        <w:t xml:space="preserve">    </w:t>
      </w:r>
      <w:r w:rsidR="00193193" w:rsidRPr="00193193">
        <w:rPr>
          <w:b/>
          <w:sz w:val="28"/>
          <w:szCs w:val="28"/>
          <w:lang w:eastAsia="ru-RU"/>
        </w:rPr>
        <w:t xml:space="preserve"> №</w:t>
      </w:r>
      <w:r>
        <w:rPr>
          <w:b/>
          <w:sz w:val="28"/>
          <w:szCs w:val="28"/>
          <w:lang w:eastAsia="ru-RU"/>
        </w:rPr>
        <w:t>112</w:t>
      </w:r>
      <w:r w:rsidR="00193193" w:rsidRPr="00193193">
        <w:rPr>
          <w:b/>
          <w:sz w:val="28"/>
          <w:szCs w:val="28"/>
          <w:lang w:eastAsia="ru-RU"/>
        </w:rPr>
        <w:t xml:space="preserve"> </w:t>
      </w:r>
      <w:r w:rsidR="00193193" w:rsidRPr="00193193">
        <w:rPr>
          <w:b/>
          <w:color w:val="FF0000"/>
          <w:sz w:val="28"/>
          <w:szCs w:val="28"/>
          <w:lang w:eastAsia="ru-RU"/>
        </w:rPr>
        <w:tab/>
      </w:r>
      <w:r>
        <w:rPr>
          <w:b/>
          <w:sz w:val="28"/>
          <w:szCs w:val="28"/>
          <w:lang w:eastAsia="ru-RU"/>
        </w:rPr>
        <w:t xml:space="preserve">              </w:t>
      </w:r>
      <w:r w:rsidR="00193193" w:rsidRPr="00193193">
        <w:rPr>
          <w:b/>
          <w:sz w:val="28"/>
          <w:szCs w:val="28"/>
          <w:lang w:eastAsia="ru-RU"/>
        </w:rPr>
        <w:t xml:space="preserve">   п. Новосветловский</w:t>
      </w:r>
    </w:p>
    <w:p w:rsidR="00193193" w:rsidRDefault="00193193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251033" w:rsidRPr="00251033" w:rsidRDefault="00251033" w:rsidP="00251033">
      <w:pPr>
        <w:shd w:val="clear" w:color="auto" w:fill="FFFFFF"/>
        <w:suppressAutoHyphens w:val="0"/>
        <w:ind w:right="5175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 принятии</w:t>
      </w:r>
      <w:r w:rsidRPr="00251033">
        <w:rPr>
          <w:bCs/>
          <w:sz w:val="28"/>
          <w:szCs w:val="28"/>
          <w:lang w:eastAsia="ru-RU"/>
        </w:rPr>
        <w:t xml:space="preserve"> устава</w:t>
      </w:r>
      <w:r>
        <w:rPr>
          <w:bCs/>
          <w:sz w:val="28"/>
          <w:szCs w:val="28"/>
          <w:lang w:eastAsia="ru-RU"/>
        </w:rPr>
        <w:t xml:space="preserve"> </w:t>
      </w:r>
      <w:r w:rsidRPr="00251033">
        <w:rPr>
          <w:bCs/>
          <w:sz w:val="28"/>
          <w:szCs w:val="28"/>
          <w:lang w:eastAsia="ru-RU"/>
        </w:rPr>
        <w:t>Общества с ограниченной ответственностью</w:t>
      </w:r>
    </w:p>
    <w:p w:rsidR="00193193" w:rsidRPr="00193193" w:rsidRDefault="00251033" w:rsidP="00251033">
      <w:pPr>
        <w:shd w:val="clear" w:color="auto" w:fill="FFFFFF"/>
        <w:suppressAutoHyphens w:val="0"/>
        <w:ind w:right="5175"/>
        <w:jc w:val="both"/>
        <w:rPr>
          <w:b/>
          <w:sz w:val="28"/>
          <w:szCs w:val="28"/>
          <w:lang w:eastAsia="ru-RU"/>
        </w:rPr>
      </w:pPr>
      <w:r w:rsidRPr="00251033">
        <w:rPr>
          <w:bCs/>
          <w:sz w:val="28"/>
          <w:szCs w:val="28"/>
          <w:lang w:eastAsia="ru-RU"/>
        </w:rPr>
        <w:t>«Специализированная служба по вопросам похоронного дела» Коммунарско</w:t>
      </w:r>
      <w:r>
        <w:rPr>
          <w:bCs/>
          <w:sz w:val="28"/>
          <w:szCs w:val="28"/>
          <w:lang w:eastAsia="ru-RU"/>
        </w:rPr>
        <w:t>го</w:t>
      </w:r>
      <w:r w:rsidRPr="00251033">
        <w:rPr>
          <w:bCs/>
          <w:sz w:val="28"/>
          <w:szCs w:val="28"/>
          <w:lang w:eastAsia="ru-RU"/>
        </w:rPr>
        <w:t xml:space="preserve"> сельско</w:t>
      </w:r>
      <w:r>
        <w:rPr>
          <w:bCs/>
          <w:sz w:val="28"/>
          <w:szCs w:val="28"/>
          <w:lang w:eastAsia="ru-RU"/>
        </w:rPr>
        <w:t>го</w:t>
      </w:r>
      <w:r w:rsidRPr="00251033">
        <w:rPr>
          <w:bCs/>
          <w:sz w:val="28"/>
          <w:szCs w:val="28"/>
          <w:lang w:eastAsia="ru-RU"/>
        </w:rPr>
        <w:t xml:space="preserve"> поселени</w:t>
      </w:r>
      <w:r>
        <w:rPr>
          <w:bCs/>
          <w:sz w:val="28"/>
          <w:szCs w:val="28"/>
          <w:lang w:eastAsia="ru-RU"/>
        </w:rPr>
        <w:t>я</w:t>
      </w:r>
      <w:r w:rsidRPr="00251033">
        <w:rPr>
          <w:bCs/>
          <w:sz w:val="28"/>
          <w:szCs w:val="28"/>
          <w:lang w:eastAsia="ru-RU"/>
        </w:rPr>
        <w:t>»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Default="00251033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связи с реорганизацией муниципального унитарного </w:t>
      </w:r>
      <w:r w:rsidRPr="00251033">
        <w:rPr>
          <w:color w:val="000000"/>
          <w:sz w:val="28"/>
          <w:szCs w:val="28"/>
          <w:lang w:eastAsia="ru-RU"/>
        </w:rPr>
        <w:t>предприяти</w:t>
      </w:r>
      <w:r>
        <w:rPr>
          <w:color w:val="000000"/>
          <w:sz w:val="28"/>
          <w:szCs w:val="28"/>
          <w:lang w:eastAsia="ru-RU"/>
        </w:rPr>
        <w:t>я</w:t>
      </w:r>
      <w:r w:rsidRPr="00251033">
        <w:rPr>
          <w:color w:val="000000"/>
          <w:sz w:val="28"/>
          <w:szCs w:val="28"/>
          <w:lang w:eastAsia="ru-RU"/>
        </w:rPr>
        <w:t xml:space="preserve"> «Специализированная служба по вопросам похоронного дела» Коммунарского сельского поселения путем преобразования в общество с ограниченной ответственностью «Специализированная служба по вопросам похоронного дела» </w:t>
      </w:r>
      <w:r>
        <w:rPr>
          <w:color w:val="000000"/>
          <w:sz w:val="28"/>
          <w:szCs w:val="28"/>
          <w:lang w:eastAsia="ru-RU"/>
        </w:rPr>
        <w:t xml:space="preserve">Коммунарского сельского поселения(далее по тексту ООО «ССВПД» Коммунарского сельского поселения), в соответствии с Гражданским кодексом Российской Федерации, Федеральным законом от 21.12.2011 № 178-ФЗ «О приватизации государственного и муниципального имущества», Федеральным законом от 14.11.2002 № 161-ФЗ «О государственных и муниципальных унитарных предприятиях», решением Собрания депутатов Коммунарского сельского поселения от </w:t>
      </w:r>
      <w:r w:rsidR="000630EF">
        <w:rPr>
          <w:color w:val="000000"/>
          <w:sz w:val="28"/>
          <w:szCs w:val="28"/>
          <w:lang w:eastAsia="ru-RU"/>
        </w:rPr>
        <w:t>21.11.2023 г. № 95 «Об утверждении прогнозного плана приватизации муниципального имущества Коммунарского сельского поселения на 2024 год и плановый период 2025-2026 годов», решением Собрания депутатов Коммунарского сельского поселения ОТ 22.07.2024 Г. № 116 «О внесении изменений в решение Собрания депутатов Коммунарского сельского поселения № 95 от 21.11.2023 г. «Об утверждении прогнозного плана приватизации муниципального имущества Коммунарского сельского поселения на 2024 год и плановый период 2025-2026 годов», руководствуясь распоряжением Администрации Коммунарского сельского поселения от 23.05.2024 г. № 37 «</w:t>
      </w:r>
      <w:r w:rsidR="000630EF" w:rsidRPr="000630EF">
        <w:rPr>
          <w:bCs/>
          <w:sz w:val="28"/>
          <w:szCs w:val="20"/>
          <w:lang w:eastAsia="ru-RU"/>
        </w:rPr>
        <w:t>Об утверждении решения об условии приватизации муниципального унитарного предприятия «Специализированная служба по вопросам похоронного дела» Коммунарского сельского поселения</w:t>
      </w:r>
      <w:r w:rsidR="000630EF">
        <w:rPr>
          <w:bCs/>
          <w:sz w:val="28"/>
          <w:szCs w:val="20"/>
          <w:lang w:eastAsia="ru-RU"/>
        </w:rPr>
        <w:t xml:space="preserve">», Уставом </w:t>
      </w:r>
      <w:r w:rsidR="000630EF">
        <w:rPr>
          <w:bCs/>
          <w:sz w:val="28"/>
          <w:szCs w:val="20"/>
          <w:lang w:eastAsia="ru-RU"/>
        </w:rPr>
        <w:lastRenderedPageBreak/>
        <w:t>муниципального образования «Коммунарское сельское поселение»</w:t>
      </w:r>
      <w:r>
        <w:rPr>
          <w:sz w:val="28"/>
          <w:szCs w:val="28"/>
          <w:lang w:eastAsia="ru-RU"/>
        </w:rPr>
        <w:t>,</w:t>
      </w:r>
      <w:r w:rsidR="00462424" w:rsidRPr="00462424">
        <w:rPr>
          <w:sz w:val="28"/>
          <w:szCs w:val="28"/>
          <w:lang w:eastAsia="ru-RU"/>
        </w:rPr>
        <w:t xml:space="preserve"> </w:t>
      </w:r>
      <w:r w:rsidR="007440FA" w:rsidRPr="007440FA">
        <w:rPr>
          <w:sz w:val="28"/>
          <w:szCs w:val="28"/>
          <w:lang w:eastAsia="ru-RU"/>
        </w:rPr>
        <w:t>Администрация Коммунарского сельского поселения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  <w:r w:rsidRPr="00462424">
        <w:rPr>
          <w:b/>
          <w:sz w:val="28"/>
          <w:szCs w:val="28"/>
          <w:lang w:eastAsia="ru-RU"/>
        </w:rPr>
        <w:t>ПОСТАНОВЛЯЕТ: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</w:p>
    <w:p w:rsidR="00462424" w:rsidRDefault="00462424" w:rsidP="0025103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1. </w:t>
      </w:r>
      <w:r w:rsidR="000630EF">
        <w:rPr>
          <w:bCs/>
          <w:sz w:val="28"/>
          <w:szCs w:val="28"/>
          <w:lang w:eastAsia="ru-RU"/>
        </w:rPr>
        <w:t>Принять</w:t>
      </w:r>
      <w:r w:rsidR="00251033" w:rsidRPr="00251033">
        <w:rPr>
          <w:bCs/>
          <w:sz w:val="28"/>
          <w:szCs w:val="28"/>
          <w:lang w:eastAsia="ru-RU"/>
        </w:rPr>
        <w:t xml:space="preserve"> устав Общества </w:t>
      </w:r>
      <w:r w:rsidR="00251033">
        <w:rPr>
          <w:bCs/>
          <w:sz w:val="28"/>
          <w:szCs w:val="28"/>
          <w:lang w:eastAsia="ru-RU"/>
        </w:rPr>
        <w:t xml:space="preserve">с ограниченной ответственностью </w:t>
      </w:r>
      <w:r w:rsidR="00251033" w:rsidRPr="00251033">
        <w:rPr>
          <w:bCs/>
          <w:sz w:val="28"/>
          <w:szCs w:val="28"/>
          <w:lang w:eastAsia="ru-RU"/>
        </w:rPr>
        <w:t>«Специализированная служба по вопросам похоронного дела» Коммунарского сельского поселения»</w:t>
      </w:r>
      <w:r w:rsidR="000630EF">
        <w:rPr>
          <w:bCs/>
          <w:sz w:val="28"/>
          <w:szCs w:val="28"/>
          <w:lang w:eastAsia="ru-RU"/>
        </w:rPr>
        <w:t xml:space="preserve"> (сокращенное название ООО «С</w:t>
      </w:r>
      <w:r w:rsidR="00472AE7">
        <w:rPr>
          <w:bCs/>
          <w:sz w:val="28"/>
          <w:szCs w:val="28"/>
          <w:lang w:eastAsia="ru-RU"/>
        </w:rPr>
        <w:t>С</w:t>
      </w:r>
      <w:r w:rsidR="000630EF">
        <w:rPr>
          <w:bCs/>
          <w:sz w:val="28"/>
          <w:szCs w:val="28"/>
          <w:lang w:eastAsia="ru-RU"/>
        </w:rPr>
        <w:t>ВПД» Коммунарского сельского поселения)</w:t>
      </w:r>
      <w:r w:rsidR="00251033">
        <w:rPr>
          <w:bCs/>
          <w:sz w:val="28"/>
          <w:szCs w:val="28"/>
          <w:lang w:eastAsia="ru-RU"/>
        </w:rPr>
        <w:t>.</w:t>
      </w:r>
    </w:p>
    <w:p w:rsidR="000630EF" w:rsidRDefault="00251033" w:rsidP="0025103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2. </w:t>
      </w:r>
      <w:r w:rsidR="000630EF">
        <w:rPr>
          <w:bCs/>
          <w:sz w:val="28"/>
          <w:szCs w:val="28"/>
          <w:lang w:eastAsia="ru-RU"/>
        </w:rPr>
        <w:t>Со</w:t>
      </w:r>
      <w:r w:rsidR="000630EF">
        <w:rPr>
          <w:color w:val="000000"/>
          <w:sz w:val="28"/>
          <w:szCs w:val="28"/>
          <w:lang w:eastAsia="ru-RU"/>
        </w:rPr>
        <w:t xml:space="preserve"> дня вступления в силу Устава</w:t>
      </w:r>
      <w:r w:rsidR="000630EF" w:rsidRPr="000630EF">
        <w:rPr>
          <w:bCs/>
          <w:sz w:val="28"/>
          <w:szCs w:val="28"/>
          <w:lang w:eastAsia="ru-RU"/>
        </w:rPr>
        <w:t xml:space="preserve"> </w:t>
      </w:r>
      <w:r w:rsidR="000630EF" w:rsidRPr="00251033">
        <w:rPr>
          <w:bCs/>
          <w:sz w:val="28"/>
          <w:szCs w:val="28"/>
          <w:lang w:eastAsia="ru-RU"/>
        </w:rPr>
        <w:t xml:space="preserve">Общества </w:t>
      </w:r>
      <w:r w:rsidR="000630EF">
        <w:rPr>
          <w:bCs/>
          <w:sz w:val="28"/>
          <w:szCs w:val="28"/>
          <w:lang w:eastAsia="ru-RU"/>
        </w:rPr>
        <w:t xml:space="preserve">с ограниченной ответственностью </w:t>
      </w:r>
      <w:r w:rsidR="000630EF" w:rsidRPr="00251033">
        <w:rPr>
          <w:bCs/>
          <w:sz w:val="28"/>
          <w:szCs w:val="28"/>
          <w:lang w:eastAsia="ru-RU"/>
        </w:rPr>
        <w:t>«Специализированная служба по вопросам похоронного дела» Коммунарского сельского поселения»</w:t>
      </w:r>
      <w:r w:rsidR="000630EF" w:rsidRPr="000630EF">
        <w:rPr>
          <w:bCs/>
          <w:sz w:val="28"/>
          <w:szCs w:val="28"/>
          <w:lang w:eastAsia="ru-RU"/>
        </w:rPr>
        <w:t xml:space="preserve"> </w:t>
      </w:r>
      <w:r w:rsidR="000630EF">
        <w:rPr>
          <w:bCs/>
          <w:sz w:val="28"/>
          <w:szCs w:val="28"/>
          <w:lang w:eastAsia="ru-RU"/>
        </w:rPr>
        <w:t>(сокращенное название ООО «С</w:t>
      </w:r>
      <w:r w:rsidR="00472AE7">
        <w:rPr>
          <w:bCs/>
          <w:sz w:val="28"/>
          <w:szCs w:val="28"/>
          <w:lang w:eastAsia="ru-RU"/>
        </w:rPr>
        <w:t>С</w:t>
      </w:r>
      <w:r w:rsidR="000630EF">
        <w:rPr>
          <w:bCs/>
          <w:sz w:val="28"/>
          <w:szCs w:val="28"/>
          <w:lang w:eastAsia="ru-RU"/>
        </w:rPr>
        <w:t>ВПД» Коммунарского сельского поселения), признать утратившим силу:</w:t>
      </w:r>
    </w:p>
    <w:p w:rsidR="000A59F0" w:rsidRDefault="000A59F0" w:rsidP="0025103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Устав муниципального унитарного предприятия «Специализированная служба по вопросам похоронного дела» Коммунарского сельского поселения;</w:t>
      </w:r>
    </w:p>
    <w:p w:rsidR="00251033" w:rsidRPr="00251033" w:rsidRDefault="000A59F0" w:rsidP="00251033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Решение Собрания депутатов Коммунарского сельского поселения от 30.11.2012 г. № 18</w:t>
      </w:r>
      <w:r w:rsidR="000630EF">
        <w:rPr>
          <w:color w:val="000000"/>
          <w:sz w:val="28"/>
          <w:szCs w:val="28"/>
          <w:lang w:eastAsia="ru-RU"/>
        </w:rPr>
        <w:t>.</w:t>
      </w:r>
    </w:p>
    <w:p w:rsidR="000630EF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3.</w:t>
      </w:r>
      <w:r w:rsidR="000630EF">
        <w:rPr>
          <w:sz w:val="28"/>
          <w:szCs w:val="28"/>
          <w:lang w:eastAsia="ru-RU"/>
        </w:rPr>
        <w:t xml:space="preserve"> Настоящее постановление вступает в силу со дня его подписания.</w:t>
      </w:r>
      <w:r w:rsidR="007440FA" w:rsidRPr="007440FA">
        <w:rPr>
          <w:sz w:val="28"/>
          <w:szCs w:val="28"/>
          <w:lang w:eastAsia="ru-RU"/>
        </w:rPr>
        <w:t xml:space="preserve"> 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4. </w:t>
      </w:r>
      <w:r w:rsidR="000630EF">
        <w:rPr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A59F0" w:rsidRDefault="000A59F0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A59F0" w:rsidRPr="00462424" w:rsidRDefault="000A59F0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630EF" w:rsidRDefault="000630EF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</w:t>
      </w:r>
    </w:p>
    <w:p w:rsidR="007440FA" w:rsidRPr="007440FA" w:rsidRDefault="000630EF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="007440FA" w:rsidRPr="007440FA">
        <w:rPr>
          <w:sz w:val="28"/>
          <w:szCs w:val="28"/>
          <w:lang w:eastAsia="ru-RU"/>
        </w:rPr>
        <w:t>лав</w:t>
      </w:r>
      <w:r>
        <w:rPr>
          <w:sz w:val="28"/>
          <w:szCs w:val="28"/>
          <w:lang w:eastAsia="ru-RU"/>
        </w:rPr>
        <w:t>ы</w:t>
      </w:r>
      <w:r w:rsidR="007440FA" w:rsidRPr="007440FA">
        <w:rPr>
          <w:sz w:val="28"/>
          <w:szCs w:val="28"/>
          <w:lang w:eastAsia="ru-RU"/>
        </w:rPr>
        <w:t xml:space="preserve"> Администрации</w:t>
      </w:r>
    </w:p>
    <w:p w:rsidR="007440FA" w:rsidRPr="007440FA" w:rsidRDefault="007440FA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Коммунарского</w:t>
      </w:r>
    </w:p>
    <w:p w:rsidR="00462424" w:rsidRPr="00462424" w:rsidRDefault="007440FA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сельского поселения</w:t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="000630EF">
        <w:rPr>
          <w:sz w:val="28"/>
          <w:szCs w:val="28"/>
          <w:lang w:eastAsia="ru-RU"/>
        </w:rPr>
        <w:t>А.Ю. Точеный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72AE7" w:rsidRPr="00472AE7" w:rsidRDefault="00472AE7" w:rsidP="00472AE7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472AE7">
        <w:rPr>
          <w:sz w:val="28"/>
          <w:szCs w:val="28"/>
          <w:lang w:eastAsia="ru-RU"/>
        </w:rPr>
        <w:t>ЛИСТ СОГЛАСОВАНИЯ</w:t>
      </w:r>
    </w:p>
    <w:p w:rsidR="00472AE7" w:rsidRDefault="00472AE7" w:rsidP="00472AE7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472AE7">
        <w:rPr>
          <w:sz w:val="28"/>
          <w:szCs w:val="28"/>
          <w:lang w:eastAsia="ru-RU"/>
        </w:rPr>
        <w:t>к постановлению Администрации Коммунарского сельского поселения от 24.09.2024 № 112 «</w:t>
      </w:r>
      <w:r w:rsidRPr="00472AE7">
        <w:rPr>
          <w:bCs/>
          <w:sz w:val="28"/>
          <w:szCs w:val="28"/>
          <w:lang w:eastAsia="ru-RU"/>
        </w:rPr>
        <w:t>О принятии устава Общества с ограниченной ответственностью «Специализированная служба по вопросам похоронного дела» Коммунарского сельского поселения»</w:t>
      </w:r>
    </w:p>
    <w:p w:rsidR="00472AE7" w:rsidRDefault="00472AE7" w:rsidP="00472AE7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tbl>
      <w:tblPr>
        <w:tblStyle w:val="aff5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2430"/>
        <w:gridCol w:w="3548"/>
        <w:gridCol w:w="1275"/>
        <w:gridCol w:w="1411"/>
      </w:tblGrid>
      <w:tr w:rsidR="00472AE7" w:rsidRPr="00DF10D9" w:rsidTr="00472AE7">
        <w:tc>
          <w:tcPr>
            <w:tcW w:w="68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3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548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275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1411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Дата, подпись согласования</w:t>
            </w:r>
          </w:p>
        </w:tc>
      </w:tr>
      <w:tr w:rsidR="00472AE7" w:rsidRPr="00DF10D9" w:rsidTr="00472AE7">
        <w:tc>
          <w:tcPr>
            <w:tcW w:w="68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3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Ивченко Татьяна Вячеславовна</w:t>
            </w:r>
          </w:p>
        </w:tc>
        <w:tc>
          <w:tcPr>
            <w:tcW w:w="3548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Начальник финансово-экономического сектора</w:t>
            </w:r>
          </w:p>
        </w:tc>
        <w:tc>
          <w:tcPr>
            <w:tcW w:w="1275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72AE7" w:rsidRPr="00DF10D9" w:rsidTr="00472AE7">
        <w:tc>
          <w:tcPr>
            <w:tcW w:w="68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3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Уварова Наталия Андреевна</w:t>
            </w:r>
          </w:p>
        </w:tc>
        <w:tc>
          <w:tcPr>
            <w:tcW w:w="3548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Ведущий специалист по правовой и кадровой работе</w:t>
            </w:r>
          </w:p>
        </w:tc>
        <w:tc>
          <w:tcPr>
            <w:tcW w:w="1275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72AE7" w:rsidRPr="00DF10D9" w:rsidTr="00472AE7">
        <w:tc>
          <w:tcPr>
            <w:tcW w:w="68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3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Домашенко Ольга Анатольевна</w:t>
            </w:r>
          </w:p>
        </w:tc>
        <w:tc>
          <w:tcPr>
            <w:tcW w:w="3548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1275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72AE7" w:rsidRPr="00DF10D9" w:rsidTr="00472AE7">
        <w:tc>
          <w:tcPr>
            <w:tcW w:w="680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30" w:type="dxa"/>
          </w:tcPr>
          <w:p w:rsidR="00472AE7" w:rsidRPr="00DF10D9" w:rsidRDefault="001F39FA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Киселева Виктория Александровна</w:t>
            </w:r>
            <w:bookmarkStart w:id="0" w:name="_GoBack"/>
            <w:bookmarkEnd w:id="0"/>
          </w:p>
        </w:tc>
        <w:tc>
          <w:tcPr>
            <w:tcW w:w="3548" w:type="dxa"/>
          </w:tcPr>
          <w:p w:rsidR="00472AE7" w:rsidRPr="00DF10D9" w:rsidRDefault="00DF10D9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D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Директор ООО «ССВПД» Коммунарского сельского поселения</w:t>
            </w:r>
          </w:p>
        </w:tc>
        <w:tc>
          <w:tcPr>
            <w:tcW w:w="1275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</w:tcPr>
          <w:p w:rsidR="00472AE7" w:rsidRPr="00DF10D9" w:rsidRDefault="00472AE7" w:rsidP="00472AE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472AE7" w:rsidRPr="00472AE7" w:rsidRDefault="00472AE7" w:rsidP="00472AE7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sectPr w:rsidR="00472AE7" w:rsidRPr="00472AE7" w:rsidSect="009E2EE2">
      <w:headerReference w:type="default" r:id="rId9"/>
      <w:footerReference w:type="default" r:id="rId10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4E" w:rsidRDefault="00301E4E">
      <w:r>
        <w:separator/>
      </w:r>
    </w:p>
  </w:endnote>
  <w:endnote w:type="continuationSeparator" w:id="0">
    <w:p w:rsidR="00301E4E" w:rsidRDefault="0030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4E" w:rsidRDefault="00301E4E">
      <w:r>
        <w:separator/>
      </w:r>
    </w:p>
  </w:footnote>
  <w:footnote w:type="continuationSeparator" w:id="0">
    <w:p w:rsidR="00301E4E" w:rsidRDefault="00301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1F39FA">
                            <w:rPr>
                              <w:rStyle w:val="ad"/>
                              <w:noProof/>
                            </w:rPr>
                            <w:t>2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1F39FA">
                      <w:rPr>
                        <w:rStyle w:val="ad"/>
                        <w:noProof/>
                      </w:rPr>
                      <w:t>2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 w15:restartNumberingAfterBreak="0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5"/>
    <w:rsid w:val="000630EF"/>
    <w:rsid w:val="00066439"/>
    <w:rsid w:val="0006775C"/>
    <w:rsid w:val="00071962"/>
    <w:rsid w:val="00073536"/>
    <w:rsid w:val="00083A30"/>
    <w:rsid w:val="000A59F0"/>
    <w:rsid w:val="000C20B4"/>
    <w:rsid w:val="000D14F2"/>
    <w:rsid w:val="000E7B63"/>
    <w:rsid w:val="00167793"/>
    <w:rsid w:val="00182326"/>
    <w:rsid w:val="00193193"/>
    <w:rsid w:val="0019511B"/>
    <w:rsid w:val="001C1D9C"/>
    <w:rsid w:val="001D3AF6"/>
    <w:rsid w:val="001F1D93"/>
    <w:rsid w:val="001F39FA"/>
    <w:rsid w:val="001F533E"/>
    <w:rsid w:val="002326C8"/>
    <w:rsid w:val="00240547"/>
    <w:rsid w:val="00251033"/>
    <w:rsid w:val="00285D52"/>
    <w:rsid w:val="00296691"/>
    <w:rsid w:val="002A0743"/>
    <w:rsid w:val="002E0FA6"/>
    <w:rsid w:val="00301E4E"/>
    <w:rsid w:val="00302061"/>
    <w:rsid w:val="0032343F"/>
    <w:rsid w:val="00332387"/>
    <w:rsid w:val="00381EEF"/>
    <w:rsid w:val="00392AA8"/>
    <w:rsid w:val="003B7969"/>
    <w:rsid w:val="003D3DDF"/>
    <w:rsid w:val="003E039E"/>
    <w:rsid w:val="003E2CFC"/>
    <w:rsid w:val="003E4282"/>
    <w:rsid w:val="003F39C3"/>
    <w:rsid w:val="004024FC"/>
    <w:rsid w:val="00426B5E"/>
    <w:rsid w:val="00462424"/>
    <w:rsid w:val="00472AE7"/>
    <w:rsid w:val="00484FA3"/>
    <w:rsid w:val="0049013C"/>
    <w:rsid w:val="00490622"/>
    <w:rsid w:val="00495DB4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D294C"/>
    <w:rsid w:val="005D2AEC"/>
    <w:rsid w:val="005D3B7D"/>
    <w:rsid w:val="00607F44"/>
    <w:rsid w:val="00616F4E"/>
    <w:rsid w:val="006735AF"/>
    <w:rsid w:val="006A02E6"/>
    <w:rsid w:val="006A4925"/>
    <w:rsid w:val="006A50D2"/>
    <w:rsid w:val="006C60DF"/>
    <w:rsid w:val="00715676"/>
    <w:rsid w:val="0071625A"/>
    <w:rsid w:val="007327A5"/>
    <w:rsid w:val="007347AF"/>
    <w:rsid w:val="007417EA"/>
    <w:rsid w:val="007440FA"/>
    <w:rsid w:val="00747EDD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5469"/>
    <w:rsid w:val="00910326"/>
    <w:rsid w:val="009321E4"/>
    <w:rsid w:val="00951108"/>
    <w:rsid w:val="0098020C"/>
    <w:rsid w:val="00984065"/>
    <w:rsid w:val="00987F56"/>
    <w:rsid w:val="00992366"/>
    <w:rsid w:val="009B1BA4"/>
    <w:rsid w:val="009C0547"/>
    <w:rsid w:val="009D0945"/>
    <w:rsid w:val="009E2EE2"/>
    <w:rsid w:val="009E52CA"/>
    <w:rsid w:val="009E686A"/>
    <w:rsid w:val="00A2216E"/>
    <w:rsid w:val="00A31E0C"/>
    <w:rsid w:val="00A96998"/>
    <w:rsid w:val="00AF2CB3"/>
    <w:rsid w:val="00AF68F1"/>
    <w:rsid w:val="00B22A19"/>
    <w:rsid w:val="00B50B54"/>
    <w:rsid w:val="00B81DF7"/>
    <w:rsid w:val="00B93971"/>
    <w:rsid w:val="00BA11E5"/>
    <w:rsid w:val="00BE17FB"/>
    <w:rsid w:val="00BE3BD4"/>
    <w:rsid w:val="00C023CA"/>
    <w:rsid w:val="00C02DDC"/>
    <w:rsid w:val="00C16245"/>
    <w:rsid w:val="00C41B4F"/>
    <w:rsid w:val="00C66A61"/>
    <w:rsid w:val="00C86308"/>
    <w:rsid w:val="00C93DF0"/>
    <w:rsid w:val="00CB7AF8"/>
    <w:rsid w:val="00CC798D"/>
    <w:rsid w:val="00D13C70"/>
    <w:rsid w:val="00D30C81"/>
    <w:rsid w:val="00D42D24"/>
    <w:rsid w:val="00D4414C"/>
    <w:rsid w:val="00D535B8"/>
    <w:rsid w:val="00D813E2"/>
    <w:rsid w:val="00D90073"/>
    <w:rsid w:val="00D93B18"/>
    <w:rsid w:val="00DF10D9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82E26"/>
    <w:rsid w:val="00F836E4"/>
    <w:rsid w:val="00F9197C"/>
    <w:rsid w:val="00FE67C6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89E1168"/>
  <w15:docId w15:val="{DDD03A12-0C55-4EE6-AA5E-9C76FC41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EA55C-F3EB-42E7-BC53-B90D0C47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RePack by Diakov</cp:lastModifiedBy>
  <cp:revision>7</cp:revision>
  <cp:lastPrinted>2024-09-24T08:46:00Z</cp:lastPrinted>
  <dcterms:created xsi:type="dcterms:W3CDTF">2024-06-21T08:08:00Z</dcterms:created>
  <dcterms:modified xsi:type="dcterms:W3CDTF">2024-09-24T08:50:00Z</dcterms:modified>
</cp:coreProperties>
</file>