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E14768" w:rsidP="008458E3">
      <w:pPr>
        <w:framePr w:w="9645" w:wrap="none" w:vAnchor="page" w:hAnchor="page" w:x="1701" w:y="851"/>
        <w:jc w:val="center"/>
        <w:rPr>
          <w:sz w:val="2"/>
          <w:szCs w:val="2"/>
        </w:rPr>
      </w:pPr>
      <w:r>
        <w:rPr>
          <w:noProof/>
          <w:lang w:bidi="ar-SA"/>
        </w:rPr>
        <w:drawing>
          <wp:inline distT="0" distB="0" distL="0" distR="0">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8458E3" w:rsidRDefault="008458E3" w:rsidP="008458E3">
      <w:pPr>
        <w:pStyle w:val="20"/>
        <w:shd w:val="clear" w:color="auto" w:fill="auto"/>
        <w:ind w:left="557"/>
      </w:pPr>
      <w:bookmarkStart w:id="0" w:name="bookmark0"/>
    </w:p>
    <w:p w:rsidR="008458E3" w:rsidRDefault="008458E3" w:rsidP="008458E3">
      <w:pPr>
        <w:pStyle w:val="20"/>
        <w:shd w:val="clear" w:color="auto" w:fill="auto"/>
        <w:ind w:left="557"/>
      </w:pPr>
    </w:p>
    <w:p w:rsidR="008458E3" w:rsidRDefault="008458E3" w:rsidP="008458E3">
      <w:pPr>
        <w:pStyle w:val="20"/>
        <w:shd w:val="clear" w:color="auto" w:fill="auto"/>
        <w:ind w:left="557"/>
      </w:pPr>
    </w:p>
    <w:p w:rsidR="008458E3" w:rsidRDefault="008458E3" w:rsidP="008458E3">
      <w:pPr>
        <w:pStyle w:val="20"/>
        <w:shd w:val="clear" w:color="auto" w:fill="auto"/>
        <w:jc w:val="left"/>
      </w:pPr>
    </w:p>
    <w:p w:rsidR="008458E3" w:rsidRDefault="008458E3" w:rsidP="008458E3">
      <w:pPr>
        <w:pStyle w:val="20"/>
        <w:shd w:val="clear" w:color="auto" w:fill="auto"/>
        <w:ind w:left="557"/>
      </w:pPr>
      <w:r>
        <w:t>РОССИЙСКАЯ ФЕДЕРАЦИЯ</w:t>
      </w:r>
      <w:r>
        <w:br/>
        <w:t>РОСТОВСКАЯ ОБЛАСТЬ</w:t>
      </w:r>
      <w:r>
        <w:br/>
        <w:t>ОКТЯБРЬСКИЙ РАЙОН</w:t>
      </w:r>
      <w:bookmarkEnd w:id="0"/>
    </w:p>
    <w:p w:rsidR="008458E3" w:rsidRDefault="008458E3" w:rsidP="008458E3">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8458E3" w:rsidRDefault="008458E3" w:rsidP="008458E3">
      <w:pPr>
        <w:pStyle w:val="12"/>
        <w:shd w:val="clear" w:color="auto" w:fill="auto"/>
        <w:spacing w:before="0" w:after="308" w:line="400" w:lineRule="exact"/>
        <w:ind w:left="557"/>
      </w:pPr>
      <w:bookmarkStart w:id="1" w:name="bookmark1"/>
      <w:r>
        <w:t>ПОСТАНОВЛЕНИЕ</w:t>
      </w:r>
      <w:bookmarkEnd w:id="1"/>
    </w:p>
    <w:p w:rsidR="008458E3" w:rsidRDefault="008458E3" w:rsidP="008458E3">
      <w:pPr>
        <w:pStyle w:val="32"/>
        <w:shd w:val="clear" w:color="auto" w:fill="auto"/>
        <w:tabs>
          <w:tab w:val="left" w:pos="4174"/>
          <w:tab w:val="left" w:pos="7098"/>
        </w:tabs>
        <w:spacing w:before="0" w:after="0" w:line="280" w:lineRule="exact"/>
        <w:ind w:firstLine="0"/>
      </w:pPr>
      <w:bookmarkStart w:id="2" w:name="bookmark2"/>
      <w:r>
        <w:t>10.10.2023 г</w:t>
      </w:r>
      <w:r>
        <w:tab/>
        <w:t>№157                            п. Новосветловски</w:t>
      </w:r>
      <w:bookmarkEnd w:id="2"/>
      <w:r>
        <w:t>й</w:t>
      </w:r>
    </w:p>
    <w:p w:rsidR="008458E3" w:rsidRDefault="008458E3" w:rsidP="008458E3">
      <w:pPr>
        <w:pStyle w:val="32"/>
        <w:shd w:val="clear" w:color="auto" w:fill="auto"/>
        <w:tabs>
          <w:tab w:val="left" w:pos="4174"/>
          <w:tab w:val="left" w:pos="7098"/>
        </w:tabs>
        <w:spacing w:before="0" w:after="0" w:line="280" w:lineRule="exact"/>
        <w:ind w:firstLine="0"/>
      </w:pPr>
    </w:p>
    <w:p w:rsidR="00D6767F" w:rsidRDefault="00D6767F" w:rsidP="008458E3">
      <w:pPr>
        <w:rPr>
          <w:sz w:val="2"/>
          <w:szCs w:val="2"/>
        </w:rPr>
      </w:pPr>
    </w:p>
    <w:p w:rsidR="008458E3" w:rsidRDefault="008458E3" w:rsidP="008458E3">
      <w:pPr>
        <w:pStyle w:val="22"/>
        <w:shd w:val="clear" w:color="auto" w:fill="auto"/>
        <w:tabs>
          <w:tab w:val="right" w:pos="4842"/>
        </w:tabs>
        <w:spacing w:before="0"/>
        <w:ind w:right="5245"/>
        <w:rPr>
          <w:bCs/>
          <w:lang w:eastAsia="ar-SA"/>
        </w:rPr>
      </w:pPr>
      <w:r>
        <w:t xml:space="preserve">Об утверждении Административного регламента предоставления муниципальной услуги </w:t>
      </w:r>
      <w:r w:rsidRPr="007C1C70">
        <w:rPr>
          <w:bCs/>
          <w:lang w:eastAsia="ar-SA"/>
        </w:rPr>
        <w:t xml:space="preserve">«Предоставление разрешения на </w:t>
      </w:r>
      <w:r w:rsidRPr="008409B0">
        <w:rPr>
          <w:bCs/>
          <w:lang w:eastAsia="ar-SA"/>
        </w:rPr>
        <w:t>отклонение от предельных параметров разрешенного строительства, реконструкции объектов капитального строительства</w:t>
      </w:r>
      <w:r w:rsidRPr="007C1C70">
        <w:rPr>
          <w:bCs/>
          <w:lang w:eastAsia="ar-SA"/>
        </w:rPr>
        <w:t>»</w:t>
      </w:r>
    </w:p>
    <w:p w:rsidR="008458E3" w:rsidRDefault="008458E3" w:rsidP="008458E3">
      <w:pPr>
        <w:pStyle w:val="22"/>
        <w:shd w:val="clear" w:color="auto" w:fill="auto"/>
        <w:tabs>
          <w:tab w:val="right" w:pos="4842"/>
        </w:tabs>
        <w:spacing w:before="0"/>
        <w:ind w:right="5245"/>
      </w:pPr>
    </w:p>
    <w:p w:rsidR="008458E3" w:rsidRDefault="008458E3" w:rsidP="008458E3">
      <w:pPr>
        <w:pStyle w:val="22"/>
        <w:shd w:val="clear" w:color="auto" w:fill="auto"/>
        <w:spacing w:before="0"/>
        <w:ind w:firstLine="709"/>
      </w:pPr>
      <w:r>
        <w:t xml:space="preserve">В соответствии с </w:t>
      </w:r>
      <w:r w:rsidRPr="00252BAC">
        <w:t>Градостроительным кодексом Российской Федерации от 29</w:t>
      </w:r>
      <w:r>
        <w:t>.12.</w:t>
      </w:r>
      <w:r w:rsidRPr="00252BAC">
        <w:t xml:space="preserve"> </w:t>
      </w:r>
      <w:r>
        <w:t>2004 г.</w:t>
      </w:r>
      <w:r w:rsidRPr="00252BAC">
        <w:t xml:space="preserve"> № 190-ФЗ</w:t>
      </w:r>
      <w:r>
        <w:t xml:space="preserve"> (ст.37, 40)</w:t>
      </w:r>
      <w:r w:rsidRPr="00252BAC">
        <w:t>,</w:t>
      </w:r>
      <w:r>
        <w:t xml:space="preserve"> Постановления Правительства РФ от 30.04.2014 г. №403 «Об исчерпывающем перечне процедур в сфере жилищного строительства»,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8458E3" w:rsidRDefault="008458E3" w:rsidP="008458E3">
      <w:pPr>
        <w:pStyle w:val="32"/>
        <w:shd w:val="clear" w:color="auto" w:fill="auto"/>
        <w:spacing w:before="0" w:after="120" w:line="322" w:lineRule="exact"/>
        <w:ind w:right="400" w:firstLine="0"/>
        <w:jc w:val="center"/>
      </w:pPr>
      <w:bookmarkStart w:id="3" w:name="bookmark3"/>
    </w:p>
    <w:p w:rsidR="008458E3" w:rsidRDefault="008458E3" w:rsidP="008458E3">
      <w:pPr>
        <w:pStyle w:val="32"/>
        <w:shd w:val="clear" w:color="auto" w:fill="auto"/>
        <w:spacing w:before="0" w:after="120" w:line="322" w:lineRule="exact"/>
        <w:ind w:right="400" w:firstLine="0"/>
        <w:jc w:val="center"/>
      </w:pPr>
      <w:r>
        <w:t>ПОСТАНОВЛЯЮ:</w:t>
      </w:r>
      <w:bookmarkEnd w:id="3"/>
    </w:p>
    <w:p w:rsidR="008458E3" w:rsidRDefault="008458E3" w:rsidP="008458E3">
      <w:pPr>
        <w:pStyle w:val="22"/>
        <w:numPr>
          <w:ilvl w:val="0"/>
          <w:numId w:val="1"/>
        </w:numPr>
        <w:shd w:val="clear" w:color="auto" w:fill="auto"/>
        <w:tabs>
          <w:tab w:val="left" w:pos="822"/>
        </w:tabs>
        <w:spacing w:before="0"/>
        <w:ind w:firstLine="709"/>
      </w:pPr>
      <w:r>
        <w:t xml:space="preserve">Утвердить Административный регламент предоставления муниципальной услуги </w:t>
      </w:r>
      <w:r w:rsidRPr="00EF4A84">
        <w:t xml:space="preserve">«Предоставление разрешения на </w:t>
      </w:r>
      <w:r w:rsidRPr="008409B0">
        <w:t>отклонение от предельных параметров разрешенного строительства, реконструкции объектов капитального строительства</w:t>
      </w:r>
      <w:r w:rsidRPr="00EF4A84">
        <w:t>».</w:t>
      </w:r>
      <w:r w:rsidRPr="00E5443B">
        <w:t xml:space="preserve"> </w:t>
      </w:r>
      <w:r>
        <w:t>согласно приложению, к настоящему постановлению.</w:t>
      </w:r>
    </w:p>
    <w:p w:rsidR="008458E3" w:rsidRDefault="008458E3" w:rsidP="008458E3">
      <w:pPr>
        <w:pStyle w:val="22"/>
        <w:numPr>
          <w:ilvl w:val="0"/>
          <w:numId w:val="1"/>
        </w:numPr>
        <w:shd w:val="clear" w:color="auto" w:fill="auto"/>
        <w:tabs>
          <w:tab w:val="left" w:pos="822"/>
        </w:tabs>
        <w:spacing w:before="0"/>
        <w:ind w:firstLine="709"/>
      </w:pPr>
      <w:r w:rsidRPr="00A411D4">
        <w:t>Признать утратившими силу постановлени</w:t>
      </w:r>
      <w:r>
        <w:t xml:space="preserve">е главы </w:t>
      </w:r>
      <w:r w:rsidRPr="00A411D4">
        <w:t>Ком</w:t>
      </w:r>
      <w:r>
        <w:t xml:space="preserve">мунарского </w:t>
      </w:r>
      <w:r w:rsidRPr="00A411D4">
        <w:t xml:space="preserve">сельского поселения от </w:t>
      </w:r>
      <w:r>
        <w:t>10</w:t>
      </w:r>
      <w:r w:rsidRPr="00A411D4">
        <w:t>.</w:t>
      </w:r>
      <w:r>
        <w:t>08</w:t>
      </w:r>
      <w:r w:rsidRPr="00A411D4">
        <w:t>.20</w:t>
      </w:r>
      <w:r>
        <w:t xml:space="preserve">15 </w:t>
      </w:r>
      <w:r w:rsidRPr="00A411D4">
        <w:t xml:space="preserve">г. № </w:t>
      </w:r>
      <w:r>
        <w:t>265</w:t>
      </w:r>
      <w:r w:rsidRPr="00A411D4">
        <w:t xml:space="preserve"> «Об утверждении Административного регламента предоставления муниципальной услуги </w:t>
      </w:r>
      <w:r w:rsidRPr="00EF4A84">
        <w:t xml:space="preserve">«Предоставление разрешения на </w:t>
      </w:r>
      <w:r>
        <w:rPr>
          <w:bCs/>
          <w:lang w:eastAsia="ar-SA"/>
        </w:rPr>
        <w:t xml:space="preserve">отклонение от предельных параметров разрешенного строительства, реконструкции объектов капитального </w:t>
      </w:r>
      <w:r>
        <w:rPr>
          <w:bCs/>
          <w:lang w:eastAsia="ar-SA"/>
        </w:rPr>
        <w:lastRenderedPageBreak/>
        <w:t>строительства</w:t>
      </w:r>
      <w:r w:rsidRPr="00EF4A84">
        <w:t>»</w:t>
      </w:r>
    </w:p>
    <w:p w:rsidR="008458E3" w:rsidRDefault="008458E3" w:rsidP="008458E3">
      <w:pPr>
        <w:ind w:firstLine="709"/>
        <w:rPr>
          <w:sz w:val="2"/>
          <w:szCs w:val="2"/>
        </w:rPr>
      </w:pPr>
    </w:p>
    <w:p w:rsidR="008458E3" w:rsidRPr="00F252D1" w:rsidRDefault="008458E3" w:rsidP="008458E3">
      <w:pPr>
        <w:pStyle w:val="ae"/>
        <w:numPr>
          <w:ilvl w:val="0"/>
          <w:numId w:val="1"/>
        </w:numPr>
        <w:ind w:left="0" w:firstLine="709"/>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8458E3" w:rsidRPr="00827A75" w:rsidRDefault="008458E3" w:rsidP="008458E3">
      <w:pPr>
        <w:pStyle w:val="22"/>
        <w:numPr>
          <w:ilvl w:val="0"/>
          <w:numId w:val="1"/>
        </w:numPr>
        <w:shd w:val="clear" w:color="auto" w:fill="auto"/>
        <w:spacing w:before="0" w:line="278" w:lineRule="exact"/>
        <w:ind w:firstLine="709"/>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8458E3" w:rsidRPr="00827A75" w:rsidRDefault="008458E3" w:rsidP="008458E3">
      <w:pPr>
        <w:pStyle w:val="22"/>
        <w:shd w:val="clear" w:color="auto" w:fill="auto"/>
        <w:spacing w:before="0" w:line="278" w:lineRule="exact"/>
        <w:jc w:val="right"/>
      </w:pPr>
    </w:p>
    <w:p w:rsidR="008458E3" w:rsidRPr="00827A75" w:rsidRDefault="008458E3" w:rsidP="008458E3">
      <w:pPr>
        <w:pStyle w:val="22"/>
        <w:shd w:val="clear" w:color="auto" w:fill="auto"/>
        <w:spacing w:before="0" w:line="278" w:lineRule="exact"/>
      </w:pPr>
    </w:p>
    <w:p w:rsidR="008458E3" w:rsidRPr="00827A75" w:rsidRDefault="008458E3" w:rsidP="008458E3">
      <w:pPr>
        <w:pStyle w:val="22"/>
        <w:shd w:val="clear" w:color="auto" w:fill="auto"/>
        <w:spacing w:before="0" w:line="278" w:lineRule="exact"/>
        <w:ind w:left="709"/>
        <w:jc w:val="left"/>
      </w:pPr>
      <w:r w:rsidRPr="00827A75">
        <w:t xml:space="preserve">Глава Администрации </w:t>
      </w:r>
    </w:p>
    <w:p w:rsidR="008458E3" w:rsidRPr="00827A75" w:rsidRDefault="008458E3" w:rsidP="008458E3">
      <w:pPr>
        <w:pStyle w:val="22"/>
        <w:shd w:val="clear" w:color="auto" w:fill="auto"/>
        <w:spacing w:before="0" w:line="278" w:lineRule="exact"/>
        <w:ind w:left="709"/>
        <w:jc w:val="left"/>
      </w:pPr>
      <w:r w:rsidRPr="00827A75">
        <w:t>Коммунарского</w:t>
      </w:r>
    </w:p>
    <w:p w:rsidR="008458E3" w:rsidRPr="00827A75" w:rsidRDefault="008458E3" w:rsidP="008458E3">
      <w:pPr>
        <w:pStyle w:val="22"/>
        <w:shd w:val="clear" w:color="auto" w:fill="auto"/>
        <w:spacing w:before="0" w:line="278" w:lineRule="exact"/>
        <w:ind w:left="709"/>
        <w:jc w:val="left"/>
      </w:pPr>
      <w:r w:rsidRPr="00827A75">
        <w:t>Сельского поселения                                                           О.В.Безрукавая</w:t>
      </w:r>
    </w:p>
    <w:p w:rsidR="008458E3" w:rsidRDefault="008458E3" w:rsidP="008458E3">
      <w:pPr>
        <w:ind w:left="426"/>
        <w:rPr>
          <w:sz w:val="2"/>
          <w:szCs w:val="2"/>
        </w:rPr>
        <w:sectPr w:rsidR="008458E3" w:rsidSect="008458E3">
          <w:footerReference w:type="even" r:id="rId8"/>
          <w:footerReference w:type="default" r:id="rId9"/>
          <w:pgSz w:w="11900" w:h="16840"/>
          <w:pgMar w:top="1134" w:right="701" w:bottom="1135" w:left="1701"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CC643E">
      <w:pPr>
        <w:ind w:left="5670"/>
        <w:jc w:val="center"/>
        <w:rPr>
          <w:sz w:val="2"/>
          <w:szCs w:val="2"/>
        </w:rPr>
      </w:pPr>
    </w:p>
    <w:p w:rsidR="00252BAC" w:rsidRPr="00252BAC" w:rsidRDefault="00252BAC" w:rsidP="00CC643E">
      <w:pPr>
        <w:ind w:left="5670"/>
        <w:jc w:val="center"/>
        <w:rPr>
          <w:sz w:val="2"/>
          <w:szCs w:val="2"/>
        </w:rPr>
      </w:pPr>
    </w:p>
    <w:p w:rsidR="00252BAC" w:rsidRDefault="00252BAC" w:rsidP="00CC643E">
      <w:pPr>
        <w:ind w:left="5670" w:firstLine="709"/>
        <w:jc w:val="center"/>
        <w:rPr>
          <w:sz w:val="2"/>
          <w:szCs w:val="2"/>
        </w:rPr>
      </w:pPr>
    </w:p>
    <w:p w:rsidR="00252BAC" w:rsidRPr="00252BAC" w:rsidRDefault="00252BAC" w:rsidP="00CC643E">
      <w:pPr>
        <w:ind w:left="5670" w:firstLine="709"/>
        <w:jc w:val="center"/>
        <w:rPr>
          <w:sz w:val="2"/>
          <w:szCs w:val="2"/>
        </w:rPr>
      </w:pPr>
    </w:p>
    <w:p w:rsidR="00252BAC" w:rsidRPr="00252BAC" w:rsidRDefault="00252BAC" w:rsidP="00CC643E">
      <w:pPr>
        <w:ind w:left="5670" w:firstLine="709"/>
        <w:jc w:val="center"/>
        <w:rPr>
          <w:sz w:val="2"/>
          <w:szCs w:val="2"/>
        </w:rPr>
      </w:pPr>
    </w:p>
    <w:p w:rsidR="00252BAC" w:rsidRPr="00252BAC" w:rsidRDefault="00252BAC" w:rsidP="00CC643E">
      <w:pPr>
        <w:ind w:left="5670" w:firstLine="709"/>
        <w:jc w:val="center"/>
        <w:rPr>
          <w:sz w:val="2"/>
          <w:szCs w:val="2"/>
        </w:rPr>
      </w:pPr>
    </w:p>
    <w:p w:rsidR="00252BAC" w:rsidRDefault="00252BAC" w:rsidP="00CC643E">
      <w:pPr>
        <w:ind w:left="5670" w:firstLine="709"/>
        <w:jc w:val="center"/>
        <w:rPr>
          <w:sz w:val="2"/>
          <w:szCs w:val="2"/>
        </w:rPr>
      </w:pPr>
    </w:p>
    <w:p w:rsidR="00252BAC" w:rsidRPr="008458E3" w:rsidRDefault="00252BAC" w:rsidP="00CC643E">
      <w:pPr>
        <w:pStyle w:val="22"/>
        <w:shd w:val="clear" w:color="auto" w:fill="auto"/>
        <w:spacing w:before="0" w:line="278" w:lineRule="exact"/>
        <w:ind w:left="5670"/>
        <w:jc w:val="center"/>
        <w:rPr>
          <w:sz w:val="24"/>
        </w:rPr>
      </w:pPr>
      <w:r w:rsidRPr="008458E3">
        <w:rPr>
          <w:sz w:val="24"/>
        </w:rPr>
        <w:t>Приложение к постановлению Администрации Коммунарского сельского поселения</w:t>
      </w:r>
    </w:p>
    <w:p w:rsidR="00252BAC" w:rsidRDefault="00252BAC" w:rsidP="00CC643E">
      <w:pPr>
        <w:pStyle w:val="24"/>
        <w:shd w:val="clear" w:color="auto" w:fill="auto"/>
        <w:tabs>
          <w:tab w:val="left" w:leader="underscore" w:pos="8674"/>
          <w:tab w:val="left" w:leader="underscore" w:pos="9084"/>
          <w:tab w:val="left" w:leader="underscore" w:pos="9649"/>
        </w:tabs>
        <w:spacing w:after="206"/>
        <w:ind w:left="5670"/>
        <w:jc w:val="center"/>
        <w:rPr>
          <w:sz w:val="24"/>
        </w:rPr>
      </w:pPr>
      <w:r w:rsidRPr="008458E3">
        <w:rPr>
          <w:sz w:val="24"/>
        </w:rPr>
        <w:t xml:space="preserve">от </w:t>
      </w:r>
      <w:r w:rsidR="008409B0" w:rsidRPr="008458E3">
        <w:rPr>
          <w:sz w:val="24"/>
        </w:rPr>
        <w:t>10</w:t>
      </w:r>
      <w:r w:rsidRPr="008458E3">
        <w:rPr>
          <w:sz w:val="24"/>
        </w:rPr>
        <w:t>.</w:t>
      </w:r>
      <w:r w:rsidR="000377AC" w:rsidRPr="008458E3">
        <w:rPr>
          <w:sz w:val="24"/>
        </w:rPr>
        <w:t>10</w:t>
      </w:r>
      <w:r w:rsidRPr="008458E3">
        <w:rPr>
          <w:sz w:val="24"/>
        </w:rPr>
        <w:t>.</w:t>
      </w:r>
      <w:r w:rsidR="000377AC" w:rsidRPr="008458E3">
        <w:rPr>
          <w:sz w:val="24"/>
        </w:rPr>
        <w:t xml:space="preserve"> </w:t>
      </w:r>
      <w:r w:rsidRPr="008458E3">
        <w:rPr>
          <w:sz w:val="24"/>
        </w:rPr>
        <w:t>2023</w:t>
      </w:r>
      <w:r w:rsidR="000377AC" w:rsidRPr="008458E3">
        <w:rPr>
          <w:sz w:val="24"/>
        </w:rPr>
        <w:t xml:space="preserve"> </w:t>
      </w:r>
      <w:r w:rsidRPr="008458E3">
        <w:rPr>
          <w:sz w:val="24"/>
        </w:rPr>
        <w:t>г №1</w:t>
      </w:r>
      <w:r w:rsidR="004312CD" w:rsidRPr="008458E3">
        <w:rPr>
          <w:sz w:val="24"/>
        </w:rPr>
        <w:t>5</w:t>
      </w:r>
      <w:r w:rsidR="008409B0" w:rsidRPr="008458E3">
        <w:rPr>
          <w:sz w:val="24"/>
        </w:rPr>
        <w:t>7</w:t>
      </w:r>
    </w:p>
    <w:p w:rsidR="008458E3" w:rsidRPr="008458E3" w:rsidRDefault="008458E3" w:rsidP="00F469AD">
      <w:pPr>
        <w:pStyle w:val="24"/>
        <w:shd w:val="clear" w:color="auto" w:fill="auto"/>
        <w:tabs>
          <w:tab w:val="left" w:leader="underscore" w:pos="8674"/>
          <w:tab w:val="left" w:leader="underscore" w:pos="9084"/>
          <w:tab w:val="left" w:leader="underscore" w:pos="9649"/>
        </w:tabs>
        <w:spacing w:after="206"/>
        <w:ind w:firstLine="709"/>
        <w:jc w:val="center"/>
        <w:rPr>
          <w:sz w:val="24"/>
        </w:rPr>
      </w:pPr>
    </w:p>
    <w:p w:rsidR="008458E3" w:rsidRDefault="00252BAC" w:rsidP="00F469AD">
      <w:pPr>
        <w:pStyle w:val="34"/>
        <w:shd w:val="clear" w:color="auto" w:fill="auto"/>
        <w:spacing w:before="0" w:after="0"/>
        <w:ind w:firstLine="709"/>
        <w:jc w:val="center"/>
      </w:pPr>
      <w:r w:rsidRPr="00A4147B">
        <w:t xml:space="preserve">АДМИНИСТРАТИВНЫЙ РЕГЛАМЕНТ </w:t>
      </w:r>
    </w:p>
    <w:p w:rsidR="00D6767F" w:rsidRDefault="00252BAC" w:rsidP="00F469AD">
      <w:pPr>
        <w:pStyle w:val="34"/>
        <w:shd w:val="clear" w:color="auto" w:fill="auto"/>
        <w:spacing w:before="0" w:after="0"/>
        <w:ind w:firstLine="709"/>
        <w:jc w:val="center"/>
      </w:pPr>
      <w:r w:rsidRPr="00A4147B">
        <w:t xml:space="preserve">предоставления муниципальной услуги </w:t>
      </w:r>
      <w:r w:rsidR="004312CD" w:rsidRPr="004312CD">
        <w:t xml:space="preserve">«Предоставление разрешения на </w:t>
      </w:r>
      <w:r w:rsidR="008409B0">
        <w:rPr>
          <w:bCs w:val="0"/>
          <w:lang w:eastAsia="ar-SA"/>
        </w:rPr>
        <w:t>отклонение от предельных параметров разрешенного строительства, реконструкции объектов капитального строительства</w:t>
      </w:r>
      <w:r w:rsidR="004312CD" w:rsidRPr="004312CD">
        <w:t>»</w:t>
      </w:r>
    </w:p>
    <w:p w:rsidR="004312CD" w:rsidRPr="00A4147B" w:rsidRDefault="004312CD" w:rsidP="00F469AD">
      <w:pPr>
        <w:pStyle w:val="34"/>
        <w:shd w:val="clear" w:color="auto" w:fill="auto"/>
        <w:spacing w:before="0" w:after="0"/>
        <w:ind w:firstLine="709"/>
        <w:jc w:val="center"/>
      </w:pPr>
    </w:p>
    <w:p w:rsidR="00EB2100" w:rsidRPr="00A4147B" w:rsidRDefault="00EB2100" w:rsidP="00F469AD">
      <w:pPr>
        <w:pStyle w:val="32"/>
        <w:numPr>
          <w:ilvl w:val="0"/>
          <w:numId w:val="2"/>
        </w:numPr>
        <w:shd w:val="clear" w:color="auto" w:fill="auto"/>
        <w:spacing w:before="0" w:after="0" w:line="240" w:lineRule="auto"/>
        <w:ind w:firstLine="709"/>
        <w:jc w:val="center"/>
      </w:pPr>
      <w:r w:rsidRPr="00A4147B">
        <w:t>Общие положения</w:t>
      </w:r>
    </w:p>
    <w:p w:rsidR="00EB2100" w:rsidRDefault="00EB2100" w:rsidP="00F469AD">
      <w:pPr>
        <w:pStyle w:val="32"/>
        <w:numPr>
          <w:ilvl w:val="1"/>
          <w:numId w:val="3"/>
        </w:numPr>
        <w:shd w:val="clear" w:color="auto" w:fill="auto"/>
        <w:spacing w:before="0" w:after="0" w:line="240" w:lineRule="auto"/>
        <w:ind w:left="0" w:firstLine="709"/>
        <w:jc w:val="center"/>
      </w:pPr>
      <w:r w:rsidRPr="00A4147B">
        <w:t>Предмет регулирования Административного регламента</w:t>
      </w:r>
    </w:p>
    <w:p w:rsidR="008458E3" w:rsidRPr="00A4147B" w:rsidRDefault="008458E3" w:rsidP="00F469AD">
      <w:pPr>
        <w:pStyle w:val="32"/>
        <w:shd w:val="clear" w:color="auto" w:fill="auto"/>
        <w:spacing w:before="0" w:after="0" w:line="240" w:lineRule="auto"/>
        <w:ind w:firstLine="709"/>
      </w:pPr>
    </w:p>
    <w:p w:rsidR="008409B0" w:rsidRPr="008409B0" w:rsidRDefault="008409B0" w:rsidP="00F469AD">
      <w:pPr>
        <w:widowControl/>
        <w:ind w:firstLine="709"/>
        <w:jc w:val="both"/>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 xml:space="preserve">1.1.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представлению разрешений на отклонение от предельных параметров разрешенного строительства, реконструкции объектов капитального строительства </w:t>
      </w:r>
      <w:r w:rsidR="0036591D">
        <w:rPr>
          <w:rFonts w:ascii="Times New Roman" w:eastAsia="Times New Roman" w:hAnsi="Times New Roman" w:cs="Arial"/>
          <w:color w:val="auto"/>
          <w:sz w:val="28"/>
          <w:szCs w:val="20"/>
          <w:lang w:bidi="ar-SA"/>
        </w:rPr>
        <w:t>на территории Коммунарского сельского поселения</w:t>
      </w:r>
      <w:r w:rsidRPr="008409B0">
        <w:rPr>
          <w:rFonts w:ascii="Times New Roman" w:eastAsia="Times New Roman" w:hAnsi="Times New Roman" w:cs="Arial"/>
          <w:color w:val="auto"/>
          <w:sz w:val="28"/>
          <w:szCs w:val="20"/>
          <w:lang w:bidi="ar-SA"/>
        </w:rPr>
        <w:t xml:space="preserve"> </w:t>
      </w:r>
      <w:r w:rsidR="0036591D">
        <w:rPr>
          <w:rFonts w:ascii="Times New Roman" w:eastAsia="Times New Roman" w:hAnsi="Times New Roman" w:cs="Arial"/>
          <w:color w:val="auto"/>
          <w:sz w:val="28"/>
          <w:szCs w:val="20"/>
          <w:lang w:bidi="ar-SA"/>
        </w:rPr>
        <w:t>Октябрьского района Ростовской области</w:t>
      </w:r>
      <w:r w:rsidRPr="008409B0">
        <w:rPr>
          <w:rFonts w:ascii="Times New Roman" w:eastAsia="Times New Roman" w:hAnsi="Times New Roman" w:cs="Arial"/>
          <w:color w:val="auto"/>
          <w:sz w:val="28"/>
          <w:szCs w:val="20"/>
          <w:lang w:bidi="ar-SA"/>
        </w:rPr>
        <w:t xml:space="preserve"> (далее соответственно – Административный регламент, муниципальная услуга).</w:t>
      </w:r>
    </w:p>
    <w:p w:rsidR="008409B0" w:rsidRPr="008409B0" w:rsidRDefault="008409B0" w:rsidP="00F469AD">
      <w:pPr>
        <w:widowControl/>
        <w:ind w:firstLine="709"/>
        <w:jc w:val="both"/>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1.1.1. Предельные параметры разрешенного строительства, реконструкции объектов капитального строительства включают в себя</w:t>
      </w:r>
      <w:r w:rsidRPr="008409B0">
        <w:rPr>
          <w:rFonts w:ascii="Times New Roman" w:eastAsia="Times New Roman" w:hAnsi="Times New Roman" w:cs="Arial"/>
          <w:color w:val="auto"/>
          <w:sz w:val="36"/>
          <w:szCs w:val="20"/>
          <w:vertAlign w:val="superscript"/>
          <w:lang w:bidi="ar-SA"/>
        </w:rPr>
        <w:t>1</w:t>
      </w:r>
      <w:r w:rsidRPr="008409B0">
        <w:rPr>
          <w:rFonts w:ascii="Times New Roman" w:eastAsia="Times New Roman" w:hAnsi="Times New Roman" w:cs="Arial"/>
          <w:color w:val="auto"/>
          <w:sz w:val="28"/>
          <w:szCs w:val="20"/>
          <w:lang w:bidi="ar-SA"/>
        </w:rPr>
        <w:t>:</w:t>
      </w:r>
    </w:p>
    <w:p w:rsidR="008409B0" w:rsidRPr="002C7224" w:rsidRDefault="008409B0" w:rsidP="00F469AD">
      <w:pPr>
        <w:pStyle w:val="ae"/>
        <w:widowControl/>
        <w:numPr>
          <w:ilvl w:val="0"/>
          <w:numId w:val="4"/>
        </w:numPr>
        <w:ind w:left="0" w:firstLine="709"/>
        <w:jc w:val="both"/>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8409B0" w:rsidRPr="002C7224" w:rsidRDefault="008409B0" w:rsidP="00F469AD">
      <w:pPr>
        <w:pStyle w:val="ae"/>
        <w:widowControl/>
        <w:numPr>
          <w:ilvl w:val="0"/>
          <w:numId w:val="4"/>
        </w:numPr>
        <w:ind w:left="0" w:firstLine="709"/>
        <w:jc w:val="both"/>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предельное количество этажей или предельную высоту зданий, строений, сооружений;</w:t>
      </w:r>
    </w:p>
    <w:p w:rsidR="008409B0" w:rsidRPr="002C7224" w:rsidRDefault="008409B0" w:rsidP="00F469AD">
      <w:pPr>
        <w:pStyle w:val="ae"/>
        <w:widowControl/>
        <w:numPr>
          <w:ilvl w:val="0"/>
          <w:numId w:val="4"/>
        </w:numPr>
        <w:ind w:left="0" w:firstLine="709"/>
        <w:jc w:val="both"/>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8409B0" w:rsidRPr="008409B0" w:rsidRDefault="008409B0" w:rsidP="00F469AD">
      <w:pPr>
        <w:widowControl/>
        <w:ind w:firstLine="709"/>
        <w:jc w:val="both"/>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Pr="008409B0">
        <w:rPr>
          <w:rFonts w:ascii="Times New Roman" w:eastAsia="Times New Roman" w:hAnsi="Times New Roman" w:cs="Arial"/>
          <w:color w:val="auto"/>
          <w:sz w:val="36"/>
          <w:szCs w:val="20"/>
          <w:vertAlign w:val="superscript"/>
          <w:lang w:bidi="ar-SA"/>
        </w:rPr>
        <w:t>2</w:t>
      </w:r>
      <w:r w:rsidRPr="008409B0">
        <w:rPr>
          <w:rFonts w:ascii="Times New Roman" w:eastAsia="Times New Roman" w:hAnsi="Times New Roman" w:cs="Arial"/>
          <w:color w:val="auto"/>
          <w:sz w:val="28"/>
          <w:szCs w:val="20"/>
          <w:lang w:bidi="ar-SA"/>
        </w:rPr>
        <w:t>.</w:t>
      </w:r>
    </w:p>
    <w:p w:rsidR="008458E3" w:rsidRDefault="008458E3" w:rsidP="00F469AD">
      <w:pPr>
        <w:widowControl/>
        <w:ind w:firstLine="709"/>
        <w:jc w:val="both"/>
        <w:rPr>
          <w:rFonts w:ascii="Times New Roman" w:eastAsia="Times New Roman" w:hAnsi="Times New Roman" w:cs="Arial"/>
          <w:color w:val="auto"/>
          <w:sz w:val="20"/>
          <w:szCs w:val="20"/>
          <w:lang w:bidi="ar-SA"/>
        </w:rPr>
      </w:pPr>
    </w:p>
    <w:p w:rsidR="008458E3" w:rsidRPr="008409B0" w:rsidRDefault="008409B0" w:rsidP="00F469AD">
      <w:pPr>
        <w:widowControl/>
        <w:ind w:firstLine="709"/>
        <w:jc w:val="both"/>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51584" behindDoc="1" locked="0" layoutInCell="1" allowOverlap="1">
                <wp:simplePos x="0" y="0"/>
                <wp:positionH relativeFrom="column">
                  <wp:posOffset>166370</wp:posOffset>
                </wp:positionH>
                <wp:positionV relativeFrom="paragraph">
                  <wp:posOffset>230505</wp:posOffset>
                </wp:positionV>
                <wp:extent cx="1828800" cy="0"/>
                <wp:effectExtent l="13970" t="8890" r="5080" b="101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2F56E" id="Прямая соединительная линия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8.15pt" to="157.1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" strokeweight=".72pt"/>
            </w:pict>
          </mc:Fallback>
        </mc:AlternateContent>
      </w:r>
    </w:p>
    <w:p w:rsidR="008409B0" w:rsidRPr="008409B0" w:rsidRDefault="008409B0" w:rsidP="00F469AD">
      <w:pPr>
        <w:widowControl/>
        <w:numPr>
          <w:ilvl w:val="0"/>
          <w:numId w:val="5"/>
        </w:numPr>
        <w:tabs>
          <w:tab w:val="left" w:pos="380"/>
        </w:tabs>
        <w:ind w:firstLine="709"/>
        <w:jc w:val="both"/>
        <w:rPr>
          <w:rFonts w:ascii="Times New Roman" w:eastAsia="Times New Roman" w:hAnsi="Times New Roman" w:cs="Arial"/>
          <w:color w:val="auto"/>
          <w:sz w:val="26"/>
          <w:szCs w:val="20"/>
          <w:vertAlign w:val="superscript"/>
          <w:lang w:bidi="ar-SA"/>
        </w:rPr>
      </w:pPr>
      <w:r w:rsidRPr="008409B0">
        <w:rPr>
          <w:rFonts w:ascii="Times New Roman" w:eastAsia="Times New Roman" w:hAnsi="Times New Roman" w:cs="Arial"/>
          <w:color w:val="auto"/>
          <w:sz w:val="20"/>
          <w:szCs w:val="20"/>
          <w:lang w:bidi="ar-SA"/>
        </w:rPr>
        <w:t>Пункты 2-4 части 1 статьи 38 Градостроительного кодекса Российской Федерации</w:t>
      </w:r>
    </w:p>
    <w:p w:rsidR="008409B0" w:rsidRPr="0036591D" w:rsidRDefault="008409B0" w:rsidP="00F469AD">
      <w:pPr>
        <w:widowControl/>
        <w:numPr>
          <w:ilvl w:val="0"/>
          <w:numId w:val="5"/>
        </w:numPr>
        <w:tabs>
          <w:tab w:val="left" w:pos="380"/>
        </w:tabs>
        <w:ind w:firstLine="709"/>
        <w:jc w:val="both"/>
        <w:rPr>
          <w:rFonts w:ascii="Times New Roman" w:eastAsia="Times New Roman" w:hAnsi="Times New Roman" w:cs="Arial"/>
          <w:color w:val="auto"/>
          <w:szCs w:val="20"/>
          <w:vertAlign w:val="superscript"/>
          <w:lang w:bidi="ar-SA"/>
        </w:rPr>
      </w:pPr>
      <w:r w:rsidRPr="008409B0">
        <w:rPr>
          <w:rFonts w:ascii="Times New Roman" w:eastAsia="Times New Roman" w:hAnsi="Times New Roman" w:cs="Arial"/>
          <w:color w:val="auto"/>
          <w:sz w:val="18"/>
          <w:szCs w:val="20"/>
          <w:lang w:bidi="ar-SA"/>
        </w:rPr>
        <w:t>Часть 1.2 статьи 38 Градостроительного кодекса Российской Федерации</w:t>
      </w: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lastRenderedPageBreak/>
        <w:t>Круг заявителей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 Заявителями являются физические лица, в том числе зарегистрированные в качестве индивидуальных предпринимателей, и юридические лица, являющиеся: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1.2.1.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1.2.2. 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36591D" w:rsidRPr="0036591D" w:rsidRDefault="008458E3"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36591D" w:rsidRPr="0036591D" w:rsidRDefault="008458E3"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порядку информирования о предоставлении</w:t>
      </w:r>
      <w:r w:rsidR="008458E3">
        <w:rPr>
          <w:rFonts w:ascii="Times New Roman" w:eastAsia="Times New Roman" w:hAnsi="Times New Roman" w:cs="Arial"/>
          <w:b/>
          <w:color w:val="auto"/>
          <w:sz w:val="28"/>
          <w:szCs w:val="20"/>
          <w:lang w:bidi="ar-SA"/>
        </w:rPr>
        <w:t xml:space="preserve"> </w:t>
      </w:r>
      <w:r w:rsidRPr="0036591D">
        <w:rPr>
          <w:rFonts w:ascii="Times New Roman" w:eastAsia="Times New Roman" w:hAnsi="Times New Roman" w:cs="Arial"/>
          <w:b/>
          <w:color w:val="auto"/>
          <w:sz w:val="28"/>
          <w:szCs w:val="20"/>
          <w:lang w:bidi="ar-SA"/>
        </w:rPr>
        <w:t>муниципальной услуги</w:t>
      </w:r>
    </w:p>
    <w:p w:rsidR="008458E3" w:rsidRPr="0036591D" w:rsidRDefault="008458E3" w:rsidP="00F469AD">
      <w:pPr>
        <w:widowControl/>
        <w:ind w:firstLine="709"/>
        <w:jc w:val="center"/>
        <w:rPr>
          <w:rFonts w:ascii="Times New Roman" w:eastAsia="Times New Roman" w:hAnsi="Times New Roman" w:cs="Arial"/>
          <w:b/>
          <w:color w:val="auto"/>
          <w:sz w:val="28"/>
          <w:szCs w:val="20"/>
          <w:lang w:bidi="ar-SA"/>
        </w:rPr>
      </w:pPr>
    </w:p>
    <w:p w:rsidR="008458E3" w:rsidRDefault="00D831EC" w:rsidP="00F469AD">
      <w:pPr>
        <w:pStyle w:val="22"/>
        <w:spacing w:before="0" w:line="240" w:lineRule="auto"/>
        <w:ind w:firstLine="709"/>
      </w:pPr>
      <w:r>
        <w:t xml:space="preserve">1.4. Информирование о порядке предоставления Услуги осуществляется:                           </w:t>
      </w:r>
    </w:p>
    <w:p w:rsidR="008458E3" w:rsidRDefault="00D831EC" w:rsidP="00F469AD">
      <w:pPr>
        <w:pStyle w:val="22"/>
        <w:spacing w:before="0" w:line="240" w:lineRule="auto"/>
        <w:ind w:firstLine="709"/>
      </w:pPr>
      <w:r>
        <w:t xml:space="preserve">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                                                              </w:t>
      </w:r>
    </w:p>
    <w:p w:rsidR="008458E3" w:rsidRDefault="00D831EC" w:rsidP="00F469AD">
      <w:pPr>
        <w:pStyle w:val="22"/>
        <w:spacing w:before="0" w:line="240" w:lineRule="auto"/>
        <w:ind w:firstLine="709"/>
      </w:pPr>
      <w:r>
        <w:t xml:space="preserve">2) по телефону Уполномоченного органа или многофункционального центра;       </w:t>
      </w:r>
    </w:p>
    <w:p w:rsidR="008458E3" w:rsidRDefault="00D831EC" w:rsidP="00F469AD">
      <w:pPr>
        <w:pStyle w:val="22"/>
        <w:spacing w:before="0" w:line="240" w:lineRule="auto"/>
        <w:ind w:firstLine="709"/>
      </w:pPr>
      <w:r>
        <w:lastRenderedPageBreak/>
        <w:t xml:space="preserve">3) письменно, в том числе посредством электронной почты, факсимильной связи;                                                                                                                                                    </w:t>
      </w:r>
    </w:p>
    <w:p w:rsidR="008458E3" w:rsidRDefault="00D831EC" w:rsidP="00F469AD">
      <w:pPr>
        <w:pStyle w:val="22"/>
        <w:spacing w:before="0" w:line="240" w:lineRule="auto"/>
        <w:ind w:firstLine="709"/>
      </w:pPr>
      <w:r>
        <w:t xml:space="preserve">4) посредством размещения в открытой и доступной форме информации:                                   - на портале федеральной информационной адресной системы в информационно-телекоммуникационной сети «Интернет» (https://fias.nalog.ru/) (далее - портал ФИАС);                                                                                                                                                                                    </w:t>
      </w:r>
    </w:p>
    <w:p w:rsidR="008458E3" w:rsidRDefault="00D831EC" w:rsidP="00F469AD">
      <w:pPr>
        <w:pStyle w:val="22"/>
        <w:spacing w:before="0" w:line="240" w:lineRule="auto"/>
        <w:ind w:firstLine="709"/>
      </w:pPr>
      <w:r>
        <w:t xml:space="preserve">- в федеральной государственной информационной системе «Единый портал государственных и муниципальных услуг (функций)» (https://www.gosuslugi.ru/) (далее - ЕПГУ);                                                                                                     </w:t>
      </w:r>
      <w:r w:rsidR="00F05DFE">
        <w:t xml:space="preserve">                                </w:t>
      </w:r>
      <w:r>
        <w:t xml:space="preserve">  </w:t>
      </w:r>
    </w:p>
    <w:p w:rsidR="008458E3" w:rsidRDefault="00D831EC" w:rsidP="00F469AD">
      <w:pPr>
        <w:pStyle w:val="22"/>
        <w:spacing w:before="0" w:line="240" w:lineRule="auto"/>
        <w:ind w:firstLine="709"/>
      </w:pPr>
      <w:r>
        <w:t xml:space="preserve">- на региональных порталах государственных и муниципальных услуг (функций) (далее - региональный портал);                                                                                                                              </w:t>
      </w:r>
    </w:p>
    <w:p w:rsidR="008458E3" w:rsidRDefault="00D831EC" w:rsidP="00F469AD">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0" w:history="1">
        <w:r w:rsidRPr="00EA53B6">
          <w:rPr>
            <w:rStyle w:val="a3"/>
          </w:rPr>
          <w:t>https://www.kom</w:t>
        </w:r>
        <w:r w:rsidRPr="00EA53B6">
          <w:rPr>
            <w:rStyle w:val="a3"/>
            <w:lang w:val="en-US"/>
          </w:rPr>
          <w:t>munarskoe</w:t>
        </w:r>
        <w:r w:rsidRPr="00EA53B6">
          <w:rPr>
            <w:rStyle w:val="a3"/>
          </w:rPr>
          <w:t>.ru/</w:t>
        </w:r>
      </w:hyperlink>
      <w:r>
        <w:t>)</w:t>
      </w:r>
      <w:r w:rsidRPr="008E57B9">
        <w:t xml:space="preserve">                    </w:t>
      </w:r>
      <w:r w:rsidR="00F05DFE">
        <w:t xml:space="preserve">                                                </w:t>
      </w:r>
      <w:r w:rsidRPr="008E57B9">
        <w:t xml:space="preserve">   </w:t>
      </w:r>
    </w:p>
    <w:p w:rsidR="008458E3" w:rsidRDefault="00D831EC" w:rsidP="00F469AD">
      <w:pPr>
        <w:pStyle w:val="22"/>
        <w:spacing w:before="0" w:line="240" w:lineRule="auto"/>
        <w:ind w:firstLine="709"/>
      </w:pPr>
      <w:r>
        <w:t>5) посредством размещения информации на информационных стендах Уполномоченного органа или многофункционального центра.</w:t>
      </w:r>
      <w:r w:rsidRPr="008E57B9">
        <w:t xml:space="preserve">                                                          </w:t>
      </w:r>
      <w:r>
        <w:t xml:space="preserve">                           </w:t>
      </w:r>
    </w:p>
    <w:p w:rsidR="008458E3" w:rsidRDefault="00D831EC" w:rsidP="00F469AD">
      <w:pPr>
        <w:pStyle w:val="22"/>
        <w:spacing w:before="0" w:line="240" w:lineRule="auto"/>
        <w:ind w:firstLine="709"/>
      </w:pPr>
      <w:r>
        <w:t xml:space="preserve">1.5. Информирование осуществляется по вопросам, касающимся:                                                  </w:t>
      </w:r>
    </w:p>
    <w:p w:rsidR="008458E3" w:rsidRDefault="00D831EC" w:rsidP="00F469AD">
      <w:pPr>
        <w:pStyle w:val="22"/>
        <w:spacing w:before="0" w:line="240" w:lineRule="auto"/>
        <w:ind w:firstLine="709"/>
      </w:pPr>
      <w:r>
        <w:t xml:space="preserve">- способов подачи заявления о предоставлении Услуги;                                                                                 </w:t>
      </w:r>
    </w:p>
    <w:p w:rsidR="008458E3" w:rsidRDefault="00D831EC" w:rsidP="00F469AD">
      <w:pPr>
        <w:pStyle w:val="22"/>
        <w:spacing w:before="0" w:line="240" w:lineRule="auto"/>
        <w:ind w:firstLine="709"/>
      </w:pPr>
      <w:r>
        <w:t xml:space="preserve">- адресов Уполномоченного органа и многофункциональных центров, обращение в которые необходимо для предоставления Услуги;                                                                               </w:t>
      </w:r>
    </w:p>
    <w:p w:rsidR="008458E3" w:rsidRDefault="00D831EC" w:rsidP="00F469AD">
      <w:pPr>
        <w:pStyle w:val="22"/>
        <w:spacing w:before="0" w:line="240" w:lineRule="auto"/>
        <w:ind w:firstLine="709"/>
      </w:pPr>
      <w:r>
        <w:t xml:space="preserve">- справочной информации о работе Уполномоченного органа (структурных подразделений Уполномоченного органа);                                                                                          </w:t>
      </w:r>
    </w:p>
    <w:p w:rsidR="008458E3" w:rsidRDefault="00D831EC" w:rsidP="00F469AD">
      <w:pPr>
        <w:pStyle w:val="22"/>
        <w:spacing w:before="0" w:line="240" w:lineRule="auto"/>
        <w:ind w:firstLine="709"/>
      </w:pPr>
      <w:r>
        <w:t xml:space="preserve">- документов, необходимых для предоставления Услуги;                                                                       </w:t>
      </w:r>
    </w:p>
    <w:p w:rsidR="008458E3" w:rsidRDefault="00D831EC" w:rsidP="00F469AD">
      <w:pPr>
        <w:pStyle w:val="22"/>
        <w:spacing w:before="0" w:line="240" w:lineRule="auto"/>
        <w:ind w:firstLine="709"/>
      </w:pPr>
      <w:r>
        <w:t xml:space="preserve">- порядка и сроков предоставления Услуги;                                                                                   </w:t>
      </w:r>
    </w:p>
    <w:p w:rsidR="008458E3" w:rsidRDefault="00D831EC" w:rsidP="00F469AD">
      <w:pPr>
        <w:pStyle w:val="22"/>
        <w:spacing w:before="0" w:line="240" w:lineRule="auto"/>
        <w:ind w:firstLine="709"/>
      </w:pPr>
      <w:r>
        <w:t xml:space="preserve">- порядка получения сведений о ходе рассмотрения заявления о предоставлении Услуги и о результатах ее предоставления;                                                          </w:t>
      </w:r>
      <w:r w:rsidR="00F05DFE">
        <w:t xml:space="preserve">                             </w:t>
      </w:r>
      <w:r>
        <w:t xml:space="preserve"> </w:t>
      </w:r>
    </w:p>
    <w:p w:rsidR="008458E3" w:rsidRDefault="00D831EC" w:rsidP="00F469AD">
      <w:pPr>
        <w:pStyle w:val="22"/>
        <w:spacing w:before="0" w:line="240" w:lineRule="auto"/>
        <w:ind w:firstLine="709"/>
      </w:pPr>
      <w:r>
        <w:t xml:space="preserve">-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                                                      </w:t>
      </w:r>
    </w:p>
    <w:p w:rsidR="00B6684C" w:rsidRDefault="00D831EC" w:rsidP="00F469AD">
      <w:pPr>
        <w:pStyle w:val="22"/>
        <w:spacing w:before="0" w:line="240" w:lineRule="auto"/>
        <w:ind w:firstLine="709"/>
      </w:pPr>
      <w:r>
        <w:t xml:space="preserve">-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w:t>
      </w:r>
    </w:p>
    <w:p w:rsidR="008458E3" w:rsidRDefault="00D831EC" w:rsidP="00F469AD">
      <w:pPr>
        <w:pStyle w:val="22"/>
        <w:spacing w:before="0" w:line="240" w:lineRule="auto"/>
        <w:ind w:firstLine="709"/>
      </w:pPr>
      <w: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                                                                                               </w:t>
      </w:r>
    </w:p>
    <w:p w:rsidR="008458E3" w:rsidRDefault="00D831EC" w:rsidP="00F469AD">
      <w:pPr>
        <w:pStyle w:val="22"/>
        <w:spacing w:before="0" w:line="240" w:lineRule="auto"/>
        <w:ind w:firstLine="709"/>
      </w:pPr>
      <w: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                                                </w:t>
      </w:r>
      <w:r w:rsidR="00F05DFE">
        <w:t xml:space="preserve">                                         </w:t>
      </w:r>
    </w:p>
    <w:p w:rsidR="008458E3" w:rsidRDefault="00D831EC" w:rsidP="00F469AD">
      <w:pPr>
        <w:pStyle w:val="22"/>
        <w:spacing w:before="0" w:line="240" w:lineRule="auto"/>
        <w:ind w:firstLine="709"/>
      </w:pPr>
      <w:r>
        <w:t xml:space="preserve">Если должностное лицо Уполномоченного органа не может </w:t>
      </w:r>
      <w:r>
        <w:lastRenderedPageBreak/>
        <w:t xml:space="preserve">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                                                                                                    </w:t>
      </w:r>
    </w:p>
    <w:p w:rsidR="008458E3" w:rsidRDefault="00D831EC" w:rsidP="00F469AD">
      <w:pPr>
        <w:pStyle w:val="22"/>
        <w:spacing w:before="0" w:line="240" w:lineRule="auto"/>
        <w:ind w:firstLine="709"/>
      </w:pPr>
      <w:r>
        <w:t xml:space="preserve">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              </w:t>
      </w:r>
    </w:p>
    <w:p w:rsidR="008458E3" w:rsidRDefault="00D831EC" w:rsidP="00F469AD">
      <w:pPr>
        <w:pStyle w:val="22"/>
        <w:spacing w:before="0" w:line="240" w:lineRule="auto"/>
        <w:ind w:firstLine="709"/>
      </w:pPr>
      <w: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w:t>
      </w:r>
    </w:p>
    <w:p w:rsidR="00806D1B" w:rsidRDefault="00D831EC" w:rsidP="00F469AD">
      <w:pPr>
        <w:pStyle w:val="22"/>
        <w:spacing w:before="0" w:line="240" w:lineRule="auto"/>
        <w:ind w:firstLine="709"/>
      </w:pPr>
      <w:r>
        <w:t xml:space="preserve">Продолжительность информирования по телефону не должна превышать 10 минут.                                                                                        </w:t>
      </w:r>
      <w:r w:rsidR="00806D1B">
        <w:t xml:space="preserve">                               </w:t>
      </w:r>
    </w:p>
    <w:p w:rsidR="008458E3" w:rsidRDefault="00D831EC" w:rsidP="00F469AD">
      <w:pPr>
        <w:pStyle w:val="22"/>
        <w:spacing w:before="0" w:line="240" w:lineRule="auto"/>
        <w:ind w:firstLine="709"/>
      </w:pPr>
      <w:r>
        <w:t xml:space="preserve">Информирование осуществляется в соответствии с графиком приема граждан.     </w:t>
      </w:r>
    </w:p>
    <w:p w:rsidR="008458E3" w:rsidRDefault="00D831EC" w:rsidP="00F469AD">
      <w:pPr>
        <w:pStyle w:val="22"/>
        <w:spacing w:before="0" w:line="240" w:lineRule="auto"/>
        <w:ind w:firstLine="709"/>
      </w:pPr>
      <w:r>
        <w:t xml:space="preserve">1.7.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                                                                                                                  </w:t>
      </w:r>
    </w:p>
    <w:p w:rsidR="008458E3" w:rsidRDefault="00D831EC" w:rsidP="00F469AD">
      <w:pPr>
        <w:pStyle w:val="22"/>
        <w:spacing w:before="0" w:line="240" w:lineRule="auto"/>
        <w:ind w:firstLine="709"/>
      </w:pPr>
      <w: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w:t>
      </w:r>
    </w:p>
    <w:p w:rsidR="008458E3" w:rsidRDefault="00D831EC" w:rsidP="00F469AD">
      <w:pPr>
        <w:pStyle w:val="22"/>
        <w:spacing w:before="0" w:line="240" w:lineRule="auto"/>
        <w:ind w:firstLine="709"/>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r w:rsidR="00F05DFE">
        <w:t xml:space="preserve">                         </w:t>
      </w:r>
      <w:r>
        <w:t xml:space="preserve"> </w:t>
      </w:r>
    </w:p>
    <w:p w:rsidR="008458E3" w:rsidRDefault="00D831EC" w:rsidP="00F469AD">
      <w:pPr>
        <w:pStyle w:val="22"/>
        <w:spacing w:before="0" w:line="240" w:lineRule="auto"/>
        <w:ind w:firstLine="709"/>
      </w:pPr>
      <w:r>
        <w:t>1.</w:t>
      </w:r>
      <w:r w:rsidR="00F05DFE">
        <w:t>9</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w:t>
      </w:r>
    </w:p>
    <w:p w:rsidR="008458E3" w:rsidRDefault="00D831EC" w:rsidP="00F469AD">
      <w:pPr>
        <w:pStyle w:val="22"/>
        <w:spacing w:before="0" w:line="240" w:lineRule="auto"/>
        <w:ind w:firstLine="709"/>
      </w:pPr>
      <w:r>
        <w:t xml:space="preserve">- место нахождения и график работы Уполномоченного органа , ответственного за предоставление Услуги, в том числе номер телефона автоинформатора (при наличии);а также многофункциональных центров;                                                                                                                                       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r w:rsidR="00F05DFE">
        <w:t xml:space="preserve">                                                        </w:t>
      </w:r>
    </w:p>
    <w:p w:rsidR="008458E3" w:rsidRDefault="00D831EC" w:rsidP="00F469AD">
      <w:pPr>
        <w:pStyle w:val="22"/>
        <w:spacing w:before="0" w:line="240" w:lineRule="auto"/>
        <w:ind w:firstLine="709"/>
      </w:pPr>
      <w:r>
        <w:t>1.</w:t>
      </w:r>
      <w:r w:rsidR="00F05DFE">
        <w:t>10</w:t>
      </w:r>
      <w:r>
        <w:t xml:space="preserve">.  В зале ожидания Уполномоченного органа размещаются нормативные правовые акты, регулирующие порядок предоставления Услуги, в </w:t>
      </w:r>
      <w:r>
        <w:lastRenderedPageBreak/>
        <w:t xml:space="preserve">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                                                                             </w:t>
      </w:r>
    </w:p>
    <w:p w:rsidR="008458E3" w:rsidRDefault="00D831EC" w:rsidP="00F469AD">
      <w:pPr>
        <w:pStyle w:val="22"/>
        <w:spacing w:before="0" w:line="240" w:lineRule="auto"/>
        <w:ind w:firstLine="709"/>
      </w:pPr>
      <w:r>
        <w:t>1.1</w:t>
      </w:r>
      <w:r w:rsidR="00F05DFE">
        <w:t>1</w:t>
      </w:r>
      <w: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w:t>
      </w:r>
    </w:p>
    <w:p w:rsidR="00D831EC" w:rsidRDefault="00D831EC" w:rsidP="00F469AD">
      <w:pPr>
        <w:pStyle w:val="22"/>
        <w:spacing w:before="0" w:line="240" w:lineRule="auto"/>
        <w:ind w:firstLine="709"/>
      </w:pPr>
      <w:r>
        <w:t>1.1</w:t>
      </w:r>
      <w:r w:rsidR="00F05DFE">
        <w:t>2</w:t>
      </w:r>
      <w:r>
        <w:t>.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или в Уполномоченном органе при обращении Заявителя лично, по телефону, посредством электронной почты.</w:t>
      </w:r>
    </w:p>
    <w:p w:rsidR="00D831EC" w:rsidRPr="00A4147B" w:rsidRDefault="00D831EC" w:rsidP="00F469AD">
      <w:pPr>
        <w:pStyle w:val="22"/>
        <w:shd w:val="clear" w:color="auto" w:fill="auto"/>
        <w:tabs>
          <w:tab w:val="left" w:pos="1473"/>
        </w:tabs>
        <w:spacing w:before="0" w:line="240" w:lineRule="auto"/>
        <w:ind w:firstLine="709"/>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форма, место размещения и способы получения справочной информации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8458E3"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1.13.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6591D" w:rsidRPr="008458E3" w:rsidRDefault="00C37ED5"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информационных стендах Администрации (Уполномоченного органа);</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официальном сайте;</w:t>
      </w:r>
    </w:p>
    <w:p w:rsidR="0036591D" w:rsidRPr="0036591D" w:rsidRDefault="00C37ED5"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на Едином портале и РПГУ.</w:t>
      </w:r>
    </w:p>
    <w:p w:rsidR="0036591D" w:rsidRPr="008458E3"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Справочной является информация:</w:t>
      </w:r>
    </w:p>
    <w:p w:rsidR="0036591D" w:rsidRPr="008458E3" w:rsidRDefault="00E754FB" w:rsidP="00F469AD">
      <w:pPr>
        <w:widowControl/>
        <w:tabs>
          <w:tab w:val="left" w:pos="1176"/>
        </w:tabs>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о </w:t>
      </w:r>
      <w:r w:rsidR="0036591D" w:rsidRPr="00F05DFE">
        <w:rPr>
          <w:rFonts w:ascii="Times New Roman" w:eastAsia="Times New Roman" w:hAnsi="Times New Roman" w:cs="Times New Roman"/>
          <w:color w:val="auto"/>
          <w:sz w:val="28"/>
          <w:szCs w:val="28"/>
          <w:lang w:bidi="ar-SA"/>
        </w:rPr>
        <w:t>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6591D" w:rsidRPr="008458E3"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36591D" w:rsidRDefault="008458E3"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адреса электронной почты и (или) формы обратной связи Администрации (Уполномоченного органа), предоставляющего муниципальную услугу.</w:t>
      </w:r>
    </w:p>
    <w:p w:rsidR="00225B07" w:rsidRPr="0036591D" w:rsidRDefault="00225B07" w:rsidP="00F469AD">
      <w:pPr>
        <w:widowControl/>
        <w:ind w:firstLine="709"/>
        <w:jc w:val="both"/>
        <w:rPr>
          <w:rFonts w:ascii="Times New Roman" w:eastAsia="Times New Roman" w:hAnsi="Times New Roman" w:cs="Arial"/>
          <w:color w:val="auto"/>
          <w:sz w:val="28"/>
          <w:szCs w:val="20"/>
          <w:lang w:bidi="ar-SA"/>
        </w:rPr>
      </w:pPr>
    </w:p>
    <w:p w:rsidR="0036591D" w:rsidRDefault="0036591D" w:rsidP="00F469AD">
      <w:pPr>
        <w:widowControl/>
        <w:numPr>
          <w:ilvl w:val="1"/>
          <w:numId w:val="6"/>
        </w:numPr>
        <w:tabs>
          <w:tab w:val="left" w:pos="2080"/>
        </w:tabs>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lastRenderedPageBreak/>
        <w:t>Стандарт предоставления муниципальной услуги</w:t>
      </w:r>
    </w:p>
    <w:p w:rsidR="00F05DFE" w:rsidRPr="0036591D" w:rsidRDefault="00F05DFE" w:rsidP="00F469AD">
      <w:pPr>
        <w:widowControl/>
        <w:tabs>
          <w:tab w:val="left" w:pos="2080"/>
        </w:tabs>
        <w:ind w:firstLine="709"/>
        <w:jc w:val="center"/>
        <w:rPr>
          <w:rFonts w:ascii="Times New Roman" w:eastAsia="Times New Roman" w:hAnsi="Times New Roman" w:cs="Arial"/>
          <w:b/>
          <w:color w:val="auto"/>
          <w:sz w:val="28"/>
          <w:szCs w:val="20"/>
          <w:lang w:bidi="ar-SA"/>
        </w:rPr>
      </w:pPr>
    </w:p>
    <w:p w:rsidR="00F05DFE" w:rsidRDefault="00F05DFE" w:rsidP="00F469AD">
      <w:pPr>
        <w:pStyle w:val="ae"/>
        <w:widowControl/>
        <w:ind w:left="0" w:firstLine="709"/>
        <w:jc w:val="center"/>
        <w:rPr>
          <w:rFonts w:ascii="Times New Roman" w:eastAsia="Times New Roman" w:hAnsi="Times New Roman" w:cs="Arial"/>
          <w:b/>
          <w:color w:val="auto"/>
          <w:sz w:val="28"/>
          <w:szCs w:val="20"/>
          <w:lang w:bidi="ar-SA"/>
        </w:rPr>
      </w:pPr>
      <w:r w:rsidRPr="00F05DFE">
        <w:rPr>
          <w:rFonts w:ascii="Times New Roman" w:eastAsia="Times New Roman" w:hAnsi="Times New Roman" w:cs="Arial"/>
          <w:b/>
          <w:color w:val="auto"/>
          <w:sz w:val="28"/>
          <w:szCs w:val="20"/>
          <w:lang w:bidi="ar-SA"/>
        </w:rPr>
        <w:t>Наименование муниципальной услуги</w:t>
      </w:r>
    </w:p>
    <w:p w:rsidR="008458E3" w:rsidRPr="008458E3" w:rsidRDefault="008458E3" w:rsidP="00F469AD">
      <w:pPr>
        <w:pStyle w:val="ae"/>
        <w:widowControl/>
        <w:ind w:left="0" w:firstLine="709"/>
        <w:jc w:val="center"/>
        <w:rPr>
          <w:rFonts w:ascii="Times New Roman" w:eastAsia="Times New Roman" w:hAnsi="Times New Roman" w:cs="Arial"/>
          <w:b/>
          <w:color w:val="auto"/>
          <w:sz w:val="28"/>
          <w:szCs w:val="20"/>
          <w:lang w:bidi="ar-SA"/>
        </w:rPr>
      </w:pPr>
    </w:p>
    <w:p w:rsidR="00F05DFE" w:rsidRDefault="00F05DFE" w:rsidP="00F469AD">
      <w:pPr>
        <w:pStyle w:val="ae"/>
        <w:widowControl/>
        <w:ind w:left="0" w:firstLine="709"/>
        <w:jc w:val="both"/>
        <w:rPr>
          <w:rFonts w:ascii="Times New Roman" w:eastAsia="Times New Roman" w:hAnsi="Times New Roman" w:cs="Times New Roman"/>
          <w:color w:val="auto"/>
          <w:sz w:val="28"/>
          <w:szCs w:val="28"/>
        </w:rPr>
      </w:pPr>
      <w:r w:rsidRPr="00F05DFE">
        <w:rPr>
          <w:rFonts w:ascii="Times New Roman" w:eastAsia="Times New Roman" w:hAnsi="Times New Roman" w:cs="Arial"/>
          <w:color w:val="auto"/>
          <w:sz w:val="28"/>
          <w:szCs w:val="20"/>
          <w:lang w:bidi="ar-SA"/>
        </w:rPr>
        <w:t xml:space="preserve">2.1. </w:t>
      </w:r>
      <w:r w:rsidRPr="00D53F5E">
        <w:rPr>
          <w:rFonts w:ascii="Times New Roman" w:eastAsia="Times New Roman" w:hAnsi="Times New Roman" w:cs="Times New Roman"/>
          <w:color w:val="auto"/>
          <w:sz w:val="28"/>
          <w:szCs w:val="28"/>
        </w:rPr>
        <w:t xml:space="preserve">Наименование муниципальной услуги: </w:t>
      </w:r>
      <w:r w:rsidRPr="0052025A">
        <w:rPr>
          <w:rFonts w:ascii="Times New Roman" w:eastAsia="Times New Roman" w:hAnsi="Times New Roman" w:cs="Times New Roman"/>
          <w:color w:val="auto"/>
          <w:sz w:val="28"/>
          <w:szCs w:val="28"/>
        </w:rPr>
        <w:t>«</w:t>
      </w:r>
      <w:r w:rsidRPr="00F05DFE">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2025A">
        <w:rPr>
          <w:rFonts w:ascii="Times New Roman" w:eastAsia="Times New Roman" w:hAnsi="Times New Roman" w:cs="Times New Roman"/>
          <w:color w:val="auto"/>
          <w:sz w:val="28"/>
          <w:szCs w:val="28"/>
        </w:rPr>
        <w:t>».</w:t>
      </w:r>
    </w:p>
    <w:p w:rsidR="00F05DFE" w:rsidRPr="00F05DFE" w:rsidRDefault="00F05DFE" w:rsidP="00F469AD">
      <w:pPr>
        <w:pStyle w:val="ae"/>
        <w:widowControl/>
        <w:ind w:left="0" w:firstLine="709"/>
        <w:jc w:val="both"/>
        <w:rPr>
          <w:rFonts w:ascii="Times New Roman" w:eastAsia="Times New Roman" w:hAnsi="Times New Roman" w:cs="Arial"/>
          <w:color w:val="auto"/>
          <w:sz w:val="28"/>
          <w:szCs w:val="20"/>
          <w:lang w:bidi="ar-SA"/>
        </w:rPr>
      </w:pPr>
    </w:p>
    <w:p w:rsidR="00F05DFE" w:rsidRPr="008458E3" w:rsidRDefault="00F05DFE" w:rsidP="00F469AD">
      <w:pPr>
        <w:widowControl/>
        <w:ind w:firstLine="709"/>
        <w:jc w:val="center"/>
        <w:rPr>
          <w:rFonts w:ascii="Times New Roman" w:eastAsia="Times New Roman" w:hAnsi="Times New Roman" w:cs="Arial"/>
          <w:b/>
          <w:color w:val="auto"/>
          <w:sz w:val="28"/>
          <w:szCs w:val="28"/>
          <w:lang w:bidi="ar-SA"/>
        </w:rPr>
      </w:pPr>
      <w:r w:rsidRPr="008458E3">
        <w:rPr>
          <w:rFonts w:ascii="Times New Roman" w:eastAsia="Times New Roman" w:hAnsi="Times New Roman" w:cs="Arial"/>
          <w:b/>
          <w:color w:val="auto"/>
          <w:sz w:val="28"/>
          <w:szCs w:val="28"/>
          <w:lang w:bidi="ar-SA"/>
        </w:rPr>
        <w:t>Наименование органа местного самоуправления (организации), предоставляющего (щей) муниципальную услугу</w:t>
      </w:r>
    </w:p>
    <w:p w:rsidR="0036591D" w:rsidRPr="008458E3" w:rsidRDefault="0036591D" w:rsidP="00F469AD">
      <w:pPr>
        <w:widowControl/>
        <w:tabs>
          <w:tab w:val="left" w:pos="2080"/>
        </w:tabs>
        <w:ind w:firstLine="709"/>
        <w:jc w:val="both"/>
        <w:rPr>
          <w:rFonts w:ascii="Times New Roman" w:eastAsia="Times New Roman" w:hAnsi="Times New Roman" w:cs="Arial"/>
          <w:b/>
          <w:color w:val="auto"/>
          <w:sz w:val="28"/>
          <w:szCs w:val="28"/>
          <w:lang w:bidi="ar-SA"/>
        </w:rPr>
      </w:pPr>
    </w:p>
    <w:p w:rsidR="00F05DFE" w:rsidRPr="008458E3" w:rsidRDefault="00F05DFE" w:rsidP="00F469AD">
      <w:pPr>
        <w:autoSpaceDE w:val="0"/>
        <w:autoSpaceDN w:val="0"/>
        <w:ind w:firstLine="709"/>
        <w:jc w:val="both"/>
        <w:rPr>
          <w:rFonts w:ascii="Times New Roman" w:eastAsia="Times New Roman" w:hAnsi="Times New Roman" w:cs="Times New Roman"/>
          <w:color w:val="auto"/>
          <w:sz w:val="28"/>
          <w:szCs w:val="28"/>
          <w:lang w:bidi="ar-SA"/>
        </w:rPr>
      </w:pPr>
      <w:r w:rsidRPr="008458E3">
        <w:rPr>
          <w:rFonts w:ascii="Times New Roman" w:eastAsia="Times New Roman" w:hAnsi="Times New Roman" w:cs="Times New Roman"/>
          <w:color w:val="auto"/>
          <w:sz w:val="28"/>
          <w:szCs w:val="28"/>
          <w:lang w:bidi="ar-SA"/>
        </w:rPr>
        <w:t>2.2. Муниципальная услуга предоставляется Уполномоченным органом - Администрацией Коммунарского сельского поселения либо</w:t>
      </w:r>
      <w:r w:rsidRPr="008458E3">
        <w:rPr>
          <w:rFonts w:ascii="Times New Roman" w:eastAsia="Times New Roman" w:hAnsi="Times New Roman" w:cs="Times New Roman"/>
          <w:bCs/>
          <w:color w:val="auto"/>
          <w:sz w:val="28"/>
          <w:szCs w:val="28"/>
        </w:rPr>
        <w:t xml:space="preserve"> многофункциональные центры (при наличии соответствующего соглашения о взаимодействии)</w:t>
      </w:r>
      <w:r w:rsidRPr="008458E3">
        <w:rPr>
          <w:rFonts w:ascii="Times New Roman" w:eastAsia="Times New Roman" w:hAnsi="Times New Roman" w:cs="Times New Roman"/>
          <w:color w:val="auto"/>
          <w:sz w:val="28"/>
          <w:szCs w:val="28"/>
          <w:lang w:bidi="ar-SA"/>
        </w:rPr>
        <w:t>,</w:t>
      </w:r>
      <w:r w:rsidRPr="008458E3">
        <w:rPr>
          <w:rFonts w:ascii="Times New Roman" w:eastAsia="Times New Roman" w:hAnsi="Times New Roman" w:cs="Times New Roman"/>
          <w:bCs/>
          <w:color w:val="auto"/>
          <w:sz w:val="28"/>
          <w:szCs w:val="28"/>
        </w:rPr>
        <w:t xml:space="preserve"> а также:</w:t>
      </w:r>
    </w:p>
    <w:p w:rsidR="00F05DFE" w:rsidRPr="0052025A" w:rsidRDefault="00F05DFE" w:rsidP="00F469AD">
      <w:pPr>
        <w:autoSpaceDE w:val="0"/>
        <w:autoSpaceDN w:val="0"/>
        <w:ind w:firstLine="709"/>
        <w:jc w:val="both"/>
        <w:rPr>
          <w:rFonts w:ascii="Times New Roman" w:eastAsia="Times New Roman" w:hAnsi="Times New Roman" w:cs="Times New Roman"/>
          <w:bCs/>
          <w:color w:val="auto"/>
          <w:sz w:val="28"/>
          <w:szCs w:val="28"/>
        </w:rPr>
      </w:pPr>
      <w:r w:rsidRPr="008458E3">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w:t>
      </w:r>
      <w:r w:rsidRPr="0052025A">
        <w:rPr>
          <w:rFonts w:ascii="Times New Roman" w:eastAsia="Times New Roman" w:hAnsi="Times New Roman" w:cs="Times New Roman"/>
          <w:bCs/>
          <w:color w:val="auto"/>
          <w:sz w:val="28"/>
          <w:szCs w:val="28"/>
        </w:rPr>
        <w:t xml:space="preserve"> (далее – ЕГРН) на объекты недвижимости;</w:t>
      </w:r>
    </w:p>
    <w:p w:rsidR="00F05DFE" w:rsidRPr="0052025A" w:rsidRDefault="00F05DFE" w:rsidP="00F469AD">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F05DFE" w:rsidRPr="0052025A" w:rsidRDefault="00F05DFE" w:rsidP="00F469AD">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F05DFE" w:rsidRDefault="00F05DFE" w:rsidP="00F469AD">
      <w:pPr>
        <w:widowControl/>
        <w:ind w:firstLine="709"/>
        <w:jc w:val="both"/>
        <w:rPr>
          <w:rFonts w:ascii="Times New Roman" w:eastAsia="Times New Roman" w:hAnsi="Times New Roman" w:cs="Arial"/>
          <w:b/>
          <w:color w:val="auto"/>
          <w:sz w:val="28"/>
          <w:szCs w:val="20"/>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3.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Pr="00F05DFE">
        <w:rPr>
          <w:rFonts w:ascii="Times New Roman" w:eastAsia="Times New Roman" w:hAnsi="Times New Roman" w:cs="Arial"/>
          <w:b/>
          <w:color w:val="auto"/>
          <w:sz w:val="28"/>
          <w:szCs w:val="20"/>
          <w:lang w:bidi="ar-SA"/>
        </w:rPr>
        <w:t xml:space="preserve"> </w:t>
      </w:r>
    </w:p>
    <w:p w:rsidR="00F05DFE" w:rsidRDefault="00F05DFE" w:rsidP="00F469AD">
      <w:pPr>
        <w:widowControl/>
        <w:ind w:firstLine="709"/>
        <w:jc w:val="both"/>
        <w:rPr>
          <w:rFonts w:ascii="Times New Roman" w:eastAsia="Times New Roman" w:hAnsi="Times New Roman" w:cs="Arial"/>
          <w:b/>
          <w:color w:val="auto"/>
          <w:sz w:val="28"/>
          <w:szCs w:val="20"/>
          <w:lang w:bidi="ar-SA"/>
        </w:rPr>
      </w:pPr>
    </w:p>
    <w:p w:rsidR="00F05DFE" w:rsidRDefault="00F05DFE" w:rsidP="00F469AD">
      <w:pPr>
        <w:widowControl/>
        <w:ind w:firstLine="709"/>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Результат</w:t>
      </w:r>
      <w:r w:rsidRPr="0036591D">
        <w:rPr>
          <w:rFonts w:ascii="Times New Roman" w:eastAsia="Times New Roman" w:hAnsi="Times New Roman" w:cs="Arial"/>
          <w:b/>
          <w:color w:val="auto"/>
          <w:sz w:val="28"/>
          <w:szCs w:val="20"/>
          <w:lang w:bidi="ar-SA"/>
        </w:rPr>
        <w:t xml:space="preserve"> предоставления муниципальной услуги</w:t>
      </w:r>
    </w:p>
    <w:p w:rsidR="008458E3" w:rsidRPr="008458E3" w:rsidRDefault="008458E3" w:rsidP="00F469AD">
      <w:pPr>
        <w:widowControl/>
        <w:ind w:firstLine="709"/>
        <w:jc w:val="center"/>
        <w:rPr>
          <w:rFonts w:ascii="Times New Roman" w:eastAsia="Times New Roman" w:hAnsi="Times New Roman" w:cs="Arial"/>
          <w:b/>
          <w:color w:val="auto"/>
          <w:sz w:val="28"/>
          <w:szCs w:val="20"/>
          <w:lang w:bidi="ar-SA"/>
        </w:rPr>
      </w:pPr>
    </w:p>
    <w:p w:rsidR="00F05DFE" w:rsidRPr="008458E3" w:rsidRDefault="00F05DFE" w:rsidP="00F469AD">
      <w:pPr>
        <w:widowControl/>
        <w:tabs>
          <w:tab w:val="left" w:pos="166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w:t>
      </w:r>
      <w:r>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Результатом предоставления муниципальной услуги является:</w:t>
      </w:r>
    </w:p>
    <w:p w:rsidR="00F05DFE" w:rsidRPr="0036591D" w:rsidRDefault="0010518D"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F05DFE" w:rsidRPr="0036591D">
        <w:rPr>
          <w:rFonts w:ascii="Times New Roman" w:eastAsia="Times New Roman" w:hAnsi="Times New Roman" w:cs="Arial"/>
          <w:color w:val="auto"/>
          <w:sz w:val="28"/>
          <w:szCs w:val="20"/>
          <w:lang w:bidi="ar-SA"/>
        </w:rPr>
        <w:t>постановление Администрации о предоставлении разрешения на отклонение от предельных параметров разрешенного строите</w:t>
      </w:r>
      <w:r w:rsidR="00F05DFE">
        <w:rPr>
          <w:rFonts w:ascii="Times New Roman" w:eastAsia="Times New Roman" w:hAnsi="Times New Roman" w:cs="Arial"/>
          <w:color w:val="auto"/>
          <w:sz w:val="28"/>
          <w:szCs w:val="20"/>
          <w:lang w:bidi="ar-SA"/>
        </w:rPr>
        <w:t xml:space="preserve">льства, </w:t>
      </w:r>
      <w:r w:rsidR="00F05DFE" w:rsidRPr="0036591D">
        <w:rPr>
          <w:rFonts w:ascii="Times New Roman" w:eastAsia="Times New Roman" w:hAnsi="Times New Roman" w:cs="Arial"/>
          <w:color w:val="auto"/>
          <w:sz w:val="28"/>
          <w:szCs w:val="20"/>
          <w:lang w:bidi="ar-SA"/>
        </w:rPr>
        <w:t>реконструкции объектов капитального строительства;</w:t>
      </w:r>
    </w:p>
    <w:p w:rsidR="0010518D" w:rsidRDefault="0010518D"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F05DFE" w:rsidRPr="0036591D">
        <w:rPr>
          <w:rFonts w:ascii="Times New Roman" w:eastAsia="Times New Roman" w:hAnsi="Times New Roman" w:cs="Arial"/>
          <w:color w:val="auto"/>
          <w:sz w:val="28"/>
          <w:szCs w:val="20"/>
          <w:lang w:bidi="ar-SA"/>
        </w:rPr>
        <w:t>уведомление об отказе в предоставлении муниципальной услуги.</w:t>
      </w:r>
    </w:p>
    <w:p w:rsidR="008458E3" w:rsidRPr="0036591D" w:rsidRDefault="008458E3" w:rsidP="00F469AD">
      <w:pPr>
        <w:widowControl/>
        <w:ind w:firstLine="709"/>
        <w:jc w:val="both"/>
        <w:rPr>
          <w:rFonts w:ascii="Times New Roman" w:eastAsia="Times New Roman" w:hAnsi="Times New Roman" w:cs="Arial"/>
          <w:color w:val="auto"/>
          <w:sz w:val="28"/>
          <w:szCs w:val="20"/>
          <w:lang w:bidi="ar-SA"/>
        </w:rPr>
      </w:pPr>
    </w:p>
    <w:p w:rsidR="0010518D" w:rsidRPr="008458E3" w:rsidRDefault="0010518D" w:rsidP="00F469AD">
      <w:pPr>
        <w:widowControl/>
        <w:ind w:firstLine="709"/>
        <w:jc w:val="center"/>
        <w:rPr>
          <w:rFonts w:ascii="Times New Roman" w:eastAsia="Times New Roman" w:hAnsi="Times New Roman" w:cs="Arial"/>
          <w:b/>
          <w:color w:val="auto"/>
          <w:sz w:val="28"/>
          <w:szCs w:val="28"/>
          <w:lang w:bidi="ar-SA"/>
        </w:rPr>
      </w:pPr>
      <w:r w:rsidRPr="008458E3">
        <w:rPr>
          <w:rFonts w:ascii="Times New Roman" w:eastAsia="Times New Roman" w:hAnsi="Times New Roman" w:cs="Arial"/>
          <w:b/>
          <w:color w:val="auto"/>
          <w:sz w:val="28"/>
          <w:szCs w:val="28"/>
          <w:lang w:bidi="ar-SA"/>
        </w:rPr>
        <w:t>Срок предоставления</w:t>
      </w:r>
      <w:r>
        <w:rPr>
          <w:rFonts w:ascii="Times New Roman" w:eastAsia="Times New Roman" w:hAnsi="Times New Roman" w:cs="Arial"/>
          <w:b/>
          <w:color w:val="auto"/>
          <w:sz w:val="27"/>
          <w:szCs w:val="20"/>
          <w:lang w:bidi="ar-SA"/>
        </w:rPr>
        <w:t xml:space="preserve"> </w:t>
      </w:r>
      <w:r w:rsidRPr="008458E3">
        <w:rPr>
          <w:rFonts w:ascii="Times New Roman" w:eastAsia="Times New Roman" w:hAnsi="Times New Roman" w:cs="Arial"/>
          <w:b/>
          <w:color w:val="auto"/>
          <w:sz w:val="28"/>
          <w:szCs w:val="28"/>
          <w:lang w:bidi="ar-SA"/>
        </w:rPr>
        <w:t>муниципальной услуги</w:t>
      </w:r>
    </w:p>
    <w:p w:rsidR="0010518D" w:rsidRPr="008458E3" w:rsidRDefault="0010518D" w:rsidP="00F469AD">
      <w:pPr>
        <w:widowControl/>
        <w:ind w:firstLine="709"/>
        <w:jc w:val="both"/>
        <w:rPr>
          <w:rFonts w:ascii="Times New Roman" w:eastAsia="Times New Roman" w:hAnsi="Times New Roman" w:cs="Arial"/>
          <w:color w:val="auto"/>
          <w:sz w:val="28"/>
          <w:szCs w:val="28"/>
          <w:lang w:bidi="ar-SA"/>
        </w:rPr>
      </w:pPr>
    </w:p>
    <w:p w:rsidR="0010518D" w:rsidRPr="008458E3" w:rsidRDefault="0010518D" w:rsidP="00F469AD">
      <w:pPr>
        <w:widowControl/>
        <w:ind w:firstLine="709"/>
        <w:jc w:val="both"/>
        <w:rPr>
          <w:rFonts w:ascii="Times New Roman" w:eastAsia="Times New Roman" w:hAnsi="Times New Roman" w:cs="Arial"/>
          <w:color w:val="auto"/>
          <w:sz w:val="28"/>
          <w:szCs w:val="28"/>
          <w:lang w:bidi="ar-SA"/>
        </w:rPr>
      </w:pPr>
      <w:r w:rsidRPr="008458E3">
        <w:rPr>
          <w:rFonts w:ascii="Times New Roman" w:eastAsia="Times New Roman" w:hAnsi="Times New Roman" w:cs="Arial"/>
          <w:color w:val="auto"/>
          <w:sz w:val="28"/>
          <w:szCs w:val="28"/>
          <w:lang w:bidi="ar-SA"/>
        </w:rPr>
        <w:t>2.5. 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rsidR="0010518D" w:rsidRPr="008458E3" w:rsidRDefault="0010518D" w:rsidP="00F469AD">
      <w:pPr>
        <w:widowControl/>
        <w:ind w:firstLine="709"/>
        <w:jc w:val="both"/>
        <w:rPr>
          <w:rFonts w:ascii="Times New Roman" w:eastAsia="Times New Roman" w:hAnsi="Times New Roman" w:cs="Arial"/>
          <w:color w:val="auto"/>
          <w:sz w:val="28"/>
          <w:szCs w:val="28"/>
          <w:lang w:bidi="ar-SA"/>
        </w:rPr>
      </w:pPr>
    </w:p>
    <w:p w:rsidR="0036591D" w:rsidRDefault="0010518D" w:rsidP="00F469AD">
      <w:pPr>
        <w:widowControl/>
        <w:ind w:firstLine="709"/>
        <w:jc w:val="both"/>
        <w:rPr>
          <w:rFonts w:ascii="Times New Roman" w:eastAsia="Times New Roman" w:hAnsi="Times New Roman" w:cs="Arial"/>
          <w:color w:val="auto"/>
          <w:sz w:val="28"/>
          <w:szCs w:val="20"/>
          <w:lang w:bidi="ar-SA"/>
        </w:rPr>
      </w:pPr>
      <w:r w:rsidRPr="008458E3">
        <w:rPr>
          <w:rFonts w:ascii="Times New Roman" w:eastAsia="Times New Roman" w:hAnsi="Times New Roman" w:cs="Arial"/>
          <w:color w:val="auto"/>
          <w:sz w:val="28"/>
          <w:szCs w:val="28"/>
          <w:lang w:bidi="ar-SA"/>
        </w:rPr>
        <w:t>Администрация (Уполномочен</w:t>
      </w:r>
      <w:r w:rsidRPr="0036591D">
        <w:rPr>
          <w:rFonts w:ascii="Times New Roman" w:eastAsia="Times New Roman" w:hAnsi="Times New Roman" w:cs="Arial"/>
          <w:color w:val="auto"/>
          <w:sz w:val="28"/>
          <w:szCs w:val="20"/>
          <w:lang w:bidi="ar-SA"/>
        </w:rPr>
        <w:t>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w:t>
      </w:r>
      <w:r>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w:t>
      </w:r>
      <w:bookmarkStart w:id="4" w:name="page8"/>
      <w:bookmarkEnd w:id="4"/>
    </w:p>
    <w:p w:rsidR="0010518D" w:rsidRPr="00F05DFE" w:rsidRDefault="0010518D" w:rsidP="00F469AD">
      <w:pPr>
        <w:widowControl/>
        <w:ind w:firstLine="709"/>
        <w:jc w:val="both"/>
        <w:rPr>
          <w:rFonts w:ascii="Times New Roman" w:eastAsia="Times New Roman" w:hAnsi="Times New Roman" w:cs="Arial"/>
          <w:color w:val="auto"/>
          <w:sz w:val="28"/>
          <w:szCs w:val="20"/>
          <w:lang w:bidi="ar-SA"/>
        </w:rPr>
      </w:pPr>
    </w:p>
    <w:p w:rsidR="0010518D" w:rsidRPr="0036591D" w:rsidRDefault="0010518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нормативных правовых актов, регулирующих отношения, возникающие в связи с предоставлением муниципальной услуги</w:t>
      </w:r>
    </w:p>
    <w:p w:rsidR="0010518D" w:rsidRPr="0036591D" w:rsidRDefault="0010518D" w:rsidP="00F469AD">
      <w:pPr>
        <w:widowControl/>
        <w:ind w:firstLine="709"/>
        <w:jc w:val="both"/>
        <w:rPr>
          <w:rFonts w:ascii="Times New Roman" w:eastAsia="Times New Roman" w:hAnsi="Times New Roman" w:cs="Arial"/>
          <w:color w:val="auto"/>
          <w:sz w:val="20"/>
          <w:szCs w:val="20"/>
          <w:lang w:bidi="ar-SA"/>
        </w:rPr>
      </w:pPr>
    </w:p>
    <w:p w:rsidR="0010518D" w:rsidRPr="0036591D"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 сети Интернет и на Едином портале, РПГУ.</w:t>
      </w:r>
    </w:p>
    <w:p w:rsidR="0036591D" w:rsidRPr="0010518D" w:rsidRDefault="0036591D" w:rsidP="00F469AD">
      <w:pPr>
        <w:widowControl/>
        <w:ind w:firstLine="709"/>
        <w:jc w:val="both"/>
        <w:rPr>
          <w:rFonts w:ascii="Times New Roman" w:eastAsia="Times New Roman" w:hAnsi="Times New Roman" w:cs="Arial"/>
          <w:color w:val="auto"/>
          <w:sz w:val="28"/>
          <w:szCs w:val="20"/>
          <w:lang w:bidi="ar-SA"/>
        </w:rPr>
      </w:pPr>
      <w:bookmarkStart w:id="5" w:name="page9"/>
      <w:bookmarkEnd w:id="5"/>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10518D">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sidR="0010518D">
        <w:rPr>
          <w:rFonts w:ascii="Times New Roman" w:eastAsia="Times New Roman" w:hAnsi="Times New Roman" w:cs="Arial"/>
          <w:color w:val="auto"/>
          <w:sz w:val="20"/>
          <w:szCs w:val="20"/>
          <w:lang w:bidi="ar-SA"/>
        </w:rPr>
        <w:t xml:space="preserve">  </w:t>
      </w:r>
      <w:r w:rsidR="0010518D"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0518D" w:rsidRPr="001D644C">
        <w:rPr>
          <w:rFonts w:ascii="Times New Roman" w:eastAsia="Times New Roman" w:hAnsi="Times New Roman" w:cs="Times New Roman"/>
          <w:bCs/>
          <w:color w:val="auto"/>
          <w:sz w:val="28"/>
          <w:szCs w:val="28"/>
          <w:lang w:bidi="ar-SA"/>
        </w:rPr>
        <w:t>муниципальной услуги</w:t>
      </w:r>
      <w:r w:rsidR="00AB6203">
        <w:rPr>
          <w:rFonts w:ascii="Times New Roman" w:eastAsia="Times New Roman" w:hAnsi="Times New Roman" w:cs="Arial"/>
          <w:color w:val="auto"/>
          <w:sz w:val="28"/>
          <w:szCs w:val="20"/>
          <w:lang w:bidi="ar-SA"/>
        </w:rPr>
        <w:t>:</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10518D">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.1. заявление о выдаче разрешения на отклонение от предельных параметров разрешенного строительства, реконструкции объектов капитального строительства по форме согласно приложению № 1 к на</w:t>
      </w:r>
      <w:r w:rsidR="00AB6203">
        <w:rPr>
          <w:rFonts w:ascii="Times New Roman" w:eastAsia="Times New Roman" w:hAnsi="Times New Roman" w:cs="Arial"/>
          <w:color w:val="auto"/>
          <w:sz w:val="28"/>
          <w:szCs w:val="20"/>
          <w:lang w:bidi="ar-SA"/>
        </w:rPr>
        <w:t xml:space="preserve">стоящему </w:t>
      </w:r>
      <w:r w:rsidRPr="0036591D">
        <w:rPr>
          <w:rFonts w:ascii="Times New Roman" w:eastAsia="Times New Roman" w:hAnsi="Times New Roman" w:cs="Arial"/>
          <w:color w:val="auto"/>
          <w:sz w:val="28"/>
          <w:szCs w:val="20"/>
          <w:lang w:bidi="ar-SA"/>
        </w:rPr>
        <w:t xml:space="preserve">Административному регламенту, </w:t>
      </w:r>
      <w:r w:rsidR="00E754FB">
        <w:rPr>
          <w:rFonts w:ascii="Times New Roman" w:eastAsia="Times New Roman" w:hAnsi="Times New Roman" w:cs="Arial"/>
          <w:color w:val="auto"/>
          <w:sz w:val="28"/>
          <w:szCs w:val="20"/>
          <w:lang w:bidi="ar-SA"/>
        </w:rPr>
        <w:t>направленное</w:t>
      </w:r>
      <w:r w:rsidRPr="0036591D">
        <w:rPr>
          <w:rFonts w:ascii="Times New Roman" w:eastAsia="Times New Roman" w:hAnsi="Times New Roman" w:cs="Arial"/>
          <w:color w:val="auto"/>
          <w:sz w:val="28"/>
          <w:szCs w:val="20"/>
          <w:lang w:bidi="ar-SA"/>
        </w:rPr>
        <w:t xml:space="preserve"> в Администрацию (Уполномоченный орган) следующими способами:</w:t>
      </w:r>
    </w:p>
    <w:p w:rsidR="0010518D" w:rsidRPr="00AB6203" w:rsidRDefault="0010518D" w:rsidP="00F469AD">
      <w:pPr>
        <w:widowControl/>
        <w:numPr>
          <w:ilvl w:val="0"/>
          <w:numId w:val="7"/>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0518D" w:rsidRPr="00AB6203" w:rsidRDefault="0010518D" w:rsidP="00F469AD">
      <w:pPr>
        <w:widowControl/>
        <w:numPr>
          <w:ilvl w:val="0"/>
          <w:numId w:val="7"/>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путем заполнения формы запроса через «Личный кабинет» на Едином портале, РПГУ (далее – отправление в электронной форме).</w:t>
      </w:r>
    </w:p>
    <w:p w:rsidR="0010518D" w:rsidRPr="0036591D"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заявлении также указывается один из следующих способов предоставления результатов предо</w:t>
      </w:r>
      <w:r w:rsidR="00AB6203">
        <w:rPr>
          <w:rFonts w:ascii="Times New Roman" w:eastAsia="Times New Roman" w:hAnsi="Times New Roman" w:cs="Arial"/>
          <w:color w:val="auto"/>
          <w:sz w:val="28"/>
          <w:szCs w:val="20"/>
          <w:lang w:bidi="ar-SA"/>
        </w:rPr>
        <w:t>ставления муниципальной услуги:</w:t>
      </w:r>
    </w:p>
    <w:p w:rsidR="0010518D" w:rsidRPr="0036591D"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w:t>
      </w:r>
      <w:r w:rsidR="00AB6203">
        <w:rPr>
          <w:rFonts w:ascii="Times New Roman" w:eastAsia="Times New Roman" w:hAnsi="Times New Roman" w:cs="Arial"/>
          <w:color w:val="auto"/>
          <w:sz w:val="28"/>
          <w:szCs w:val="20"/>
          <w:lang w:bidi="ar-SA"/>
        </w:rPr>
        <w:t>чном обращении в Администрацию;</w:t>
      </w:r>
    </w:p>
    <w:p w:rsidR="0010518D" w:rsidRPr="0036591D"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w:t>
      </w:r>
      <w:r w:rsidR="00AB6203">
        <w:rPr>
          <w:rFonts w:ascii="Times New Roman" w:eastAsia="Times New Roman" w:hAnsi="Times New Roman" w:cs="Arial"/>
          <w:color w:val="auto"/>
          <w:sz w:val="28"/>
          <w:szCs w:val="20"/>
          <w:lang w:bidi="ar-SA"/>
        </w:rPr>
        <w:t>и в многофункциональном центре;</w:t>
      </w:r>
    </w:p>
    <w:p w:rsidR="0010518D" w:rsidRPr="0036591D"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направляется заявителю посредством почто</w:t>
      </w:r>
      <w:r w:rsidR="00AB6203">
        <w:rPr>
          <w:rFonts w:ascii="Times New Roman" w:eastAsia="Times New Roman" w:hAnsi="Times New Roman" w:cs="Arial"/>
          <w:color w:val="auto"/>
          <w:sz w:val="28"/>
          <w:szCs w:val="20"/>
          <w:lang w:bidi="ar-SA"/>
        </w:rPr>
        <w:t>вого отправления;</w:t>
      </w:r>
    </w:p>
    <w:p w:rsidR="0010518D" w:rsidRPr="00AB6203"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электронного документа, размещенного на официальном сайте, ссылка на который направляется заявителю</w:t>
      </w:r>
      <w:r w:rsidR="00AB6203">
        <w:rPr>
          <w:rFonts w:ascii="Times New Roman" w:eastAsia="Times New Roman" w:hAnsi="Times New Roman" w:cs="Arial"/>
          <w:color w:val="auto"/>
          <w:sz w:val="28"/>
          <w:szCs w:val="20"/>
          <w:lang w:bidi="ar-SA"/>
        </w:rPr>
        <w:t xml:space="preserve"> посредством электронной почты;</w:t>
      </w:r>
    </w:p>
    <w:p w:rsidR="0010518D" w:rsidRPr="00225B07" w:rsidRDefault="00E754FB" w:rsidP="00225B07">
      <w:pPr>
        <w:widowControl/>
        <w:tabs>
          <w:tab w:val="left" w:pos="1320"/>
          <w:tab w:val="left" w:pos="2120"/>
          <w:tab w:val="left" w:pos="3980"/>
          <w:tab w:val="left" w:pos="5540"/>
          <w:tab w:val="left" w:pos="6800"/>
          <w:tab w:val="left" w:pos="8640"/>
        </w:tabs>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8"/>
          <w:szCs w:val="20"/>
          <w:lang w:bidi="ar-SA"/>
        </w:rPr>
        <w:t xml:space="preserve">- </w:t>
      </w:r>
      <w:r w:rsidR="0010518D">
        <w:rPr>
          <w:rFonts w:ascii="Times New Roman" w:eastAsia="Times New Roman" w:hAnsi="Times New Roman" w:cs="Arial"/>
          <w:color w:val="auto"/>
          <w:sz w:val="28"/>
          <w:szCs w:val="20"/>
          <w:lang w:bidi="ar-SA"/>
        </w:rPr>
        <w:t xml:space="preserve">в </w:t>
      </w:r>
      <w:r w:rsidR="0010518D" w:rsidRPr="0036591D">
        <w:rPr>
          <w:rFonts w:ascii="Times New Roman" w:eastAsia="Times New Roman" w:hAnsi="Times New Roman" w:cs="Arial"/>
          <w:color w:val="auto"/>
          <w:sz w:val="28"/>
          <w:szCs w:val="20"/>
          <w:lang w:bidi="ar-SA"/>
        </w:rPr>
        <w:t>виде</w:t>
      </w:r>
      <w:r w:rsidR="0010518D" w:rsidRPr="0036591D">
        <w:rPr>
          <w:rFonts w:ascii="Times New Roman" w:eastAsia="Times New Roman" w:hAnsi="Times New Roman" w:cs="Arial"/>
          <w:color w:val="auto"/>
          <w:sz w:val="28"/>
          <w:szCs w:val="20"/>
          <w:lang w:bidi="ar-SA"/>
        </w:rPr>
        <w:tab/>
        <w:t>электронного</w:t>
      </w:r>
      <w:r w:rsidR="0010518D" w:rsidRPr="0036591D">
        <w:rPr>
          <w:rFonts w:ascii="Times New Roman" w:eastAsia="Times New Roman" w:hAnsi="Times New Roman" w:cs="Arial"/>
          <w:color w:val="auto"/>
          <w:sz w:val="28"/>
          <w:szCs w:val="20"/>
          <w:lang w:bidi="ar-SA"/>
        </w:rPr>
        <w:tab/>
        <w:t>документа,</w:t>
      </w:r>
      <w:r w:rsidR="0010518D" w:rsidRPr="0036591D">
        <w:rPr>
          <w:rFonts w:ascii="Times New Roman" w:eastAsia="Times New Roman" w:hAnsi="Times New Roman" w:cs="Arial"/>
          <w:color w:val="auto"/>
          <w:sz w:val="28"/>
          <w:szCs w:val="20"/>
          <w:lang w:bidi="ar-SA"/>
        </w:rPr>
        <w:tab/>
        <w:t>который</w:t>
      </w:r>
      <w:r w:rsidR="0010518D" w:rsidRPr="0036591D">
        <w:rPr>
          <w:rFonts w:ascii="Times New Roman" w:eastAsia="Times New Roman" w:hAnsi="Times New Roman" w:cs="Arial"/>
          <w:color w:val="auto"/>
          <w:sz w:val="28"/>
          <w:szCs w:val="20"/>
          <w:lang w:bidi="ar-SA"/>
        </w:rPr>
        <w:tab/>
        <w:t>направляется</w:t>
      </w:r>
      <w:r w:rsidR="00225B07">
        <w:rPr>
          <w:rFonts w:ascii="Times New Roman" w:eastAsia="Times New Roman" w:hAnsi="Times New Roman" w:cs="Arial"/>
          <w:color w:val="auto"/>
          <w:sz w:val="20"/>
          <w:szCs w:val="20"/>
          <w:lang w:bidi="ar-SA"/>
        </w:rPr>
        <w:t xml:space="preserve"> </w:t>
      </w:r>
      <w:r w:rsidR="00AB6203">
        <w:rPr>
          <w:rFonts w:ascii="Times New Roman" w:eastAsia="Times New Roman" w:hAnsi="Times New Roman" w:cs="Arial"/>
          <w:color w:val="auto"/>
          <w:sz w:val="27"/>
          <w:szCs w:val="20"/>
          <w:lang w:bidi="ar-SA"/>
        </w:rPr>
        <w:t>заявителю</w:t>
      </w:r>
      <w:r w:rsidR="00225B07">
        <w:rPr>
          <w:rFonts w:ascii="Times New Roman" w:eastAsia="Times New Roman" w:hAnsi="Times New Roman" w:cs="Arial"/>
          <w:color w:val="auto"/>
          <w:sz w:val="27"/>
          <w:szCs w:val="20"/>
          <w:lang w:bidi="ar-SA"/>
        </w:rPr>
        <w:t xml:space="preserve"> </w:t>
      </w:r>
      <w:r w:rsidR="0010518D" w:rsidRPr="0036591D">
        <w:rPr>
          <w:rFonts w:ascii="Times New Roman" w:eastAsia="Times New Roman" w:hAnsi="Times New Roman" w:cs="Arial"/>
          <w:color w:val="auto"/>
          <w:sz w:val="28"/>
          <w:szCs w:val="20"/>
          <w:lang w:bidi="ar-SA"/>
        </w:rPr>
        <w:t>в «Личный кабинет» на Едином портале, РПГУ.</w:t>
      </w:r>
    </w:p>
    <w:p w:rsidR="0010518D" w:rsidRPr="00AB6203" w:rsidRDefault="0010518D" w:rsidP="00F469AD">
      <w:pPr>
        <w:widowControl/>
        <w:tabs>
          <w:tab w:val="left" w:pos="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.2. Документ,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удостоверяющий</w:t>
      </w:r>
      <w:r w:rsidRPr="0036591D">
        <w:rPr>
          <w:rFonts w:ascii="Times New Roman" w:eastAsia="Times New Roman" w:hAnsi="Times New Roman" w:cs="Arial"/>
          <w:color w:val="auto"/>
          <w:sz w:val="28"/>
          <w:szCs w:val="20"/>
          <w:lang w:bidi="ar-SA"/>
        </w:rPr>
        <w:tab/>
        <w:t>личность</w:t>
      </w:r>
      <w:r w:rsidRPr="0036591D">
        <w:rPr>
          <w:rFonts w:ascii="Times New Roman" w:eastAsia="Times New Roman" w:hAnsi="Times New Roman" w:cs="Arial"/>
          <w:color w:val="auto"/>
          <w:sz w:val="28"/>
          <w:szCs w:val="20"/>
          <w:lang w:bidi="ar-SA"/>
        </w:rPr>
        <w:tab/>
        <w:t>заявителя,</w:t>
      </w:r>
      <w:r w:rsidRPr="0036591D">
        <w:rPr>
          <w:rFonts w:ascii="Times New Roman" w:eastAsia="Times New Roman" w:hAnsi="Times New Roman" w:cs="Arial"/>
          <w:color w:val="auto"/>
          <w:sz w:val="20"/>
          <w:szCs w:val="20"/>
          <w:lang w:bidi="ar-SA"/>
        </w:rPr>
        <w:tab/>
      </w:r>
      <w:r w:rsidR="00AB6203">
        <w:rPr>
          <w:rFonts w:ascii="Times New Roman" w:eastAsia="Times New Roman" w:hAnsi="Times New Roman" w:cs="Arial"/>
          <w:color w:val="auto"/>
          <w:sz w:val="27"/>
          <w:szCs w:val="20"/>
          <w:lang w:bidi="ar-SA"/>
        </w:rPr>
        <w:t xml:space="preserve">представителя </w:t>
      </w: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случае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личного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обращения</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Администрацию</w:t>
      </w:r>
      <w:r w:rsidR="00AB6203">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(Уполномоченный орган) или многофункциональный центр);</w:t>
      </w:r>
    </w:p>
    <w:p w:rsidR="0010518D" w:rsidRPr="00AB6203"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.3. Документ, подтверждающий полномочия представителя, в сл</w:t>
      </w:r>
      <w:r w:rsidR="00AB6203">
        <w:rPr>
          <w:rFonts w:ascii="Times New Roman" w:eastAsia="Times New Roman" w:hAnsi="Times New Roman" w:cs="Arial"/>
          <w:color w:val="auto"/>
          <w:sz w:val="28"/>
          <w:szCs w:val="20"/>
          <w:lang w:bidi="ar-SA"/>
        </w:rPr>
        <w:t xml:space="preserve">учае </w:t>
      </w:r>
      <w:r w:rsidRPr="0036591D">
        <w:rPr>
          <w:rFonts w:ascii="Times New Roman" w:eastAsia="Times New Roman" w:hAnsi="Times New Roman" w:cs="Arial"/>
          <w:color w:val="auto"/>
          <w:sz w:val="28"/>
          <w:szCs w:val="20"/>
          <w:lang w:bidi="ar-SA"/>
        </w:rPr>
        <w:t>обращения за получением муни</w:t>
      </w:r>
      <w:r w:rsidR="00AB6203">
        <w:rPr>
          <w:rFonts w:ascii="Times New Roman" w:eastAsia="Times New Roman" w:hAnsi="Times New Roman" w:cs="Arial"/>
          <w:color w:val="auto"/>
          <w:sz w:val="28"/>
          <w:szCs w:val="20"/>
          <w:lang w:bidi="ar-SA"/>
        </w:rPr>
        <w:t>ципальной услуги представителя.</w:t>
      </w:r>
    </w:p>
    <w:p w:rsidR="0010518D" w:rsidRPr="0036591D"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обращении посредством Единого портала, РПГУ:</w:t>
      </w:r>
    </w:p>
    <w:p w:rsidR="00AB6203"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сведения из документа, удостоверяющего личность, проверяются при подтверждении учетной записи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w:t>
      </w:r>
      <w:r w:rsidR="00AB6203">
        <w:rPr>
          <w:rFonts w:ascii="Times New Roman" w:eastAsia="Times New Roman" w:hAnsi="Times New Roman" w:cs="Arial"/>
          <w:color w:val="auto"/>
          <w:sz w:val="28"/>
          <w:szCs w:val="20"/>
          <w:lang w:bidi="ar-SA"/>
        </w:rPr>
        <w:t xml:space="preserve">рственных и муниципальных услуг </w:t>
      </w:r>
      <w:r w:rsidR="0010518D" w:rsidRPr="0036591D">
        <w:rPr>
          <w:rFonts w:ascii="Times New Roman" w:eastAsia="Times New Roman" w:hAnsi="Times New Roman" w:cs="Arial"/>
          <w:color w:val="auto"/>
          <w:sz w:val="28"/>
          <w:szCs w:val="20"/>
          <w:lang w:bidi="ar-SA"/>
        </w:rPr>
        <w:t xml:space="preserve">электронной форме» (далее – </w:t>
      </w:r>
      <w:r w:rsidR="0010518D">
        <w:rPr>
          <w:rFonts w:ascii="Times New Roman" w:eastAsia="Times New Roman" w:hAnsi="Times New Roman" w:cs="Arial"/>
          <w:color w:val="auto"/>
          <w:sz w:val="28"/>
          <w:szCs w:val="20"/>
          <w:lang w:bidi="ar-SA"/>
        </w:rPr>
        <w:t>Е</w:t>
      </w:r>
      <w:r>
        <w:rPr>
          <w:rFonts w:ascii="Times New Roman" w:eastAsia="Times New Roman" w:hAnsi="Times New Roman" w:cs="Arial"/>
          <w:color w:val="auto"/>
          <w:sz w:val="28"/>
          <w:szCs w:val="20"/>
          <w:lang w:bidi="ar-SA"/>
        </w:rPr>
        <w:t xml:space="preserve">СИА);  </w:t>
      </w:r>
    </w:p>
    <w:p w:rsidR="0036591D" w:rsidRPr="00AB6203" w:rsidRDefault="00225B07" w:rsidP="00F469AD">
      <w:pPr>
        <w:widowControl/>
        <w:tabs>
          <w:tab w:val="left" w:pos="466"/>
          <w:tab w:val="left" w:pos="2552"/>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E754FB">
        <w:rPr>
          <w:rFonts w:ascii="Times New Roman" w:eastAsia="Times New Roman" w:hAnsi="Times New Roman" w:cs="Arial"/>
          <w:color w:val="auto"/>
          <w:sz w:val="28"/>
          <w:szCs w:val="20"/>
          <w:lang w:bidi="ar-SA"/>
        </w:rPr>
        <w:t xml:space="preserve">документ, подтверждающий </w:t>
      </w:r>
      <w:r w:rsidR="0010518D" w:rsidRPr="0036591D">
        <w:rPr>
          <w:rFonts w:ascii="Times New Roman" w:eastAsia="Times New Roman" w:hAnsi="Times New Roman" w:cs="Arial"/>
          <w:color w:val="auto"/>
          <w:sz w:val="28"/>
          <w:szCs w:val="20"/>
          <w:lang w:bidi="ar-SA"/>
        </w:rPr>
        <w:t>полномочия представителя действовать</w:t>
      </w:r>
      <w:bookmarkStart w:id="6" w:name="page10"/>
      <w:bookmarkEnd w:id="6"/>
      <w:r w:rsidR="00AB6203">
        <w:rPr>
          <w:rFonts w:ascii="Times New Roman" w:eastAsia="Times New Roman" w:hAnsi="Times New Roman" w:cs="Arial"/>
          <w:color w:val="auto"/>
          <w:sz w:val="28"/>
          <w:szCs w:val="20"/>
          <w:lang w:bidi="ar-SA"/>
        </w:rPr>
        <w:t xml:space="preserve"> </w:t>
      </w:r>
      <w:r w:rsidR="0036591D" w:rsidRPr="00AB6203">
        <w:rPr>
          <w:rFonts w:ascii="Times New Roman" w:eastAsia="Times New Roman" w:hAnsi="Times New Roman" w:cs="Arial"/>
          <w:color w:val="auto"/>
          <w:sz w:val="28"/>
          <w:szCs w:val="20"/>
          <w:lang w:bidi="ar-SA"/>
        </w:rPr>
        <w:t>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877F0B">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.4. 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w:t>
      </w:r>
      <w:r w:rsidR="00877F0B">
        <w:rPr>
          <w:rFonts w:ascii="Times New Roman" w:eastAsia="Times New Roman" w:hAnsi="Times New Roman" w:cs="Arial"/>
          <w:color w:val="auto"/>
          <w:sz w:val="28"/>
          <w:szCs w:val="20"/>
          <w:lang w:bidi="ar-SA"/>
        </w:rPr>
        <w:t xml:space="preserve"> в случаях, если в соответствии с </w:t>
      </w:r>
      <w:r w:rsidRPr="0036591D">
        <w:rPr>
          <w:rFonts w:ascii="Times New Roman" w:eastAsia="Times New Roman" w:hAnsi="Times New Roman" w:cs="Arial"/>
          <w:color w:val="auto"/>
          <w:sz w:val="28"/>
          <w:szCs w:val="20"/>
          <w:lang w:bidi="ar-SA"/>
        </w:rPr>
        <w:t>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877F0B"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.5.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877F0B" w:rsidRPr="0036591D" w:rsidRDefault="00877F0B" w:rsidP="00F469AD">
      <w:pPr>
        <w:widowControl/>
        <w:ind w:firstLine="709"/>
        <w:jc w:val="both"/>
        <w:rPr>
          <w:rFonts w:ascii="Times New Roman" w:eastAsia="Times New Roman" w:hAnsi="Times New Roman" w:cs="Arial"/>
          <w:color w:val="auto"/>
          <w:sz w:val="28"/>
          <w:szCs w:val="20"/>
          <w:lang w:bidi="ar-SA"/>
        </w:rPr>
      </w:pPr>
    </w:p>
    <w:p w:rsidR="00877F0B" w:rsidRPr="0036591D" w:rsidRDefault="00877F0B"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по собственной инициативе, а также </w:t>
      </w:r>
      <w:r w:rsidRPr="0036591D">
        <w:rPr>
          <w:rFonts w:ascii="Times New Roman" w:eastAsia="Times New Roman" w:hAnsi="Times New Roman" w:cs="Arial"/>
          <w:b/>
          <w:color w:val="auto"/>
          <w:sz w:val="28"/>
          <w:szCs w:val="20"/>
          <w:lang w:bidi="ar-SA"/>
        </w:rPr>
        <w:lastRenderedPageBreak/>
        <w:t>способы их получения заявителями, в том числе в электронной форме, порядок их представления</w:t>
      </w:r>
    </w:p>
    <w:p w:rsidR="00877F0B" w:rsidRPr="0036591D" w:rsidRDefault="00877F0B" w:rsidP="00F469AD">
      <w:pPr>
        <w:widowControl/>
        <w:ind w:firstLine="709"/>
        <w:jc w:val="both"/>
        <w:rPr>
          <w:rFonts w:ascii="Times New Roman" w:eastAsia="Times New Roman" w:hAnsi="Times New Roman" w:cs="Arial"/>
          <w:color w:val="auto"/>
          <w:sz w:val="20"/>
          <w:szCs w:val="20"/>
          <w:lang w:bidi="ar-SA"/>
        </w:rPr>
      </w:pPr>
    </w:p>
    <w:p w:rsidR="00877F0B" w:rsidRPr="00AB6203"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Для предоставления муниципальной услуги заявитель вправе самостоятельно п</w:t>
      </w:r>
      <w:r w:rsidR="00AB6203">
        <w:rPr>
          <w:rFonts w:ascii="Times New Roman" w:eastAsia="Times New Roman" w:hAnsi="Times New Roman" w:cs="Arial"/>
          <w:color w:val="auto"/>
          <w:sz w:val="28"/>
          <w:szCs w:val="20"/>
          <w:lang w:bidi="ar-SA"/>
        </w:rPr>
        <w:t>редставить следующие документы:</w:t>
      </w:r>
    </w:p>
    <w:p w:rsidR="00877F0B" w:rsidRPr="00AB6203" w:rsidRDefault="00C27B6E"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877F0B" w:rsidRPr="0036591D">
        <w:rPr>
          <w:rFonts w:ascii="Times New Roman" w:eastAsia="Times New Roman" w:hAnsi="Times New Roman" w:cs="Arial"/>
          <w:color w:val="auto"/>
          <w:sz w:val="27"/>
          <w:szCs w:val="20"/>
          <w:lang w:bidi="ar-SA"/>
        </w:rPr>
        <w:t>выписку из Единого государственного реестра недвижимости об основных характеристиках и зарегистрированн</w:t>
      </w:r>
      <w:r w:rsidR="00AB6203">
        <w:rPr>
          <w:rFonts w:ascii="Times New Roman" w:eastAsia="Times New Roman" w:hAnsi="Times New Roman" w:cs="Arial"/>
          <w:color w:val="auto"/>
          <w:sz w:val="27"/>
          <w:szCs w:val="20"/>
          <w:lang w:bidi="ar-SA"/>
        </w:rPr>
        <w:t>ых правах на земельный участок;</w:t>
      </w:r>
    </w:p>
    <w:p w:rsidR="00877F0B"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877F0B" w:rsidRPr="0036591D">
        <w:rPr>
          <w:rFonts w:ascii="Times New Roman" w:eastAsia="Times New Roman" w:hAnsi="Times New Roman" w:cs="Arial"/>
          <w:color w:val="auto"/>
          <w:sz w:val="28"/>
          <w:szCs w:val="20"/>
          <w:lang w:bidi="ar-SA"/>
        </w:rPr>
        <w:t>выписку из Единого государственного реестра недвижимости об основных характеристиках и зарегистрированных правах на</w:t>
      </w:r>
      <w:r w:rsidR="00AB6203">
        <w:rPr>
          <w:rFonts w:ascii="Times New Roman" w:eastAsia="Times New Roman" w:hAnsi="Times New Roman" w:cs="Arial"/>
          <w:color w:val="auto"/>
          <w:sz w:val="28"/>
          <w:szCs w:val="20"/>
          <w:lang w:bidi="ar-SA"/>
        </w:rPr>
        <w:t xml:space="preserve"> здания, строения и сооружения;</w:t>
      </w:r>
    </w:p>
    <w:p w:rsidR="00877F0B"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877F0B" w:rsidRPr="0036591D">
        <w:rPr>
          <w:rFonts w:ascii="Times New Roman" w:eastAsia="Times New Roman" w:hAnsi="Times New Roman" w:cs="Arial"/>
          <w:color w:val="auto"/>
          <w:sz w:val="28"/>
          <w:szCs w:val="20"/>
          <w:lang w:bidi="ar-SA"/>
        </w:rPr>
        <w:t>выписку из Единого государственного реестра недвижимости об основных характеристиках и зарегистрированных правах на помещени</w:t>
      </w:r>
      <w:r w:rsidR="00AB6203">
        <w:rPr>
          <w:rFonts w:ascii="Times New Roman" w:eastAsia="Times New Roman" w:hAnsi="Times New Roman" w:cs="Arial"/>
          <w:color w:val="auto"/>
          <w:sz w:val="28"/>
          <w:szCs w:val="20"/>
          <w:lang w:bidi="ar-SA"/>
        </w:rPr>
        <w:t>я зданий, строений, сооружений;</w:t>
      </w:r>
    </w:p>
    <w:p w:rsidR="00AB6203" w:rsidRDefault="00C27B6E" w:rsidP="00F469AD">
      <w:pPr>
        <w:widowControl/>
        <w:ind w:firstLine="709"/>
        <w:jc w:val="both"/>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 xml:space="preserve">- </w:t>
      </w:r>
      <w:r w:rsidR="00877F0B" w:rsidRPr="00C27B6E">
        <w:rPr>
          <w:rFonts w:ascii="Times New Roman" w:eastAsia="Times New Roman" w:hAnsi="Times New Roman" w:cs="Arial"/>
          <w:color w:val="auto"/>
          <w:sz w:val="28"/>
          <w:szCs w:val="28"/>
          <w:lang w:bidi="ar-SA"/>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w:t>
      </w:r>
      <w:r>
        <w:rPr>
          <w:rFonts w:ascii="Times New Roman" w:eastAsia="Times New Roman" w:hAnsi="Times New Roman" w:cs="Arial"/>
          <w:color w:val="auto"/>
          <w:sz w:val="28"/>
          <w:szCs w:val="28"/>
          <w:lang w:bidi="ar-SA"/>
        </w:rPr>
        <w:t xml:space="preserve"> в</w:t>
      </w:r>
      <w:r w:rsidR="00AB6203">
        <w:rPr>
          <w:rFonts w:ascii="Times New Roman" w:eastAsia="Times New Roman" w:hAnsi="Times New Roman" w:cs="Arial"/>
          <w:color w:val="auto"/>
          <w:sz w:val="28"/>
          <w:szCs w:val="28"/>
          <w:lang w:bidi="ar-SA"/>
        </w:rPr>
        <w:t xml:space="preserve"> </w:t>
      </w:r>
      <w:r w:rsidR="00877F0B" w:rsidRPr="00C27B6E">
        <w:rPr>
          <w:rFonts w:ascii="Times New Roman" w:eastAsia="Times New Roman" w:hAnsi="Times New Roman" w:cs="Arial"/>
          <w:color w:val="auto"/>
          <w:sz w:val="28"/>
          <w:szCs w:val="28"/>
          <w:lang w:bidi="ar-SA"/>
        </w:rPr>
        <w:t xml:space="preserve">границах данных зон, границах защитных зон </w:t>
      </w:r>
      <w:r>
        <w:rPr>
          <w:rFonts w:ascii="Times New Roman" w:eastAsia="Times New Roman" w:hAnsi="Times New Roman" w:cs="Arial"/>
          <w:color w:val="auto"/>
          <w:sz w:val="28"/>
          <w:szCs w:val="28"/>
          <w:lang w:bidi="ar-SA"/>
        </w:rPr>
        <w:t xml:space="preserve">объектов культурного наследия.                     </w:t>
      </w:r>
    </w:p>
    <w:p w:rsidR="00877F0B" w:rsidRPr="00C27B6E" w:rsidRDefault="00C27B6E" w:rsidP="00F469AD">
      <w:pPr>
        <w:widowControl/>
        <w:ind w:firstLine="709"/>
        <w:jc w:val="both"/>
        <w:rPr>
          <w:rFonts w:ascii="Times New Roman" w:eastAsia="Times New Roman" w:hAnsi="Times New Roman" w:cs="Arial"/>
          <w:color w:val="auto"/>
          <w:sz w:val="28"/>
          <w:szCs w:val="28"/>
          <w:lang w:bidi="ar-SA"/>
        </w:rPr>
      </w:pPr>
      <w:r>
        <w:rPr>
          <w:rFonts w:ascii="Times New Roman" w:eastAsia="Times New Roman" w:hAnsi="Times New Roman" w:cs="Arial"/>
          <w:color w:val="auto"/>
          <w:sz w:val="28"/>
          <w:szCs w:val="28"/>
          <w:lang w:bidi="ar-SA"/>
        </w:rPr>
        <w:t>- д</w:t>
      </w:r>
      <w:r w:rsidR="00877F0B" w:rsidRPr="00C27B6E">
        <w:rPr>
          <w:rFonts w:ascii="Times New Roman" w:eastAsia="Times New Roman" w:hAnsi="Times New Roman" w:cs="Arial"/>
          <w:color w:val="auto"/>
          <w:sz w:val="28"/>
          <w:szCs w:val="28"/>
          <w:lang w:bidi="ar-SA"/>
        </w:rPr>
        <w:t>ля  подтверждения  статуса  юридическ</w:t>
      </w:r>
      <w:r w:rsidR="00AB6203">
        <w:rPr>
          <w:rFonts w:ascii="Times New Roman" w:eastAsia="Times New Roman" w:hAnsi="Times New Roman" w:cs="Arial"/>
          <w:color w:val="auto"/>
          <w:sz w:val="28"/>
          <w:szCs w:val="28"/>
          <w:lang w:bidi="ar-SA"/>
        </w:rPr>
        <w:t>ого  лица  или  индивидуального</w:t>
      </w:r>
    </w:p>
    <w:p w:rsidR="00877F0B" w:rsidRPr="00C27B6E" w:rsidRDefault="00877F0B" w:rsidP="00F469AD">
      <w:pPr>
        <w:widowControl/>
        <w:ind w:firstLine="709"/>
        <w:jc w:val="both"/>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предпринимателя заявителем может быть предоставлена выписка из ЕГРЮЛ (для юридических лиц) либо выписку из ЕГРИП (для ин</w:t>
      </w:r>
      <w:r w:rsidR="00AB6203">
        <w:rPr>
          <w:rFonts w:ascii="Times New Roman" w:eastAsia="Times New Roman" w:hAnsi="Times New Roman" w:cs="Arial"/>
          <w:color w:val="auto"/>
          <w:sz w:val="28"/>
          <w:szCs w:val="28"/>
          <w:lang w:bidi="ar-SA"/>
        </w:rPr>
        <w:t>дивидуальных предпринимателей).</w:t>
      </w:r>
    </w:p>
    <w:p w:rsidR="00877F0B"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9</w:t>
      </w:r>
      <w:r w:rsidRPr="0036591D">
        <w:rPr>
          <w:rFonts w:ascii="Times New Roman" w:eastAsia="Times New Roman" w:hAnsi="Times New Roman" w:cs="Arial"/>
          <w:color w:val="auto"/>
          <w:sz w:val="28"/>
          <w:szCs w:val="20"/>
          <w:lang w:bidi="ar-SA"/>
        </w:rPr>
        <w:t>. Непредставление заявителем документов, указанных в пункте 2.</w:t>
      </w:r>
      <w:r>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xml:space="preserve"> настоящего Административного регламента, не является основанием для отказа в предоставлении муниципальной услуги.</w:t>
      </w:r>
    </w:p>
    <w:p w:rsidR="00877F0B" w:rsidRPr="0036591D" w:rsidRDefault="00877F0B" w:rsidP="00F469AD">
      <w:pPr>
        <w:widowControl/>
        <w:ind w:firstLine="709"/>
        <w:jc w:val="both"/>
        <w:rPr>
          <w:rFonts w:ascii="Times New Roman" w:eastAsia="Times New Roman" w:hAnsi="Times New Roman" w:cs="Arial"/>
          <w:color w:val="auto"/>
          <w:sz w:val="28"/>
          <w:szCs w:val="20"/>
          <w:lang w:bidi="ar-SA"/>
        </w:rPr>
      </w:pPr>
    </w:p>
    <w:p w:rsidR="00877F0B" w:rsidRPr="0036591D" w:rsidRDefault="00877F0B"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Указание на запрет требовать от заявителя</w:t>
      </w:r>
    </w:p>
    <w:p w:rsidR="00877F0B" w:rsidRPr="0036591D" w:rsidRDefault="00877F0B" w:rsidP="00F469AD">
      <w:pPr>
        <w:widowControl/>
        <w:ind w:firstLine="709"/>
        <w:jc w:val="both"/>
        <w:rPr>
          <w:rFonts w:ascii="Times New Roman" w:eastAsia="Times New Roman" w:hAnsi="Times New Roman" w:cs="Arial"/>
          <w:color w:val="auto"/>
          <w:sz w:val="20"/>
          <w:szCs w:val="20"/>
          <w:lang w:bidi="ar-SA"/>
        </w:rPr>
      </w:pPr>
    </w:p>
    <w:p w:rsidR="00877F0B" w:rsidRPr="00AB6203"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37ED5">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При предоставлении муниципальной услуги запрещается требовать</w:t>
      </w:r>
      <w:r w:rsidR="00AB6203">
        <w:rPr>
          <w:rFonts w:ascii="Times New Roman" w:eastAsia="Times New Roman" w:hAnsi="Times New Roman" w:cs="Arial"/>
          <w:color w:val="auto"/>
          <w:sz w:val="28"/>
          <w:szCs w:val="20"/>
          <w:lang w:bidi="ar-SA"/>
        </w:rPr>
        <w:t xml:space="preserve"> от заявителя:</w:t>
      </w:r>
    </w:p>
    <w:p w:rsidR="00C37ED5" w:rsidRPr="0036591D"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37ED5">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.1. представления документов и информации или осуществления действий, представление или осуществление которых не предусмотрено</w:t>
      </w:r>
      <w:r w:rsidR="00C37ED5" w:rsidRPr="00C37ED5">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нормативными правовыми актами, регулирующими отношения, возникающие в связи с предоставлением муниципальной услуги;</w:t>
      </w:r>
    </w:p>
    <w:p w:rsidR="00C37ED5" w:rsidRPr="0036591D" w:rsidRDefault="00C37ED5" w:rsidP="00F469AD">
      <w:pPr>
        <w:widowControl/>
        <w:tabs>
          <w:tab w:val="left" w:pos="851"/>
          <w:tab w:val="left" w:pos="6900"/>
          <w:tab w:val="left" w:pos="8880"/>
        </w:tabs>
        <w:ind w:firstLine="709"/>
        <w:jc w:val="both"/>
        <w:rPr>
          <w:rFonts w:ascii="Times New Roman" w:eastAsia="Times New Roman" w:hAnsi="Times New Roman" w:cs="Arial"/>
          <w:color w:val="auto"/>
          <w:sz w:val="28"/>
          <w:szCs w:val="20"/>
          <w:lang w:bidi="ar-SA"/>
        </w:rPr>
      </w:pPr>
      <w:bookmarkStart w:id="7" w:name="_GoBack"/>
      <w:bookmarkEnd w:id="7"/>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.2.</w:t>
      </w:r>
      <w:r w:rsidR="00AB6203">
        <w:rPr>
          <w:rFonts w:ascii="Times New Roman" w:eastAsia="Times New Roman" w:hAnsi="Times New Roman" w:cs="Arial"/>
          <w:color w:val="auto"/>
          <w:sz w:val="20"/>
          <w:szCs w:val="20"/>
          <w:lang w:bidi="ar-SA"/>
        </w:rPr>
        <w:t xml:space="preserve"> </w:t>
      </w:r>
      <w:r w:rsidR="00AB6203" w:rsidRPr="0036591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представления</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документов</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информации,</w:t>
      </w:r>
      <w:r w:rsidR="00C27B6E">
        <w:rPr>
          <w:rFonts w:ascii="Times New Roman" w:eastAsia="Times New Roman" w:hAnsi="Times New Roman" w:cs="Arial"/>
          <w:color w:val="auto"/>
          <w:sz w:val="20"/>
          <w:szCs w:val="20"/>
          <w:lang w:bidi="ar-SA"/>
        </w:rPr>
        <w:t xml:space="preserve"> </w:t>
      </w:r>
      <w:r w:rsidR="00AB6203">
        <w:rPr>
          <w:rFonts w:ascii="Times New Roman" w:eastAsia="Times New Roman" w:hAnsi="Times New Roman" w:cs="Arial"/>
          <w:color w:val="auto"/>
          <w:sz w:val="28"/>
          <w:szCs w:val="20"/>
          <w:lang w:bidi="ar-SA"/>
        </w:rPr>
        <w:t xml:space="preserve">которые в </w:t>
      </w:r>
      <w:r w:rsidRPr="0036591D">
        <w:rPr>
          <w:rFonts w:ascii="Times New Roman" w:eastAsia="Times New Roman" w:hAnsi="Times New Roman" w:cs="Arial"/>
          <w:color w:val="auto"/>
          <w:sz w:val="28"/>
          <w:szCs w:val="20"/>
          <w:lang w:bidi="ar-SA"/>
        </w:rPr>
        <w:t xml:space="preserve">соответствии с нормативными правовыми актами Российской Федерации и </w:t>
      </w:r>
      <w:r w:rsidR="00C27B6E">
        <w:rPr>
          <w:rFonts w:ascii="Times New Roman" w:eastAsia="Times New Roman" w:hAnsi="Times New Roman" w:cs="Arial"/>
          <w:color w:val="auto"/>
          <w:sz w:val="28"/>
          <w:szCs w:val="20"/>
          <w:lang w:bidi="ar-SA"/>
        </w:rPr>
        <w:t>Ростовской области</w:t>
      </w:r>
      <w:r w:rsidRPr="0036591D">
        <w:rPr>
          <w:rFonts w:ascii="Times New Roman" w:eastAsia="Times New Roman" w:hAnsi="Times New Roman" w:cs="Arial"/>
          <w:color w:val="auto"/>
          <w:sz w:val="28"/>
          <w:szCs w:val="20"/>
          <w:lang w:bidi="ar-SA"/>
        </w:rPr>
        <w:t>, муниципальными правовыми актами находятся</w:t>
      </w:r>
      <w:r w:rsidR="00AB6203">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распоряжении   органов,   предоставляющих   муниципальную   у</w:t>
      </w:r>
      <w:r w:rsidR="00AB6203">
        <w:rPr>
          <w:rFonts w:ascii="Times New Roman" w:eastAsia="Times New Roman" w:hAnsi="Times New Roman" w:cs="Arial"/>
          <w:color w:val="auto"/>
          <w:sz w:val="28"/>
          <w:szCs w:val="20"/>
          <w:lang w:bidi="ar-SA"/>
        </w:rPr>
        <w:t xml:space="preserve">слугу, </w:t>
      </w:r>
      <w:r w:rsidRPr="0036591D">
        <w:rPr>
          <w:rFonts w:ascii="Times New Roman" w:eastAsia="Times New Roman" w:hAnsi="Times New Roman" w:cs="Arial"/>
          <w:color w:val="auto"/>
          <w:sz w:val="28"/>
          <w:szCs w:val="20"/>
          <w:lang w:bidi="ar-SA"/>
        </w:rPr>
        <w:t>государственных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органов,</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органов</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местного</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самоуправления</w:t>
      </w:r>
      <w:r w:rsidR="00AB6203">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w:t>
      </w:r>
      <w:r w:rsidR="00AB6203">
        <w:rPr>
          <w:rFonts w:ascii="Times New Roman" w:eastAsia="Times New Roman" w:hAnsi="Times New Roman" w:cs="Arial"/>
          <w:color w:val="auto"/>
          <w:sz w:val="28"/>
          <w:szCs w:val="20"/>
          <w:lang w:bidi="ar-SA"/>
        </w:rPr>
        <w:t xml:space="preserve"> – Федеральный закон № 210-ФЗ);</w:t>
      </w: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w:t>
      </w:r>
      <w:r w:rsidR="00AB6203">
        <w:rPr>
          <w:rFonts w:ascii="Times New Roman" w:eastAsia="Times New Roman" w:hAnsi="Times New Roman" w:cs="Arial"/>
          <w:color w:val="auto"/>
          <w:sz w:val="28"/>
          <w:szCs w:val="20"/>
          <w:lang w:bidi="ar-SA"/>
        </w:rPr>
        <w:t>овленных федеральными законами;</w:t>
      </w:r>
    </w:p>
    <w:p w:rsidR="00C37ED5" w:rsidRPr="00AB6203" w:rsidRDefault="00C37ED5" w:rsidP="00F469AD">
      <w:pPr>
        <w:widowControl/>
        <w:tabs>
          <w:tab w:val="left" w:pos="2360"/>
          <w:tab w:val="left" w:pos="4440"/>
          <w:tab w:val="left" w:pos="6180"/>
          <w:tab w:val="left" w:pos="6660"/>
          <w:tab w:val="left" w:pos="858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.4.</w:t>
      </w:r>
      <w:r w:rsidR="00C27B6E">
        <w:rPr>
          <w:rFonts w:ascii="Times New Roman" w:eastAsia="Times New Roman" w:hAnsi="Times New Roman" w:cs="Arial"/>
          <w:color w:val="auto"/>
          <w:sz w:val="20"/>
          <w:szCs w:val="20"/>
          <w:lang w:bidi="ar-SA"/>
        </w:rPr>
        <w:t xml:space="preserve"> </w:t>
      </w:r>
      <w:r w:rsidR="00C27B6E">
        <w:rPr>
          <w:rFonts w:ascii="Times New Roman" w:eastAsia="Times New Roman" w:hAnsi="Times New Roman" w:cs="Arial"/>
          <w:color w:val="auto"/>
          <w:sz w:val="28"/>
          <w:szCs w:val="20"/>
          <w:lang w:bidi="ar-SA"/>
        </w:rPr>
        <w:t xml:space="preserve">представления документов и </w:t>
      </w:r>
      <w:r w:rsidRPr="0036591D">
        <w:rPr>
          <w:rFonts w:ascii="Times New Roman" w:eastAsia="Times New Roman" w:hAnsi="Times New Roman" w:cs="Arial"/>
          <w:color w:val="auto"/>
          <w:sz w:val="28"/>
          <w:szCs w:val="20"/>
          <w:lang w:bidi="ar-SA"/>
        </w:rPr>
        <w:t>информации,</w:t>
      </w:r>
      <w:r w:rsidR="00C27B6E">
        <w:rPr>
          <w:rFonts w:ascii="Times New Roman" w:eastAsia="Times New Roman" w:hAnsi="Times New Roman" w:cs="Arial"/>
          <w:color w:val="auto"/>
          <w:sz w:val="28"/>
          <w:szCs w:val="20"/>
          <w:lang w:bidi="ar-SA"/>
        </w:rPr>
        <w:t xml:space="preserve"> </w:t>
      </w:r>
      <w:r w:rsidR="00AB6203">
        <w:rPr>
          <w:rFonts w:ascii="Times New Roman" w:eastAsia="Times New Roman" w:hAnsi="Times New Roman" w:cs="Arial"/>
          <w:color w:val="auto"/>
          <w:sz w:val="27"/>
          <w:szCs w:val="20"/>
          <w:lang w:bidi="ar-SA"/>
        </w:rPr>
        <w:t xml:space="preserve">отсутствие и </w:t>
      </w:r>
      <w:r w:rsidRPr="0036591D">
        <w:rPr>
          <w:rFonts w:ascii="Times New Roman" w:eastAsia="Times New Roman" w:hAnsi="Times New Roman" w:cs="Arial"/>
          <w:color w:val="auto"/>
          <w:sz w:val="28"/>
          <w:szCs w:val="20"/>
          <w:lang w:bidi="ar-SA"/>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наличие ошибок в заявлении о предоставлении муниципальной услуги</w:t>
      </w:r>
      <w:r w:rsidR="00AB6203">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rsidR="00AB6203">
        <w:rPr>
          <w:rFonts w:ascii="Times New Roman" w:eastAsia="Times New Roman" w:hAnsi="Times New Roman" w:cs="Arial"/>
          <w:color w:val="auto"/>
          <w:sz w:val="28"/>
          <w:szCs w:val="20"/>
          <w:lang w:bidi="ar-SA"/>
        </w:rPr>
        <w:t>нный ранее комплект документов;</w:t>
      </w:r>
    </w:p>
    <w:p w:rsidR="00C37ED5" w:rsidRPr="00AB6203" w:rsidRDefault="00C27B6E"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C37ED5" w:rsidRPr="0036591D">
        <w:rPr>
          <w:rFonts w:ascii="Times New Roman" w:eastAsia="Times New Roman" w:hAnsi="Times New Roman" w:cs="Arial"/>
          <w:color w:val="auto"/>
          <w:sz w:val="27"/>
          <w:szCs w:val="20"/>
          <w:lang w:bidi="ar-SA"/>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w:t>
      </w:r>
      <w:r w:rsidR="00AB6203">
        <w:rPr>
          <w:rFonts w:ascii="Times New Roman" w:eastAsia="Times New Roman" w:hAnsi="Times New Roman" w:cs="Arial"/>
          <w:color w:val="auto"/>
          <w:sz w:val="27"/>
          <w:szCs w:val="20"/>
          <w:lang w:bidi="ar-SA"/>
        </w:rPr>
        <w:t>ии муниципальной услуги;</w:t>
      </w: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выявление документально подтвержденного факта (признаков) ошибочного или противоправного действия </w:t>
      </w:r>
      <w:r w:rsidR="00AB6203">
        <w:rPr>
          <w:rFonts w:ascii="Times New Roman" w:eastAsia="Times New Roman" w:hAnsi="Times New Roman" w:cs="Arial"/>
          <w:color w:val="auto"/>
          <w:sz w:val="28"/>
          <w:szCs w:val="20"/>
          <w:lang w:bidi="ar-SA"/>
        </w:rPr>
        <w:t xml:space="preserve">(бездействия) должностного лица </w:t>
      </w:r>
      <w:r w:rsidRPr="0036591D">
        <w:rPr>
          <w:rFonts w:ascii="Times New Roman" w:eastAsia="Times New Roman" w:hAnsi="Times New Roman" w:cs="Arial"/>
          <w:color w:val="auto"/>
          <w:sz w:val="28"/>
          <w:szCs w:val="20"/>
          <w:lang w:bidi="ar-SA"/>
        </w:rPr>
        <w:t>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w:t>
      </w:r>
      <w:r w:rsidRPr="00C37ED5">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7ED5" w:rsidRPr="0036591D"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в электронной форме с использованием Единого портала, РПГУ запрещено:</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r w:rsidR="00AB6203">
        <w:rPr>
          <w:rFonts w:ascii="Times New Roman" w:eastAsia="Times New Roman" w:hAnsi="Times New Roman" w:cs="Arial"/>
          <w:color w:val="auto"/>
          <w:sz w:val="28"/>
          <w:szCs w:val="20"/>
          <w:lang w:bidi="ar-SA"/>
        </w:rPr>
        <w:t xml:space="preserve"> в </w:t>
      </w:r>
      <w:r w:rsidR="00C37ED5" w:rsidRPr="0036591D">
        <w:rPr>
          <w:rFonts w:ascii="Times New Roman" w:eastAsia="Times New Roman" w:hAnsi="Times New Roman" w:cs="Arial"/>
          <w:color w:val="auto"/>
          <w:sz w:val="28"/>
          <w:szCs w:val="20"/>
          <w:lang w:bidi="ar-SA"/>
        </w:rPr>
        <w:t xml:space="preserve">соответствии с информацией о сроках и порядке предоставления муниципальной услуги, опубликованной </w:t>
      </w:r>
      <w:r w:rsidR="00AB6203">
        <w:rPr>
          <w:rFonts w:ascii="Times New Roman" w:eastAsia="Times New Roman" w:hAnsi="Times New Roman" w:cs="Arial"/>
          <w:color w:val="auto"/>
          <w:sz w:val="28"/>
          <w:szCs w:val="20"/>
          <w:lang w:bidi="ar-SA"/>
        </w:rPr>
        <w:t>на Едином портале, РПГУ;</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7"/>
          <w:szCs w:val="20"/>
          <w:lang w:bidi="ar-SA"/>
        </w:rPr>
        <w:t xml:space="preserve">- </w:t>
      </w:r>
      <w:r w:rsidR="00C37ED5" w:rsidRPr="0036591D">
        <w:rPr>
          <w:rFonts w:ascii="Times New Roman" w:eastAsia="Times New Roman" w:hAnsi="Times New Roman" w:cs="Arial"/>
          <w:color w:val="auto"/>
          <w:sz w:val="27"/>
          <w:szCs w:val="20"/>
          <w:lang w:bidi="ar-SA"/>
        </w:rPr>
        <w:t>отказывать в предоставлении муниципальной услуги в случае, если запрос и документы, необходимые для предоставлен</w:t>
      </w:r>
      <w:r w:rsidR="00AB6203">
        <w:rPr>
          <w:rFonts w:ascii="Times New Roman" w:eastAsia="Times New Roman" w:hAnsi="Times New Roman" w:cs="Arial"/>
          <w:color w:val="auto"/>
          <w:sz w:val="27"/>
          <w:szCs w:val="20"/>
          <w:lang w:bidi="ar-SA"/>
        </w:rPr>
        <w:t xml:space="preserve">ия муниципальной услуги, поданы в </w:t>
      </w:r>
      <w:r w:rsidR="00C37ED5" w:rsidRPr="0036591D">
        <w:rPr>
          <w:rFonts w:ascii="Times New Roman" w:eastAsia="Times New Roman" w:hAnsi="Times New Roman" w:cs="Arial"/>
          <w:color w:val="auto"/>
          <w:sz w:val="28"/>
          <w:szCs w:val="20"/>
          <w:lang w:bidi="ar-SA"/>
        </w:rPr>
        <w:t>соответствии с информацией о сроках и порядке предоставления муниципальной услуги, опубликованной на Едином портале, РПГУ;</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C37ED5" w:rsidRPr="0036591D">
        <w:rPr>
          <w:rFonts w:ascii="Times New Roman" w:eastAsia="Times New Roman" w:hAnsi="Times New Roman" w:cs="Arial"/>
          <w:color w:val="auto"/>
          <w:sz w:val="28"/>
          <w:szCs w:val="20"/>
          <w:lang w:bidi="ar-SA"/>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37ED5" w:rsidRPr="00C37ED5"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требовать от заявителя предоставления документов, подтверждающих внесение заявителем платы за предоставление муниципальной услуги.</w:t>
      </w:r>
    </w:p>
    <w:p w:rsidR="00C37ED5" w:rsidRPr="0036591D" w:rsidRDefault="00C37ED5" w:rsidP="00F469AD">
      <w:pPr>
        <w:widowControl/>
        <w:ind w:firstLine="709"/>
        <w:jc w:val="both"/>
        <w:rPr>
          <w:rFonts w:ascii="Times New Roman" w:eastAsia="Times New Roman" w:hAnsi="Times New Roman" w:cs="Arial"/>
          <w:color w:val="auto"/>
          <w:sz w:val="28"/>
          <w:szCs w:val="20"/>
          <w:lang w:bidi="ar-SA"/>
        </w:rPr>
      </w:pPr>
    </w:p>
    <w:p w:rsidR="00C37ED5" w:rsidRPr="0036591D" w:rsidRDefault="00C37ED5"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оснований для отказа в приеме документов, необходимых для предоставления муниципальной услуги</w:t>
      </w:r>
    </w:p>
    <w:p w:rsidR="00C37ED5" w:rsidRPr="0036591D" w:rsidRDefault="00C37ED5" w:rsidP="00F469AD">
      <w:pPr>
        <w:widowControl/>
        <w:ind w:firstLine="709"/>
        <w:jc w:val="both"/>
        <w:rPr>
          <w:rFonts w:ascii="Times New Roman" w:eastAsia="Times New Roman" w:hAnsi="Times New Roman" w:cs="Arial"/>
          <w:color w:val="auto"/>
          <w:sz w:val="20"/>
          <w:szCs w:val="20"/>
          <w:lang w:bidi="ar-SA"/>
        </w:rPr>
      </w:pP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 xml:space="preserve">. Основанием для отказа в приеме к рассмотрению документов, необходимых для предоставления </w:t>
      </w:r>
      <w:r w:rsidR="00AB6203">
        <w:rPr>
          <w:rFonts w:ascii="Times New Roman" w:eastAsia="Times New Roman" w:hAnsi="Times New Roman" w:cs="Arial"/>
          <w:color w:val="auto"/>
          <w:sz w:val="28"/>
          <w:szCs w:val="20"/>
          <w:lang w:bidi="ar-SA"/>
        </w:rPr>
        <w:t>муниципальной услуги, являются:</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документы поданы в орган, не уполномоченный на предо</w:t>
      </w:r>
      <w:r w:rsidR="00AB6203">
        <w:rPr>
          <w:rFonts w:ascii="Times New Roman" w:eastAsia="Times New Roman" w:hAnsi="Times New Roman" w:cs="Arial"/>
          <w:color w:val="auto"/>
          <w:sz w:val="28"/>
          <w:szCs w:val="20"/>
          <w:lang w:bidi="ar-SA"/>
        </w:rPr>
        <w:t>ставление муниципальной услуги;</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w:t>
      </w:r>
      <w:r w:rsidR="00AB6203">
        <w:rPr>
          <w:rFonts w:ascii="Times New Roman" w:eastAsia="Times New Roman" w:hAnsi="Times New Roman" w:cs="Arial"/>
          <w:color w:val="auto"/>
          <w:sz w:val="28"/>
          <w:szCs w:val="20"/>
          <w:lang w:bidi="ar-SA"/>
        </w:rPr>
        <w:t>альной услуги указанным лицом);</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документы содержат подчистки и исправления текста, не заверенные в порядке, установленном законода</w:t>
      </w:r>
      <w:r w:rsidR="00AB6203">
        <w:rPr>
          <w:rFonts w:ascii="Times New Roman" w:eastAsia="Times New Roman" w:hAnsi="Times New Roman" w:cs="Arial"/>
          <w:color w:val="auto"/>
          <w:sz w:val="28"/>
          <w:szCs w:val="20"/>
          <w:lang w:bidi="ar-SA"/>
        </w:rPr>
        <w:t>тельством Российской Федерации;</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C37ED5" w:rsidRPr="00C37ED5">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 xml:space="preserve">несоблюдение установленных статьей 11 Федерального закона от 6 апреля 2011 г. № 63-ФЗ «Об электронной подписи» условий признания </w:t>
      </w:r>
      <w:r w:rsidR="00AB6203" w:rsidRPr="0036591D">
        <w:rPr>
          <w:rFonts w:ascii="Times New Roman" w:eastAsia="Times New Roman" w:hAnsi="Times New Roman" w:cs="Arial"/>
          <w:color w:val="auto"/>
          <w:sz w:val="28"/>
          <w:szCs w:val="20"/>
          <w:lang w:bidi="ar-SA"/>
        </w:rPr>
        <w:t>действительности,</w:t>
      </w:r>
      <w:r w:rsidR="00C37ED5" w:rsidRPr="0036591D">
        <w:rPr>
          <w:rFonts w:ascii="Times New Roman" w:eastAsia="Times New Roman" w:hAnsi="Times New Roman" w:cs="Arial"/>
          <w:color w:val="auto"/>
          <w:sz w:val="28"/>
          <w:szCs w:val="20"/>
          <w:lang w:bidi="ar-SA"/>
        </w:rPr>
        <w:t xml:space="preserve"> усиленной квалифи</w:t>
      </w:r>
      <w:r w:rsidR="00AB6203">
        <w:rPr>
          <w:rFonts w:ascii="Times New Roman" w:eastAsia="Times New Roman" w:hAnsi="Times New Roman" w:cs="Arial"/>
          <w:color w:val="auto"/>
          <w:sz w:val="28"/>
          <w:szCs w:val="20"/>
          <w:lang w:bidi="ar-SA"/>
        </w:rPr>
        <w:t>цированной электронной подписи;</w:t>
      </w:r>
    </w:p>
    <w:p w:rsidR="00C27B6E"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неполное заполнение полей в форме запроса, в том числе в интерактивной форме на Едином портале, РПГУ;</w:t>
      </w:r>
      <w:r w:rsidR="00C37ED5" w:rsidRPr="00C37ED5">
        <w:rPr>
          <w:rFonts w:ascii="Times New Roman" w:eastAsia="Times New Roman" w:hAnsi="Times New Roman" w:cs="Arial"/>
          <w:color w:val="auto"/>
          <w:sz w:val="28"/>
          <w:szCs w:val="20"/>
          <w:lang w:bidi="ar-SA"/>
        </w:rPr>
        <w:t xml:space="preserve"> </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наличие противоречивых сведений в запросе и приложенных к нему документах.</w:t>
      </w:r>
    </w:p>
    <w:p w:rsidR="00C37ED5" w:rsidRPr="0036591D" w:rsidRDefault="00C37ED5" w:rsidP="00F469AD">
      <w:pPr>
        <w:widowControl/>
        <w:ind w:firstLine="709"/>
        <w:jc w:val="both"/>
        <w:rPr>
          <w:rFonts w:ascii="Times New Roman" w:eastAsia="Times New Roman" w:hAnsi="Times New Roman" w:cs="Arial"/>
          <w:color w:val="auto"/>
          <w:sz w:val="20"/>
          <w:szCs w:val="20"/>
          <w:lang w:bidi="ar-SA"/>
        </w:rPr>
      </w:pPr>
    </w:p>
    <w:p w:rsidR="00C37ED5" w:rsidRPr="00AB6203" w:rsidRDefault="00C37ED5"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оснований д</w:t>
      </w:r>
      <w:r w:rsidR="00AB6203">
        <w:rPr>
          <w:rFonts w:ascii="Times New Roman" w:eastAsia="Times New Roman" w:hAnsi="Times New Roman" w:cs="Arial"/>
          <w:b/>
          <w:color w:val="auto"/>
          <w:sz w:val="28"/>
          <w:szCs w:val="20"/>
          <w:lang w:bidi="ar-SA"/>
        </w:rPr>
        <w:t xml:space="preserve">ля приостановления или отказа в </w:t>
      </w:r>
      <w:r w:rsidRPr="0036591D">
        <w:rPr>
          <w:rFonts w:ascii="Times New Roman" w:eastAsia="Times New Roman" w:hAnsi="Times New Roman" w:cs="Arial"/>
          <w:b/>
          <w:color w:val="auto"/>
          <w:sz w:val="27"/>
          <w:szCs w:val="20"/>
          <w:lang w:bidi="ar-SA"/>
        </w:rPr>
        <w:t>предоставлении муниципальной услуги, оставлении запроса о предоставлении муниципальной услуги без рассмотрения</w:t>
      </w:r>
    </w:p>
    <w:p w:rsidR="00C37ED5" w:rsidRPr="0036591D" w:rsidRDefault="00C37ED5" w:rsidP="00F469AD">
      <w:pPr>
        <w:widowControl/>
        <w:ind w:firstLine="709"/>
        <w:jc w:val="both"/>
        <w:rPr>
          <w:rFonts w:ascii="Times New Roman" w:eastAsia="Times New Roman" w:hAnsi="Times New Roman" w:cs="Arial"/>
          <w:color w:val="auto"/>
          <w:sz w:val="20"/>
          <w:szCs w:val="20"/>
          <w:lang w:bidi="ar-SA"/>
        </w:rPr>
      </w:pP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8"/>
          <w:szCs w:val="20"/>
          <w:lang w:bidi="ar-SA"/>
        </w:rPr>
        <w:t>. Основания для приостановления предоставления му</w:t>
      </w:r>
      <w:r w:rsidR="00AB6203">
        <w:rPr>
          <w:rFonts w:ascii="Times New Roman" w:eastAsia="Times New Roman" w:hAnsi="Times New Roman" w:cs="Arial"/>
          <w:color w:val="auto"/>
          <w:sz w:val="28"/>
          <w:szCs w:val="20"/>
          <w:lang w:bidi="ar-SA"/>
        </w:rPr>
        <w:t>ниципальной услуги отсутствуют.</w:t>
      </w:r>
    </w:p>
    <w:p w:rsidR="00C37ED5" w:rsidRPr="00AB6203" w:rsidRDefault="00C37ED5" w:rsidP="00F469AD">
      <w:pPr>
        <w:widowControl/>
        <w:tabs>
          <w:tab w:val="left" w:pos="166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Основания для отказа в предо</w:t>
      </w:r>
      <w:r w:rsidR="00AB6203">
        <w:rPr>
          <w:rFonts w:ascii="Times New Roman" w:eastAsia="Times New Roman" w:hAnsi="Times New Roman" w:cs="Arial"/>
          <w:color w:val="auto"/>
          <w:sz w:val="27"/>
          <w:szCs w:val="20"/>
          <w:lang w:bidi="ar-SA"/>
        </w:rPr>
        <w:t>ставлении муниципальной услуги:</w:t>
      </w:r>
    </w:p>
    <w:p w:rsidR="00C37ED5" w:rsidRPr="00AB6203" w:rsidRDefault="00C37ED5" w:rsidP="00F469AD">
      <w:pPr>
        <w:widowControl/>
        <w:numPr>
          <w:ilvl w:val="0"/>
          <w:numId w:val="1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наложение земель лесного фонда на границы рассматриваемого земельного участка;</w:t>
      </w:r>
    </w:p>
    <w:p w:rsidR="00C37ED5" w:rsidRPr="00AB6203" w:rsidRDefault="00C37ED5" w:rsidP="00F469AD">
      <w:pPr>
        <w:widowControl/>
        <w:numPr>
          <w:ilvl w:val="1"/>
          <w:numId w:val="1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на территорию (часть территории) поселения, городского округа правила землепользования и застройки не утверждены;</w:t>
      </w:r>
    </w:p>
    <w:p w:rsidR="00C37ED5" w:rsidRPr="00AB6203" w:rsidRDefault="00C37ED5" w:rsidP="00F469AD">
      <w:pPr>
        <w:widowControl/>
        <w:numPr>
          <w:ilvl w:val="1"/>
          <w:numId w:val="1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C37ED5" w:rsidRPr="00AB6203" w:rsidRDefault="00C37ED5" w:rsidP="00F469AD">
      <w:pPr>
        <w:widowControl/>
        <w:numPr>
          <w:ilvl w:val="1"/>
          <w:numId w:val="14"/>
        </w:numPr>
        <w:tabs>
          <w:tab w:val="left" w:pos="1676"/>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отклонение от предельных параметров разрешенного строительства, реконструкции объектов капитального строительства не соответствует</w:t>
      </w:r>
      <w:r w:rsidR="00AB6203">
        <w:rPr>
          <w:rFonts w:ascii="Times New Roman" w:eastAsia="Times New Roman" w:hAnsi="Times New Roman" w:cs="Arial"/>
          <w:color w:val="auto"/>
          <w:sz w:val="27"/>
          <w:szCs w:val="20"/>
          <w:lang w:bidi="ar-SA"/>
        </w:rPr>
        <w:t xml:space="preserve"> </w:t>
      </w:r>
      <w:r w:rsidRPr="00AB6203">
        <w:rPr>
          <w:rFonts w:ascii="Times New Roman" w:eastAsia="Times New Roman" w:hAnsi="Times New Roman" w:cs="Arial"/>
          <w:color w:val="auto"/>
          <w:sz w:val="28"/>
          <w:szCs w:val="20"/>
          <w:lang w:bidi="ar-SA"/>
        </w:rPr>
        <w:t>ограничениям использования объектов недвижимости, установленным на приаэродромной территории;</w:t>
      </w:r>
    </w:p>
    <w:p w:rsidR="00C37ED5" w:rsidRPr="00AB6203" w:rsidRDefault="00C37ED5" w:rsidP="00F469AD">
      <w:pPr>
        <w:widowControl/>
        <w:numPr>
          <w:ilvl w:val="0"/>
          <w:numId w:val="16"/>
        </w:numPr>
        <w:tabs>
          <w:tab w:val="left" w:pos="0"/>
        </w:tabs>
        <w:ind w:firstLine="709"/>
        <w:jc w:val="both"/>
        <w:rPr>
          <w:rFonts w:ascii="Times New Roman" w:eastAsia="Times New Roman" w:hAnsi="Times New Roman" w:cs="Arial"/>
          <w:color w:val="auto"/>
          <w:sz w:val="28"/>
          <w:szCs w:val="20"/>
          <w:lang w:bidi="ar-SA"/>
        </w:rPr>
      </w:pPr>
      <w:r w:rsidRPr="00AB6203">
        <w:rPr>
          <w:rFonts w:ascii="Times New Roman" w:eastAsia="Times New Roman" w:hAnsi="Times New Roman" w:cs="Arial"/>
          <w:color w:val="auto"/>
          <w:sz w:val="27"/>
          <w:szCs w:val="20"/>
          <w:lang w:bidi="ar-SA"/>
        </w:rPr>
        <w:t>отклонение от предельных параметров разрешенного строительства, реконструкции объектов капитального строительства в части предельного</w:t>
      </w:r>
      <w:r w:rsidR="00AB6203" w:rsidRPr="00AB6203">
        <w:rPr>
          <w:rFonts w:ascii="Times New Roman" w:eastAsia="Times New Roman" w:hAnsi="Times New Roman" w:cs="Arial"/>
          <w:color w:val="auto"/>
          <w:sz w:val="27"/>
          <w:szCs w:val="20"/>
          <w:lang w:bidi="ar-SA"/>
        </w:rPr>
        <w:t xml:space="preserve"> </w:t>
      </w:r>
      <w:r w:rsidRPr="00AB6203">
        <w:rPr>
          <w:rFonts w:ascii="Times New Roman" w:eastAsia="Times New Roman" w:hAnsi="Times New Roman" w:cs="Arial"/>
          <w:color w:val="auto"/>
          <w:sz w:val="28"/>
          <w:szCs w:val="20"/>
          <w:lang w:bidi="ar-SA"/>
        </w:rPr>
        <w:t>количества</w:t>
      </w:r>
      <w:r w:rsidRPr="00AB6203">
        <w:rPr>
          <w:rFonts w:ascii="Times New Roman" w:eastAsia="Times New Roman" w:hAnsi="Times New Roman" w:cs="Arial"/>
          <w:color w:val="auto"/>
          <w:sz w:val="28"/>
          <w:szCs w:val="20"/>
          <w:lang w:bidi="ar-SA"/>
        </w:rPr>
        <w:tab/>
        <w:t>эт</w:t>
      </w:r>
      <w:r w:rsidR="00AB6203" w:rsidRPr="00AB6203">
        <w:rPr>
          <w:rFonts w:ascii="Times New Roman" w:eastAsia="Times New Roman" w:hAnsi="Times New Roman" w:cs="Arial"/>
          <w:color w:val="auto"/>
          <w:sz w:val="28"/>
          <w:szCs w:val="20"/>
          <w:lang w:bidi="ar-SA"/>
        </w:rPr>
        <w:t>ажей,</w:t>
      </w:r>
      <w:r w:rsidR="00AB6203" w:rsidRPr="00AB6203">
        <w:rPr>
          <w:rFonts w:ascii="Times New Roman" w:eastAsia="Times New Roman" w:hAnsi="Times New Roman" w:cs="Arial"/>
          <w:color w:val="auto"/>
          <w:sz w:val="28"/>
          <w:szCs w:val="20"/>
          <w:lang w:bidi="ar-SA"/>
        </w:rPr>
        <w:tab/>
        <w:t>предельной</w:t>
      </w:r>
      <w:r w:rsidR="00AB6203" w:rsidRPr="00AB6203">
        <w:rPr>
          <w:rFonts w:ascii="Times New Roman" w:eastAsia="Times New Roman" w:hAnsi="Times New Roman" w:cs="Arial"/>
          <w:color w:val="auto"/>
          <w:sz w:val="28"/>
          <w:szCs w:val="20"/>
          <w:lang w:bidi="ar-SA"/>
        </w:rPr>
        <w:tab/>
        <w:t>высоты</w:t>
      </w:r>
      <w:r w:rsidR="00AB6203" w:rsidRPr="00AB6203">
        <w:rPr>
          <w:rFonts w:ascii="Times New Roman" w:eastAsia="Times New Roman" w:hAnsi="Times New Roman" w:cs="Arial"/>
          <w:color w:val="auto"/>
          <w:sz w:val="28"/>
          <w:szCs w:val="20"/>
          <w:lang w:bidi="ar-SA"/>
        </w:rPr>
        <w:tab/>
        <w:t xml:space="preserve">зданий, строений, </w:t>
      </w:r>
      <w:r w:rsidRPr="00AB6203">
        <w:rPr>
          <w:rFonts w:ascii="Times New Roman" w:eastAsia="Times New Roman" w:hAnsi="Times New Roman" w:cs="Arial"/>
          <w:color w:val="auto"/>
          <w:sz w:val="28"/>
          <w:szCs w:val="20"/>
          <w:lang w:bidi="ar-SA"/>
        </w:rPr>
        <w:t>сооружений</w:t>
      </w:r>
      <w:r w:rsidR="00AB6203">
        <w:rPr>
          <w:rFonts w:ascii="Times New Roman" w:eastAsia="Times New Roman" w:hAnsi="Times New Roman" w:cs="Arial"/>
          <w:color w:val="auto"/>
          <w:sz w:val="28"/>
          <w:szCs w:val="20"/>
          <w:lang w:bidi="ar-SA"/>
        </w:rPr>
        <w:t xml:space="preserve"> и </w:t>
      </w:r>
      <w:r w:rsidRPr="00AB6203">
        <w:rPr>
          <w:rFonts w:ascii="Times New Roman" w:eastAsia="Times New Roman" w:hAnsi="Times New Roman" w:cs="Arial"/>
          <w:color w:val="auto"/>
          <w:sz w:val="28"/>
          <w:szCs w:val="20"/>
          <w:lang w:bidi="ar-SA"/>
        </w:rPr>
        <w:t>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C37ED5" w:rsidRPr="00AB6203"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C37ED5" w:rsidRPr="00AB6203"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земельный участок, в отношении которого испрашивается разрешение, принадлежит к нескольким территориальным зонам;</w:t>
      </w:r>
    </w:p>
    <w:p w:rsidR="00C37ED5" w:rsidRPr="00AB6203" w:rsidRDefault="00C37ED5" w:rsidP="00F469AD">
      <w:pPr>
        <w:widowControl/>
        <w:numPr>
          <w:ilvl w:val="1"/>
          <w:numId w:val="16"/>
        </w:numPr>
        <w:tabs>
          <w:tab w:val="left" w:pos="16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земельный участок зарезервирован для муниципальных нужд;</w:t>
      </w:r>
    </w:p>
    <w:p w:rsidR="00C37ED5" w:rsidRPr="00AB6203"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36591D">
          <w:rPr>
            <w:rFonts w:ascii="Times New Roman" w:eastAsia="Times New Roman" w:hAnsi="Times New Roman" w:cs="Arial"/>
            <w:color w:val="auto"/>
            <w:sz w:val="28"/>
            <w:szCs w:val="20"/>
            <w:lang w:bidi="ar-SA"/>
          </w:rPr>
          <w:t>части 2 статьи 55.32</w:t>
        </w:r>
      </w:hyperlink>
      <w:r w:rsidRPr="0036591D">
        <w:rPr>
          <w:rFonts w:ascii="Times New Roman" w:eastAsia="Times New Roman" w:hAnsi="Times New Roman" w:cs="Arial"/>
          <w:color w:val="auto"/>
          <w:sz w:val="28"/>
          <w:szCs w:val="20"/>
          <w:lang w:bidi="ar-SA"/>
        </w:rPr>
        <w:t xml:space="preserve"> Градостроительного кодекса Российской Федерации;</w:t>
      </w:r>
    </w:p>
    <w:p w:rsidR="00C37ED5" w:rsidRPr="0036591D"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непредставление документов, указанных в пункте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.1,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.4 и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.5 настоящего Административного регламента.</w:t>
      </w:r>
    </w:p>
    <w:p w:rsidR="00C37ED5" w:rsidRPr="0036591D" w:rsidRDefault="00C37ED5" w:rsidP="00F469AD">
      <w:pPr>
        <w:widowControl/>
        <w:ind w:firstLine="709"/>
        <w:jc w:val="both"/>
        <w:rPr>
          <w:rFonts w:ascii="Times New Roman" w:eastAsia="Times New Roman" w:hAnsi="Times New Roman" w:cs="Arial"/>
          <w:color w:val="auto"/>
          <w:sz w:val="28"/>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bookmarkStart w:id="8" w:name="page13"/>
      <w:bookmarkStart w:id="9" w:name="page15"/>
      <w:bookmarkEnd w:id="8"/>
      <w:bookmarkEnd w:id="9"/>
      <w:r w:rsidRPr="0036591D">
        <w:rPr>
          <w:rFonts w:ascii="Times New Roman" w:eastAsia="Times New Roman" w:hAnsi="Times New Roman" w:cs="Arial"/>
          <w:b/>
          <w:color w:val="auto"/>
          <w:sz w:val="28"/>
          <w:szCs w:val="20"/>
          <w:lang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размер и основания взимания государственной пошлины или иной платы, взимаемой за предоставление муниципальной услуги</w:t>
      </w:r>
    </w:p>
    <w:p w:rsidR="00AB6203" w:rsidRPr="0036591D" w:rsidRDefault="00AB6203"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2</w:t>
      </w:r>
      <w:r w:rsidRPr="0036591D">
        <w:rPr>
          <w:rFonts w:ascii="Times New Roman" w:eastAsia="Times New Roman" w:hAnsi="Times New Roman" w:cs="Arial"/>
          <w:color w:val="auto"/>
          <w:sz w:val="27"/>
          <w:szCs w:val="20"/>
          <w:lang w:bidi="ar-SA"/>
        </w:rPr>
        <w:t>.1</w:t>
      </w:r>
      <w:r>
        <w:rPr>
          <w:rFonts w:ascii="Times New Roman" w:eastAsia="Times New Roman" w:hAnsi="Times New Roman" w:cs="Arial"/>
          <w:color w:val="auto"/>
          <w:sz w:val="27"/>
          <w:szCs w:val="20"/>
          <w:lang w:bidi="ar-SA"/>
        </w:rPr>
        <w:t>5</w:t>
      </w:r>
      <w:r w:rsidRPr="0036591D">
        <w:rPr>
          <w:rFonts w:ascii="Times New Roman" w:eastAsia="Times New Roman" w:hAnsi="Times New Roman" w:cs="Arial"/>
          <w:color w:val="auto"/>
          <w:sz w:val="27"/>
          <w:szCs w:val="20"/>
          <w:lang w:bidi="ar-SA"/>
        </w:rPr>
        <w:t>.  Предоставление</w:t>
      </w:r>
      <w:r>
        <w:rPr>
          <w:rFonts w:ascii="Times New Roman" w:eastAsia="Times New Roman" w:hAnsi="Times New Roman" w:cs="Arial"/>
          <w:color w:val="auto"/>
          <w:sz w:val="27"/>
          <w:szCs w:val="20"/>
          <w:lang w:bidi="ar-SA"/>
        </w:rPr>
        <w:t xml:space="preserve"> </w:t>
      </w:r>
      <w:r>
        <w:rPr>
          <w:rFonts w:ascii="Times New Roman" w:eastAsia="Times New Roman" w:hAnsi="Times New Roman" w:cs="Arial"/>
          <w:color w:val="auto"/>
          <w:sz w:val="27"/>
          <w:szCs w:val="20"/>
          <w:lang w:bidi="ar-SA"/>
        </w:rPr>
        <w:t>муниципальной</w:t>
      </w:r>
      <w:r>
        <w:rPr>
          <w:rFonts w:ascii="Times New Roman" w:eastAsia="Times New Roman" w:hAnsi="Times New Roman" w:cs="Arial"/>
          <w:color w:val="auto"/>
          <w:sz w:val="27"/>
          <w:szCs w:val="20"/>
          <w:lang w:bidi="ar-SA"/>
        </w:rPr>
        <w:t xml:space="preserve"> услуги осуществляется на безвозмездной основе.</w:t>
      </w:r>
    </w:p>
    <w:p w:rsidR="0036591D" w:rsidRPr="0036591D" w:rsidRDefault="0036591D" w:rsidP="00F469AD">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Расходы, связанные с организацией и проведением общественных обсуждений или публичных слушаний по проекту решения о предоставлении </w:t>
      </w:r>
      <w:r w:rsidRPr="0036591D">
        <w:rPr>
          <w:rFonts w:ascii="Times New Roman" w:eastAsia="Times New Roman" w:hAnsi="Times New Roman" w:cs="Arial"/>
          <w:color w:val="auto"/>
          <w:sz w:val="28"/>
          <w:szCs w:val="20"/>
          <w:lang w:bidi="ar-SA"/>
        </w:rPr>
        <w:lastRenderedPageBreak/>
        <w:t>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203" w:rsidRPr="0036591D" w:rsidRDefault="00AB6203" w:rsidP="00F469AD">
      <w:pPr>
        <w:widowControl/>
        <w:ind w:firstLine="709"/>
        <w:jc w:val="center"/>
        <w:rPr>
          <w:rFonts w:ascii="Times New Roman" w:eastAsia="Times New Roman" w:hAnsi="Times New Roman" w:cs="Arial"/>
          <w:b/>
          <w:color w:val="auto"/>
          <w:sz w:val="28"/>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Плата за предоставление услуг, которые являются необходимыми</w:t>
      </w:r>
      <w:r w:rsidR="00AB6203">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обязательными для предоставления муниципальной услуги, не взимается в связи с отсутствием таких услуг.</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Максимальный срок ожидания в очереди при подаче запроса</w:t>
      </w:r>
      <w:r w:rsidR="00AB6203">
        <w:rPr>
          <w:rFonts w:ascii="Times New Roman" w:eastAsia="Times New Roman" w:hAnsi="Times New Roman" w:cs="Arial"/>
          <w:b/>
          <w:color w:val="auto"/>
          <w:sz w:val="28"/>
          <w:szCs w:val="20"/>
          <w:lang w:bidi="ar-SA"/>
        </w:rPr>
        <w:t xml:space="preserve"> о </w:t>
      </w:r>
      <w:r w:rsidRPr="0036591D">
        <w:rPr>
          <w:rFonts w:ascii="Times New Roman" w:eastAsia="Times New Roman" w:hAnsi="Times New Roman" w:cs="Arial"/>
          <w:b/>
          <w:color w:val="auto"/>
          <w:sz w:val="28"/>
          <w:szCs w:val="20"/>
          <w:lang w:bidi="ar-SA"/>
        </w:rPr>
        <w:t>предоставлении муниципальной услуги и при получении результата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Прием  граждан  при  наличии  технической  возможности  ведется</w:t>
      </w:r>
      <w:r w:rsidR="00AB6203">
        <w:rPr>
          <w:rFonts w:ascii="Times New Roman" w:eastAsia="Times New Roman" w:hAnsi="Times New Roman" w:cs="Arial"/>
          <w:color w:val="auto"/>
          <w:sz w:val="28"/>
          <w:szCs w:val="20"/>
          <w:lang w:bidi="ar-SA"/>
        </w:rPr>
        <w:t xml:space="preserve"> с </w:t>
      </w:r>
      <w:r w:rsidRPr="0036591D">
        <w:rPr>
          <w:rFonts w:ascii="Times New Roman" w:eastAsia="Times New Roman" w:hAnsi="Times New Roman" w:cs="Arial"/>
          <w:color w:val="auto"/>
          <w:sz w:val="28"/>
          <w:szCs w:val="20"/>
          <w:lang w:bidi="ar-SA"/>
        </w:rPr>
        <w:t>помощью электронной системы управления очередью, при этом учитываются заявители, осуществившие предварительную запи</w:t>
      </w:r>
      <w:r w:rsidR="00806D1B">
        <w:rPr>
          <w:rFonts w:ascii="Times New Roman" w:eastAsia="Times New Roman" w:hAnsi="Times New Roman" w:cs="Arial"/>
          <w:color w:val="auto"/>
          <w:sz w:val="28"/>
          <w:szCs w:val="20"/>
          <w:lang w:bidi="ar-SA"/>
        </w:rPr>
        <w:t>сь по телефону либо через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превышает 15 минут.</w:t>
      </w:r>
      <w:bookmarkStart w:id="10" w:name="page16"/>
      <w:bookmarkEnd w:id="10"/>
      <w:r w:rsidRPr="0036591D">
        <w:rPr>
          <w:rFonts w:ascii="Times New Roman" w:eastAsia="Times New Roman" w:hAnsi="Times New Roman" w:cs="Arial"/>
          <w:color w:val="auto"/>
          <w:sz w:val="28"/>
          <w:szCs w:val="20"/>
          <w:lang w:bidi="ar-SA"/>
        </w:rPr>
        <w:t>14</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7"/>
          <w:szCs w:val="20"/>
          <w:lang w:bidi="ar-SA"/>
        </w:rPr>
      </w:pPr>
      <w:r w:rsidRPr="0036591D">
        <w:rPr>
          <w:rFonts w:ascii="Times New Roman" w:eastAsia="Times New Roman" w:hAnsi="Times New Roman" w:cs="Arial"/>
          <w:b/>
          <w:color w:val="auto"/>
          <w:sz w:val="27"/>
          <w:szCs w:val="20"/>
          <w:lang w:bidi="ar-SA"/>
        </w:rPr>
        <w:t>Срок и порядок регистрации запроса заявителя о предоставлении муниципальной услуги, в том числе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Все заявления о выдаче разрешения на отклонение от предельных параметров разрешенного строительства, реконструкции объектов капитального строительства, в том числе поступившие в форме электронного документа с использованием Единого портала, РПГУ, либо поданные через многофункциональный центр, принятые к рассмотрению Администрацией (Уполномоченным органом), подлежат регистрации в течение 1 рабочего дня.</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помеще</w:t>
      </w:r>
      <w:r w:rsidR="00806D1B">
        <w:rPr>
          <w:rFonts w:ascii="Times New Roman" w:eastAsia="Times New Roman" w:hAnsi="Times New Roman" w:cs="Arial"/>
          <w:b/>
          <w:color w:val="auto"/>
          <w:sz w:val="28"/>
          <w:szCs w:val="20"/>
          <w:lang w:bidi="ar-SA"/>
        </w:rPr>
        <w:t xml:space="preserve">ниям, в которых предоставляется </w:t>
      </w:r>
      <w:r w:rsidRPr="0036591D">
        <w:rPr>
          <w:rFonts w:ascii="Times New Roman" w:eastAsia="Times New Roman" w:hAnsi="Times New Roman" w:cs="Arial"/>
          <w:b/>
          <w:color w:val="auto"/>
          <w:sz w:val="28"/>
          <w:szCs w:val="20"/>
          <w:lang w:bidi="ar-SA"/>
        </w:rPr>
        <w:t>муниципальная услуга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tabs>
          <w:tab w:val="left" w:pos="4180"/>
          <w:tab w:val="left" w:pos="6920"/>
          <w:tab w:val="left" w:pos="8280"/>
          <w:tab w:val="left" w:pos="88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C578B7">
        <w:rPr>
          <w:rFonts w:ascii="Times New Roman" w:eastAsia="Times New Roman" w:hAnsi="Times New Roman" w:cs="Arial"/>
          <w:color w:val="auto"/>
          <w:sz w:val="28"/>
          <w:szCs w:val="20"/>
          <w:lang w:bidi="ar-SA"/>
        </w:rPr>
        <w:t>19</w:t>
      </w:r>
      <w:r w:rsidRPr="0036591D">
        <w:rPr>
          <w:rFonts w:ascii="Times New Roman" w:eastAsia="Times New Roman" w:hAnsi="Times New Roman" w:cs="Arial"/>
          <w:color w:val="auto"/>
          <w:sz w:val="28"/>
          <w:szCs w:val="20"/>
          <w:lang w:bidi="ar-SA"/>
        </w:rPr>
        <w:t>.  Местоположение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административных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зданий,</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00806D1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которых</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591D" w:rsidRPr="0036591D" w:rsidRDefault="0036591D" w:rsidP="00F469AD">
      <w:pPr>
        <w:widowControl/>
        <w:numPr>
          <w:ilvl w:val="0"/>
          <w:numId w:val="20"/>
        </w:numPr>
        <w:tabs>
          <w:tab w:val="left" w:pos="1208"/>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36591D">
        <w:rPr>
          <w:rFonts w:ascii="Times New Roman" w:eastAsia="Times New Roman" w:hAnsi="Times New Roman" w:cs="Arial"/>
          <w:color w:val="auto"/>
          <w:sz w:val="28"/>
          <w:szCs w:val="20"/>
          <w:lang w:bidi="ar-SA"/>
        </w:rPr>
        <w:lastRenderedPageBreak/>
        <w:t>транспорта заявителей. За пользование стоянкой (парковкой) с заявителей плата не взимается.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целях обеспечения беспрепятственного доступа заявителей, в том числе передвигающихся на инвалидных коляс</w:t>
      </w:r>
      <w:r w:rsidR="00806D1B">
        <w:rPr>
          <w:rFonts w:ascii="Times New Roman" w:eastAsia="Times New Roman" w:hAnsi="Times New Roman" w:cs="Arial"/>
          <w:color w:val="auto"/>
          <w:sz w:val="28"/>
          <w:szCs w:val="20"/>
          <w:lang w:bidi="ar-SA"/>
        </w:rPr>
        <w:t xml:space="preserve">ках, вход в здание и помещения, в </w:t>
      </w:r>
      <w:r w:rsidRPr="0036591D">
        <w:rPr>
          <w:rFonts w:ascii="Times New Roman" w:eastAsia="Times New Roman" w:hAnsi="Times New Roman" w:cs="Arial"/>
          <w:color w:val="auto"/>
          <w:sz w:val="28"/>
          <w:szCs w:val="20"/>
          <w:lang w:bidi="ar-SA"/>
        </w:rPr>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w:t>
      </w:r>
      <w:r w:rsidR="00806D1B">
        <w:rPr>
          <w:rFonts w:ascii="Times New Roman" w:eastAsia="Times New Roman" w:hAnsi="Times New Roman" w:cs="Arial"/>
          <w:color w:val="auto"/>
          <w:sz w:val="28"/>
          <w:szCs w:val="20"/>
          <w:lang w:bidi="ar-SA"/>
        </w:rPr>
        <w:t xml:space="preserve">ениями, позволяющими обеспечить </w:t>
      </w:r>
      <w:r w:rsidRPr="0036591D">
        <w:rPr>
          <w:rFonts w:ascii="Times New Roman" w:eastAsia="Times New Roman" w:hAnsi="Times New Roman" w:cs="Arial"/>
          <w:color w:val="auto"/>
          <w:sz w:val="28"/>
          <w:szCs w:val="20"/>
          <w:lang w:bidi="ar-SA"/>
        </w:rPr>
        <w:t>беспрепятственный</w:t>
      </w:r>
      <w:r w:rsidRPr="0036591D">
        <w:rPr>
          <w:rFonts w:ascii="Times New Roman" w:eastAsia="Times New Roman" w:hAnsi="Times New Roman" w:cs="Arial"/>
          <w:color w:val="auto"/>
          <w:sz w:val="28"/>
          <w:szCs w:val="20"/>
          <w:lang w:bidi="ar-SA"/>
        </w:rPr>
        <w:tab/>
        <w:t>до</w:t>
      </w:r>
      <w:r w:rsidR="00806D1B">
        <w:rPr>
          <w:rFonts w:ascii="Times New Roman" w:eastAsia="Times New Roman" w:hAnsi="Times New Roman" w:cs="Arial"/>
          <w:color w:val="auto"/>
          <w:sz w:val="28"/>
          <w:szCs w:val="20"/>
          <w:lang w:bidi="ar-SA"/>
        </w:rPr>
        <w:t>ступ</w:t>
      </w:r>
      <w:r w:rsidR="00806D1B">
        <w:rPr>
          <w:rFonts w:ascii="Times New Roman" w:eastAsia="Times New Roman" w:hAnsi="Times New Roman" w:cs="Arial"/>
          <w:color w:val="auto"/>
          <w:sz w:val="28"/>
          <w:szCs w:val="20"/>
          <w:lang w:bidi="ar-SA"/>
        </w:rPr>
        <w:tab/>
        <w:t>и</w:t>
      </w:r>
      <w:r w:rsidR="00806D1B">
        <w:rPr>
          <w:rFonts w:ascii="Times New Roman" w:eastAsia="Times New Roman" w:hAnsi="Times New Roman" w:cs="Arial"/>
          <w:color w:val="auto"/>
          <w:sz w:val="28"/>
          <w:szCs w:val="20"/>
          <w:lang w:bidi="ar-SA"/>
        </w:rPr>
        <w:tab/>
        <w:t>передвижение</w:t>
      </w:r>
      <w:r w:rsidR="00806D1B">
        <w:rPr>
          <w:rFonts w:ascii="Times New Roman" w:eastAsia="Times New Roman" w:hAnsi="Times New Roman" w:cs="Arial"/>
          <w:color w:val="auto"/>
          <w:sz w:val="28"/>
          <w:szCs w:val="20"/>
          <w:lang w:bidi="ar-SA"/>
        </w:rPr>
        <w:tab/>
        <w:t>инвалидов,</w:t>
      </w:r>
      <w:r w:rsidR="00806D1B">
        <w:rPr>
          <w:rFonts w:ascii="Times New Roman" w:eastAsia="Times New Roman" w:hAnsi="Times New Roman" w:cs="Arial"/>
          <w:color w:val="auto"/>
          <w:sz w:val="28"/>
          <w:szCs w:val="20"/>
          <w:lang w:bidi="ar-SA"/>
        </w:rPr>
        <w:tab/>
        <w:t xml:space="preserve">в </w:t>
      </w:r>
      <w:r w:rsidRPr="0036591D">
        <w:rPr>
          <w:rFonts w:ascii="Times New Roman" w:eastAsia="Times New Roman" w:hAnsi="Times New Roman" w:cs="Arial"/>
          <w:color w:val="auto"/>
          <w:sz w:val="27"/>
          <w:szCs w:val="20"/>
          <w:lang w:bidi="ar-SA"/>
        </w:rPr>
        <w:t>соответствии</w:t>
      </w:r>
      <w:r w:rsidR="00806D1B">
        <w:rPr>
          <w:rFonts w:ascii="Times New Roman" w:eastAsia="Times New Roman" w:hAnsi="Times New Roman" w:cs="Arial"/>
          <w:color w:val="auto"/>
          <w:sz w:val="28"/>
          <w:szCs w:val="20"/>
          <w:lang w:bidi="ar-SA"/>
        </w:rPr>
        <w:t xml:space="preserve"> с </w:t>
      </w:r>
      <w:r w:rsidRPr="0036591D">
        <w:rPr>
          <w:rFonts w:ascii="Times New Roman" w:eastAsia="Times New Roman" w:hAnsi="Times New Roman" w:cs="Arial"/>
          <w:color w:val="auto"/>
          <w:sz w:val="28"/>
          <w:szCs w:val="20"/>
          <w:lang w:bidi="ar-SA"/>
        </w:rPr>
        <w:t>законодательством Российской Федерации о социальной защите инвалидов. Центральный вход в здание Админис</w:t>
      </w:r>
      <w:r w:rsidR="00806D1B">
        <w:rPr>
          <w:rFonts w:ascii="Times New Roman" w:eastAsia="Times New Roman" w:hAnsi="Times New Roman" w:cs="Arial"/>
          <w:color w:val="auto"/>
          <w:sz w:val="28"/>
          <w:szCs w:val="20"/>
          <w:lang w:bidi="ar-SA"/>
        </w:rPr>
        <w:t xml:space="preserve">трации (Уполномоченного органа) </w:t>
      </w:r>
      <w:r w:rsidRPr="0036591D">
        <w:rPr>
          <w:rFonts w:ascii="Times New Roman" w:eastAsia="Times New Roman" w:hAnsi="Times New Roman" w:cs="Arial"/>
          <w:color w:val="auto"/>
          <w:sz w:val="28"/>
          <w:szCs w:val="20"/>
          <w:lang w:bidi="ar-SA"/>
        </w:rPr>
        <w:t>должен быть оборудован информационной табличкой (вывеской), содержащей информацию: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наименование;</w:t>
      </w:r>
    </w:p>
    <w:p w:rsidR="00C27B6E"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местонахождение и юридический адре</w:t>
      </w:r>
      <w:r w:rsidR="00C27B6E">
        <w:rPr>
          <w:rFonts w:ascii="Times New Roman" w:eastAsia="Times New Roman" w:hAnsi="Times New Roman" w:cs="Arial"/>
          <w:color w:val="auto"/>
          <w:sz w:val="28"/>
          <w:szCs w:val="20"/>
          <w:lang w:bidi="ar-SA"/>
        </w:rPr>
        <w:t xml:space="preserve">с; </w:t>
      </w:r>
    </w:p>
    <w:p w:rsidR="00C27B6E"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режим работы; </w:t>
      </w:r>
    </w:p>
    <w:p w:rsidR="0036591D" w:rsidRPr="00C27B6E"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график приема;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номера телефонов для справок.</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bookmarkStart w:id="11" w:name="page17"/>
      <w:bookmarkEnd w:id="11"/>
      <w:r w:rsidRPr="0036591D">
        <w:rPr>
          <w:rFonts w:ascii="Times New Roman" w:eastAsia="Times New Roman" w:hAnsi="Times New Roman" w:cs="Arial"/>
          <w:color w:val="auto"/>
          <w:sz w:val="28"/>
          <w:szCs w:val="20"/>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Помещения, в которых предоставляется муниципальная услуга, оснащаются:</w:t>
      </w:r>
    </w:p>
    <w:p w:rsidR="0036591D"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противопожарной системой и средствами пожаротушения;</w:t>
      </w:r>
    </w:p>
    <w:p w:rsidR="00806D1B"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системой оповещения о возникновении чрезвычайной ситуации; </w:t>
      </w:r>
      <w:r>
        <w:rPr>
          <w:rFonts w:ascii="Times New Roman" w:eastAsia="Times New Roman" w:hAnsi="Times New Roman" w:cs="Arial"/>
          <w:color w:val="auto"/>
          <w:sz w:val="28"/>
          <w:szCs w:val="20"/>
          <w:lang w:bidi="ar-SA"/>
        </w:rPr>
        <w:t xml:space="preserve">                              </w:t>
      </w:r>
    </w:p>
    <w:p w:rsidR="00806D1B"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средствами оказания первой медицинской помощи; </w:t>
      </w:r>
      <w:r>
        <w:rPr>
          <w:rFonts w:ascii="Times New Roman" w:eastAsia="Times New Roman" w:hAnsi="Times New Roman" w:cs="Arial"/>
          <w:color w:val="auto"/>
          <w:sz w:val="28"/>
          <w:szCs w:val="20"/>
          <w:lang w:bidi="ar-SA"/>
        </w:rPr>
        <w:t xml:space="preserve">                                                          </w:t>
      </w:r>
    </w:p>
    <w:p w:rsidR="0036591D"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туалетными комнатами для посетителей.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Места для заполнения заявлений оборудуются стульями, столами (стойками), бланками заявлений, письменными принадлежностями.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Места приема заявителей оборудуются информационными табличками (вывесками) с указанием:</w:t>
      </w:r>
    </w:p>
    <w:p w:rsidR="0036591D" w:rsidRPr="0036591D" w:rsidRDefault="00BA669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номера кабинета и наименования отдела;</w:t>
      </w:r>
    </w:p>
    <w:p w:rsidR="0036591D" w:rsidRPr="0036591D" w:rsidRDefault="00BA669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фамилии, имени и отчества (посл</w:t>
      </w:r>
      <w:r w:rsidR="00C27B6E">
        <w:rPr>
          <w:rFonts w:ascii="Times New Roman" w:eastAsia="Times New Roman" w:hAnsi="Times New Roman" w:cs="Arial"/>
          <w:color w:val="auto"/>
          <w:sz w:val="28"/>
          <w:szCs w:val="20"/>
          <w:lang w:bidi="ar-SA"/>
        </w:rPr>
        <w:t xml:space="preserve">еднее – при наличии), должности </w:t>
      </w:r>
      <w:r w:rsidR="0036591D" w:rsidRPr="0036591D">
        <w:rPr>
          <w:rFonts w:ascii="Times New Roman" w:eastAsia="Times New Roman" w:hAnsi="Times New Roman" w:cs="Arial"/>
          <w:color w:val="auto"/>
          <w:sz w:val="28"/>
          <w:szCs w:val="20"/>
          <w:lang w:bidi="ar-SA"/>
        </w:rPr>
        <w:t>ответственного лица за прием документов;</w:t>
      </w:r>
    </w:p>
    <w:p w:rsidR="0036591D" w:rsidRPr="0036591D" w:rsidRDefault="00BA669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36591D" w:rsidRPr="0036591D">
        <w:rPr>
          <w:rFonts w:ascii="Times New Roman" w:eastAsia="Times New Roman" w:hAnsi="Times New Roman" w:cs="Arial"/>
          <w:color w:val="auto"/>
          <w:sz w:val="28"/>
          <w:szCs w:val="20"/>
          <w:lang w:bidi="ar-SA"/>
        </w:rPr>
        <w:t>графика приема заявителей.</w:t>
      </w:r>
    </w:p>
    <w:p w:rsidR="0036591D" w:rsidRPr="00806D1B"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Рабочее место каждого ответственного лица за прием документов, должно быть оборудовано персональным ком</w:t>
      </w:r>
      <w:r w:rsidR="00806D1B">
        <w:rPr>
          <w:rFonts w:ascii="Times New Roman" w:eastAsia="Times New Roman" w:hAnsi="Times New Roman" w:cs="Arial"/>
          <w:color w:val="auto"/>
          <w:sz w:val="27"/>
          <w:szCs w:val="20"/>
          <w:lang w:bidi="ar-SA"/>
        </w:rPr>
        <w:t xml:space="preserve">пьютером с возможностью доступа к </w:t>
      </w:r>
      <w:r w:rsidRPr="0036591D">
        <w:rPr>
          <w:rFonts w:ascii="Times New Roman" w:eastAsia="Times New Roman" w:hAnsi="Times New Roman" w:cs="Arial"/>
          <w:color w:val="auto"/>
          <w:sz w:val="28"/>
          <w:szCs w:val="20"/>
          <w:lang w:bidi="ar-SA"/>
        </w:rPr>
        <w:t>необходимым информационным базам данных, печатающим устройством (принтером) и копирующим устройством.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инвалидам обеспечиваются: возможность беспрепятственного доступа к</w:t>
      </w:r>
      <w:r w:rsidR="00806D1B">
        <w:rPr>
          <w:rFonts w:ascii="Times New Roman" w:eastAsia="Times New Roman" w:hAnsi="Times New Roman" w:cs="Arial"/>
          <w:color w:val="auto"/>
          <w:sz w:val="28"/>
          <w:szCs w:val="20"/>
          <w:lang w:bidi="ar-SA"/>
        </w:rPr>
        <w:t xml:space="preserve"> объекту (зданию, </w:t>
      </w:r>
      <w:r w:rsidRPr="0036591D">
        <w:rPr>
          <w:rFonts w:ascii="Times New Roman" w:eastAsia="Times New Roman" w:hAnsi="Times New Roman" w:cs="Arial"/>
          <w:color w:val="auto"/>
          <w:sz w:val="28"/>
          <w:szCs w:val="20"/>
          <w:lang w:bidi="ar-SA"/>
        </w:rPr>
        <w:t>помещению), в котором предоставляется муниципальная услуга; возможность самостоятельн</w:t>
      </w:r>
      <w:r w:rsidR="00BA669B">
        <w:rPr>
          <w:rFonts w:ascii="Times New Roman" w:eastAsia="Times New Roman" w:hAnsi="Times New Roman" w:cs="Arial"/>
          <w:color w:val="auto"/>
          <w:sz w:val="28"/>
          <w:szCs w:val="20"/>
          <w:lang w:bidi="ar-SA"/>
        </w:rPr>
        <w:t xml:space="preserve">ого передвижения по территории, </w:t>
      </w:r>
      <w:r w:rsidRPr="0036591D">
        <w:rPr>
          <w:rFonts w:ascii="Times New Roman" w:eastAsia="Times New Roman" w:hAnsi="Times New Roman" w:cs="Arial"/>
          <w:color w:val="auto"/>
          <w:sz w:val="28"/>
          <w:szCs w:val="20"/>
          <w:lang w:bidi="ar-SA"/>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сопровождение инвалидов, имеющих стойкие расстройства функции зрения и самостоятельного передвижения;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надлежащее размещение оборудования и носителей информации, необходимых для обеспечения беспрепятстве</w:t>
      </w:r>
      <w:r w:rsidR="00806D1B">
        <w:rPr>
          <w:rFonts w:ascii="Times New Roman" w:eastAsia="Times New Roman" w:hAnsi="Times New Roman" w:cs="Arial"/>
          <w:color w:val="auto"/>
          <w:sz w:val="28"/>
          <w:szCs w:val="20"/>
          <w:lang w:bidi="ar-SA"/>
        </w:rPr>
        <w:t xml:space="preserve">нного доступа инвалидов зданиям </w:t>
      </w:r>
      <w:r w:rsidRPr="0036591D">
        <w:rPr>
          <w:rFonts w:ascii="Times New Roman" w:eastAsia="Times New Roman" w:hAnsi="Times New Roman" w:cs="Arial"/>
          <w:color w:val="auto"/>
          <w:sz w:val="28"/>
          <w:szCs w:val="20"/>
          <w:lang w:bidi="ar-SA"/>
        </w:rPr>
        <w:t>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помещениям,</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которых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00806D1B">
        <w:rPr>
          <w:rFonts w:ascii="Times New Roman" w:eastAsia="Times New Roman" w:hAnsi="Times New Roman" w:cs="Arial"/>
          <w:color w:val="auto"/>
          <w:sz w:val="28"/>
          <w:szCs w:val="20"/>
          <w:lang w:bidi="ar-SA"/>
        </w:rPr>
        <w:t xml:space="preserve">муниципальная </w:t>
      </w:r>
      <w:r w:rsidRPr="0036591D">
        <w:rPr>
          <w:rFonts w:ascii="Times New Roman" w:eastAsia="Times New Roman" w:hAnsi="Times New Roman" w:cs="Arial"/>
          <w:color w:val="auto"/>
          <w:sz w:val="27"/>
          <w:szCs w:val="20"/>
          <w:lang w:bidi="ar-SA"/>
        </w:rPr>
        <w:t>услуга,</w:t>
      </w:r>
      <w:r w:rsidR="00806D1B">
        <w:rPr>
          <w:rFonts w:ascii="Times New Roman" w:eastAsia="Times New Roman" w:hAnsi="Times New Roman" w:cs="Arial"/>
          <w:color w:val="auto"/>
          <w:sz w:val="27"/>
          <w:szCs w:val="20"/>
          <w:lang w:bidi="ar-SA"/>
        </w:rPr>
        <w:t xml:space="preserve"> и </w:t>
      </w:r>
      <w:r w:rsidRPr="0036591D">
        <w:rPr>
          <w:rFonts w:ascii="Times New Roman" w:eastAsia="Times New Roman" w:hAnsi="Times New Roman" w:cs="Arial"/>
          <w:color w:val="auto"/>
          <w:sz w:val="28"/>
          <w:szCs w:val="20"/>
          <w:lang w:bidi="ar-SA"/>
        </w:rPr>
        <w:t>к муниципальной услуге с учетом ог</w:t>
      </w:r>
      <w:r w:rsidR="00BA669B">
        <w:rPr>
          <w:rFonts w:ascii="Times New Roman" w:eastAsia="Times New Roman" w:hAnsi="Times New Roman" w:cs="Arial"/>
          <w:color w:val="auto"/>
          <w:sz w:val="28"/>
          <w:szCs w:val="20"/>
          <w:lang w:bidi="ar-SA"/>
        </w:rPr>
        <w:t xml:space="preserve">раничений их жизнедеятельности; </w:t>
      </w:r>
      <w:r w:rsidRPr="0036591D">
        <w:rPr>
          <w:rFonts w:ascii="Times New Roman" w:eastAsia="Times New Roman" w:hAnsi="Times New Roman" w:cs="Arial"/>
          <w:color w:val="auto"/>
          <w:sz w:val="28"/>
          <w:szCs w:val="20"/>
          <w:lang w:bidi="ar-SA"/>
        </w:rPr>
        <w:t>дублирование необходимой для инвалидов звуковой и зрительной</w:t>
      </w:r>
      <w:r w:rsidR="00806D1B">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информации,  а  также  надписей,  знаков  и  иной  текстовой  и  графической</w:t>
      </w:r>
      <w:bookmarkStart w:id="12" w:name="page18"/>
      <w:bookmarkEnd w:id="12"/>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информации знаками, выполненными рельефно-точечным шрифтом Брайля;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допуск сурдопереводчика и тифлосурдопереводчика;</w:t>
      </w:r>
    </w:p>
    <w:p w:rsidR="0036591D" w:rsidRPr="00BA669B" w:rsidRDefault="0036591D" w:rsidP="00225B07">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допуск собаки-проводника при наличии документа, подтверждающего ее специальное обучение, </w:t>
      </w:r>
      <w:r w:rsidR="00225B07">
        <w:rPr>
          <w:rFonts w:ascii="Times New Roman" w:eastAsia="Times New Roman" w:hAnsi="Times New Roman" w:cs="Arial"/>
          <w:color w:val="auto"/>
          <w:sz w:val="28"/>
          <w:szCs w:val="20"/>
          <w:lang w:bidi="ar-SA"/>
        </w:rPr>
        <w:t xml:space="preserve">на объекты (здания, помещения), в </w:t>
      </w:r>
      <w:r w:rsidRPr="0036591D">
        <w:rPr>
          <w:rFonts w:ascii="Times New Roman" w:eastAsia="Times New Roman" w:hAnsi="Times New Roman" w:cs="Arial"/>
          <w:color w:val="auto"/>
          <w:sz w:val="28"/>
          <w:szCs w:val="20"/>
          <w:lang w:bidi="ar-SA"/>
        </w:rPr>
        <w:t>которых предоставляются услуги; оказание инвалидам помощи в преодолении барьеров, мешающих</w:t>
      </w:r>
      <w:r w:rsidR="00BA669B">
        <w:rPr>
          <w:rFonts w:ascii="Times New Roman" w:eastAsia="Times New Roman" w:hAnsi="Times New Roman" w:cs="Arial"/>
          <w:color w:val="auto"/>
          <w:sz w:val="28"/>
          <w:szCs w:val="20"/>
          <w:lang w:bidi="ar-SA"/>
        </w:rPr>
        <w:t xml:space="preserve"> </w:t>
      </w:r>
      <w:r w:rsidRPr="00BA669B">
        <w:rPr>
          <w:rFonts w:ascii="Times New Roman" w:eastAsia="Times New Roman" w:hAnsi="Times New Roman" w:cs="Arial"/>
          <w:color w:val="auto"/>
          <w:sz w:val="28"/>
          <w:szCs w:val="20"/>
          <w:lang w:bidi="ar-SA"/>
        </w:rPr>
        <w:t>получению ими услуг наравне с другими лицами.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Показатели доступности и качества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Основными показателями доступности предоставления муниципальной услуги являются:</w:t>
      </w:r>
    </w:p>
    <w:p w:rsidR="0036591D" w:rsidRPr="00C578B7"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w:t>
      </w:r>
      <w:r w:rsidR="00C578B7">
        <w:rPr>
          <w:rFonts w:ascii="Times New Roman" w:eastAsia="Times New Roman" w:hAnsi="Times New Roman" w:cs="Arial"/>
          <w:color w:val="auto"/>
          <w:sz w:val="28"/>
          <w:szCs w:val="20"/>
          <w:lang w:bidi="ar-SA"/>
        </w:rPr>
        <w:t>ей.</w:t>
      </w:r>
    </w:p>
    <w:p w:rsidR="0036591D" w:rsidRPr="00806D1B"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.2.</w:t>
      </w:r>
      <w:r w:rsidR="00BA669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Наличие полной и понятн</w:t>
      </w:r>
      <w:r w:rsidR="00806D1B">
        <w:rPr>
          <w:rFonts w:ascii="Times New Roman" w:eastAsia="Times New Roman" w:hAnsi="Times New Roman" w:cs="Arial"/>
          <w:color w:val="auto"/>
          <w:sz w:val="28"/>
          <w:szCs w:val="20"/>
          <w:lang w:bidi="ar-SA"/>
        </w:rPr>
        <w:t xml:space="preserve">ой информации о порядке, сроках и </w:t>
      </w:r>
      <w:r w:rsidRPr="0036591D">
        <w:rPr>
          <w:rFonts w:ascii="Times New Roman" w:eastAsia="Times New Roman" w:hAnsi="Times New Roman" w:cs="Arial"/>
          <w:color w:val="auto"/>
          <w:sz w:val="28"/>
          <w:szCs w:val="20"/>
          <w:lang w:bidi="ar-SA"/>
        </w:rPr>
        <w:t>ходе   предоставления   муниципальной   услуги   в   информационно-</w:t>
      </w:r>
      <w:r w:rsidR="00806D1B">
        <w:rPr>
          <w:rFonts w:ascii="Times New Roman" w:eastAsia="Times New Roman" w:hAnsi="Times New Roman" w:cs="Arial"/>
          <w:color w:val="auto"/>
          <w:sz w:val="28"/>
          <w:szCs w:val="20"/>
          <w:lang w:bidi="ar-SA"/>
        </w:rPr>
        <w:t xml:space="preserve"> </w:t>
      </w:r>
      <w:r w:rsidRPr="00806D1B">
        <w:rPr>
          <w:rFonts w:ascii="Times New Roman" w:eastAsia="Times New Roman" w:hAnsi="Times New Roman" w:cs="Arial"/>
          <w:color w:val="auto"/>
          <w:sz w:val="28"/>
          <w:szCs w:val="20"/>
          <w:lang w:bidi="ar-SA"/>
        </w:rPr>
        <w:t>телекоммуникационных</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сетях</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общего</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пользования</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(в</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том</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числе</w:t>
      </w:r>
    </w:p>
    <w:p w:rsidR="0036591D" w:rsidRPr="0036591D" w:rsidRDefault="00806D1B" w:rsidP="00F469AD">
      <w:pPr>
        <w:widowControl/>
        <w:tabs>
          <w:tab w:val="left" w:pos="490"/>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0"/>
          <w:szCs w:val="20"/>
          <w:lang w:bidi="ar-SA"/>
        </w:rPr>
        <w:t xml:space="preserve">В </w:t>
      </w:r>
      <w:r w:rsidR="0036591D" w:rsidRPr="0036591D">
        <w:rPr>
          <w:rFonts w:ascii="Times New Roman" w:eastAsia="Times New Roman" w:hAnsi="Times New Roman" w:cs="Arial"/>
          <w:color w:val="auto"/>
          <w:sz w:val="28"/>
          <w:szCs w:val="20"/>
          <w:lang w:bidi="ar-SA"/>
        </w:rPr>
        <w:t>информационно-телекоммуникационной сети Интернет), средствах массовой информации.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xml:space="preserve">.3. Возможность выбора заявителем формы обращения за предоставлением муниципальной услуги непосредственно в Администрации </w:t>
      </w:r>
      <w:r w:rsidRPr="0036591D">
        <w:rPr>
          <w:rFonts w:ascii="Times New Roman" w:eastAsia="Times New Roman" w:hAnsi="Times New Roman" w:cs="Arial"/>
          <w:color w:val="auto"/>
          <w:sz w:val="28"/>
          <w:szCs w:val="20"/>
          <w:lang w:bidi="ar-SA"/>
        </w:rPr>
        <w:lastRenderedPageBreak/>
        <w:t>(Уполномоченном органе), либо в форме электронных документов с использованием Единого портала, РПГУ, либо через многофункциональный центр.</w:t>
      </w:r>
    </w:p>
    <w:p w:rsidR="0036591D" w:rsidRPr="0036591D" w:rsidRDefault="0036591D" w:rsidP="00F469AD">
      <w:pPr>
        <w:widowControl/>
        <w:tabs>
          <w:tab w:val="left" w:pos="2360"/>
          <w:tab w:val="left" w:pos="4560"/>
          <w:tab w:val="left" w:pos="6400"/>
          <w:tab w:val="left" w:pos="830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.4.</w:t>
      </w:r>
      <w:r w:rsidR="00BA669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Возможность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получения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заявителем</w:t>
      </w:r>
      <w:r w:rsidR="00225B07">
        <w:rPr>
          <w:rFonts w:ascii="Times New Roman" w:eastAsia="Times New Roman" w:hAnsi="Times New Roman" w:cs="Arial"/>
          <w:color w:val="auto"/>
          <w:sz w:val="20"/>
          <w:szCs w:val="20"/>
          <w:lang w:bidi="ar-SA"/>
        </w:rPr>
        <w:t xml:space="preserve"> </w:t>
      </w:r>
      <w:r w:rsidR="00806D1B">
        <w:rPr>
          <w:rFonts w:ascii="Times New Roman" w:eastAsia="Times New Roman" w:hAnsi="Times New Roman" w:cs="Arial"/>
          <w:color w:val="auto"/>
          <w:sz w:val="28"/>
          <w:szCs w:val="20"/>
          <w:lang w:bidi="ar-SA"/>
        </w:rPr>
        <w:t xml:space="preserve">уведомлений о </w:t>
      </w:r>
      <w:r w:rsidRPr="0036591D">
        <w:rPr>
          <w:rFonts w:ascii="Times New Roman" w:eastAsia="Times New Roman" w:hAnsi="Times New Roman" w:cs="Arial"/>
          <w:color w:val="auto"/>
          <w:sz w:val="28"/>
          <w:szCs w:val="20"/>
          <w:lang w:bidi="ar-SA"/>
        </w:rPr>
        <w:t>предоставлении муниципальной услуги с помощью Единого портала,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.5</w:t>
      </w:r>
      <w:r w:rsidR="00225B0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Возможность получения информации о ход</w:t>
      </w:r>
      <w:r w:rsidR="00806D1B">
        <w:rPr>
          <w:rFonts w:ascii="Times New Roman" w:eastAsia="Times New Roman" w:hAnsi="Times New Roman" w:cs="Arial"/>
          <w:color w:val="auto"/>
          <w:sz w:val="28"/>
          <w:szCs w:val="20"/>
          <w:lang w:bidi="ar-SA"/>
        </w:rPr>
        <w:t xml:space="preserve">е предоставления </w:t>
      </w:r>
      <w:r w:rsidRPr="0036591D">
        <w:rPr>
          <w:rFonts w:ascii="Times New Roman" w:eastAsia="Times New Roman" w:hAnsi="Times New Roman" w:cs="Arial"/>
          <w:color w:val="auto"/>
          <w:sz w:val="28"/>
          <w:szCs w:val="20"/>
          <w:lang w:bidi="ar-SA"/>
        </w:rPr>
        <w:t>муниципальной услуги, в том числе с использованием информационно-коммуникационных технологий.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 Основными показателями качества предоставления муниципальной услуги являются:</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Своевременнос</w:t>
      </w:r>
      <w:r w:rsidR="00225B07">
        <w:rPr>
          <w:rFonts w:ascii="Times New Roman" w:eastAsia="Times New Roman" w:hAnsi="Times New Roman" w:cs="Arial"/>
          <w:color w:val="auto"/>
          <w:sz w:val="28"/>
          <w:szCs w:val="20"/>
          <w:lang w:bidi="ar-SA"/>
        </w:rPr>
        <w:t>ть</w:t>
      </w:r>
      <w:r w:rsidR="00225B07">
        <w:rPr>
          <w:rFonts w:ascii="Times New Roman" w:eastAsia="Times New Roman" w:hAnsi="Times New Roman" w:cs="Arial"/>
          <w:color w:val="auto"/>
          <w:sz w:val="28"/>
          <w:szCs w:val="20"/>
          <w:lang w:bidi="ar-SA"/>
        </w:rPr>
        <w:tab/>
        <w:t>предоставления</w:t>
      </w:r>
      <w:r w:rsidR="00225B07">
        <w:rPr>
          <w:rFonts w:ascii="Times New Roman" w:eastAsia="Times New Roman" w:hAnsi="Times New Roman" w:cs="Arial"/>
          <w:color w:val="auto"/>
          <w:sz w:val="28"/>
          <w:szCs w:val="20"/>
          <w:lang w:bidi="ar-SA"/>
        </w:rPr>
        <w:tab/>
        <w:t xml:space="preserve">муниципальной </w:t>
      </w:r>
      <w:r w:rsidRPr="0036591D">
        <w:rPr>
          <w:rFonts w:ascii="Times New Roman" w:eastAsia="Times New Roman" w:hAnsi="Times New Roman" w:cs="Arial"/>
          <w:color w:val="auto"/>
          <w:sz w:val="28"/>
          <w:szCs w:val="20"/>
          <w:lang w:bidi="ar-SA"/>
        </w:rPr>
        <w:t>услуги</w:t>
      </w:r>
      <w:r w:rsidR="00806D1B">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соответствии со стандартом ее предоставления, установленным настоящим Административным регламентом.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.2. Минимально возможное количество взаимодействий гражданина с должностными лицами, участвующими в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.3. Отсутствие обоснованных жалоб на действия (бездействие) сотрудников и их некорректное (невнимательное) отношение к заявителям.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.4. Отсутствие нарушений установленных сроков в процессе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.5. Отсутствие заявлений об оспаривании решений, действий (бездействия) Администрации (Уполномоченного органа), его должностных</w:t>
      </w:r>
      <w:bookmarkStart w:id="13" w:name="page19"/>
      <w:bookmarkEnd w:id="13"/>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8"/>
          <w:szCs w:val="20"/>
          <w:lang w:bidi="ar-SA"/>
        </w:rPr>
        <w:t>. Заявителям обеспечивается возможность представления заявления и прилагаемых документов в форме электронных документов посредством Единого портала, РПГУ.</w:t>
      </w:r>
    </w:p>
    <w:p w:rsidR="0036591D" w:rsidRPr="0036591D" w:rsidRDefault="00DF0FED" w:rsidP="00F469AD">
      <w:pPr>
        <w:widowControl/>
        <w:tabs>
          <w:tab w:val="left" w:pos="1443"/>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 </w:t>
      </w:r>
      <w:r w:rsidR="0036591D" w:rsidRPr="0036591D">
        <w:rPr>
          <w:rFonts w:ascii="Times New Roman" w:eastAsia="Times New Roman" w:hAnsi="Times New Roman" w:cs="Arial"/>
          <w:color w:val="auto"/>
          <w:sz w:val="28"/>
          <w:szCs w:val="20"/>
          <w:lang w:bidi="ar-SA"/>
        </w:rPr>
        <w:t>этом случае заявитель или его представитель авторизуется на Едином портале,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36591D" w:rsidRPr="0036591D" w:rsidRDefault="00DF0FED"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Заполненное заявление о предоставлении муниципальной услуги отправляется</w:t>
      </w:r>
      <w:r w:rsidR="00806D1B">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заявителем вместе с прикр</w:t>
      </w:r>
      <w:r w:rsidR="00806D1B">
        <w:rPr>
          <w:rFonts w:ascii="Times New Roman" w:eastAsia="Times New Roman" w:hAnsi="Times New Roman" w:cs="Arial"/>
          <w:color w:val="auto"/>
          <w:sz w:val="28"/>
          <w:szCs w:val="20"/>
          <w:lang w:bidi="ar-SA"/>
        </w:rPr>
        <w:t xml:space="preserve">епленными электронными образами </w:t>
      </w:r>
      <w:r w:rsidR="0036591D" w:rsidRPr="0036591D">
        <w:rPr>
          <w:rFonts w:ascii="Times New Roman" w:eastAsia="Times New Roman" w:hAnsi="Times New Roman" w:cs="Arial"/>
          <w:color w:val="auto"/>
          <w:sz w:val="28"/>
          <w:szCs w:val="20"/>
          <w:lang w:bidi="ar-SA"/>
        </w:rPr>
        <w:t>документов,</w:t>
      </w:r>
      <w:r w:rsidR="0036591D" w:rsidRPr="0036591D">
        <w:rPr>
          <w:rFonts w:ascii="Times New Roman" w:eastAsia="Times New Roman" w:hAnsi="Times New Roman" w:cs="Arial"/>
          <w:color w:val="auto"/>
          <w:sz w:val="28"/>
          <w:szCs w:val="20"/>
          <w:lang w:bidi="ar-SA"/>
        </w:rPr>
        <w:tab/>
        <w:t>необходимыми</w:t>
      </w:r>
      <w:r w:rsidR="0036591D" w:rsidRPr="0036591D">
        <w:rPr>
          <w:rFonts w:ascii="Times New Roman" w:eastAsia="Times New Roman" w:hAnsi="Times New Roman" w:cs="Arial"/>
          <w:color w:val="auto"/>
          <w:sz w:val="28"/>
          <w:szCs w:val="20"/>
          <w:lang w:bidi="ar-SA"/>
        </w:rPr>
        <w:tab/>
        <w:t>д</w:t>
      </w:r>
      <w:r w:rsidR="00806D1B">
        <w:rPr>
          <w:rFonts w:ascii="Times New Roman" w:eastAsia="Times New Roman" w:hAnsi="Times New Roman" w:cs="Arial"/>
          <w:color w:val="auto"/>
          <w:sz w:val="28"/>
          <w:szCs w:val="20"/>
          <w:lang w:bidi="ar-SA"/>
        </w:rPr>
        <w:t>ля</w:t>
      </w:r>
      <w:r w:rsidR="00806D1B">
        <w:rPr>
          <w:rFonts w:ascii="Times New Roman" w:eastAsia="Times New Roman" w:hAnsi="Times New Roman" w:cs="Arial"/>
          <w:color w:val="auto"/>
          <w:sz w:val="28"/>
          <w:szCs w:val="20"/>
          <w:lang w:bidi="ar-SA"/>
        </w:rPr>
        <w:tab/>
        <w:t>предоставления</w:t>
      </w:r>
      <w:r w:rsidR="00806D1B">
        <w:rPr>
          <w:rFonts w:ascii="Times New Roman" w:eastAsia="Times New Roman" w:hAnsi="Times New Roman" w:cs="Arial"/>
          <w:color w:val="auto"/>
          <w:sz w:val="28"/>
          <w:szCs w:val="20"/>
          <w:lang w:bidi="ar-SA"/>
        </w:rPr>
        <w:tab/>
        <w:t xml:space="preserve">муниципальной </w:t>
      </w:r>
      <w:r w:rsidR="0036591D" w:rsidRPr="0036591D">
        <w:rPr>
          <w:rFonts w:ascii="Times New Roman" w:eastAsia="Times New Roman" w:hAnsi="Times New Roman" w:cs="Arial"/>
          <w:color w:val="auto"/>
          <w:sz w:val="28"/>
          <w:szCs w:val="20"/>
          <w:lang w:bidi="ar-SA"/>
        </w:rPr>
        <w:t>услуги,</w:t>
      </w:r>
      <w:r w:rsidR="00806D1B">
        <w:rPr>
          <w:rFonts w:ascii="Times New Roman" w:eastAsia="Times New Roman" w:hAnsi="Times New Roman" w:cs="Arial"/>
          <w:color w:val="auto"/>
          <w:sz w:val="28"/>
          <w:szCs w:val="20"/>
          <w:lang w:bidi="ar-SA"/>
        </w:rPr>
        <w:t xml:space="preserve"> в </w:t>
      </w:r>
      <w:r w:rsidR="0036591D" w:rsidRPr="0036591D">
        <w:rPr>
          <w:rFonts w:ascii="Times New Roman" w:eastAsia="Times New Roman" w:hAnsi="Times New Roman" w:cs="Arial"/>
          <w:color w:val="auto"/>
          <w:sz w:val="28"/>
          <w:szCs w:val="20"/>
          <w:lang w:bidi="ar-SA"/>
        </w:rPr>
        <w:t xml:space="preserve">Администрацию (Уполномоченный орган). При авторизации в ЕСИА заявление о предоставлении муниципальной услуги считается подписанным </w:t>
      </w:r>
      <w:r w:rsidR="0036591D" w:rsidRPr="0036591D">
        <w:rPr>
          <w:rFonts w:ascii="Times New Roman" w:eastAsia="Times New Roman" w:hAnsi="Times New Roman" w:cs="Arial"/>
          <w:color w:val="auto"/>
          <w:sz w:val="28"/>
          <w:szCs w:val="20"/>
          <w:lang w:bidi="ar-SA"/>
        </w:rPr>
        <w:lastRenderedPageBreak/>
        <w:t>простой электронной подписью заявителя, представителя, уполномоченного на подписание заявления.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подаче физическим лицом заявления о предоставлении муниципальной услуги в электронной форме посредством Единого портала,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Единого портала,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Единого портала, РПГУ используется электронная подпись, вид которой предусмотрен законодательством Российской Федерации.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Результаты предоставления муниципальной услуги, указанные в пункте 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настоящего Административного регламента, направляются заявителю, представителю в личный кабинет на Едином портале,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Единого портала, РПГУ.</w:t>
      </w:r>
    </w:p>
    <w:p w:rsidR="0036591D" w:rsidRPr="0036591D" w:rsidRDefault="0036591D" w:rsidP="00F469AD">
      <w:pPr>
        <w:widowControl/>
        <w:numPr>
          <w:ilvl w:val="0"/>
          <w:numId w:val="32"/>
        </w:numPr>
        <w:ind w:firstLine="709"/>
        <w:jc w:val="both"/>
        <w:rPr>
          <w:rFonts w:ascii="Times New Roman" w:eastAsia="Times New Roman" w:hAnsi="Times New Roman" w:cs="Arial"/>
          <w:color w:val="auto"/>
          <w:sz w:val="28"/>
          <w:szCs w:val="20"/>
          <w:lang w:bidi="ar-SA"/>
        </w:rPr>
      </w:pPr>
      <w:bookmarkStart w:id="14" w:name="page20"/>
      <w:bookmarkEnd w:id="14"/>
      <w:r w:rsidRPr="0036591D">
        <w:rPr>
          <w:rFonts w:ascii="Times New Roman" w:eastAsia="Times New Roman" w:hAnsi="Times New Roman" w:cs="Arial"/>
          <w:color w:val="auto"/>
          <w:sz w:val="28"/>
          <w:szCs w:val="20"/>
          <w:lang w:bidi="ar-SA"/>
        </w:rPr>
        <w:t>случае направления заявления по</w:t>
      </w:r>
      <w:r w:rsidR="00DF0FED">
        <w:rPr>
          <w:rFonts w:ascii="Times New Roman" w:eastAsia="Times New Roman" w:hAnsi="Times New Roman" w:cs="Arial"/>
          <w:color w:val="auto"/>
          <w:sz w:val="28"/>
          <w:szCs w:val="20"/>
          <w:lang w:bidi="ar-SA"/>
        </w:rPr>
        <w:t xml:space="preserve">средством Единого портала, РПГУ </w:t>
      </w:r>
      <w:r w:rsidRPr="0036591D">
        <w:rPr>
          <w:rFonts w:ascii="Times New Roman" w:eastAsia="Times New Roman" w:hAnsi="Times New Roman" w:cs="Arial"/>
          <w:color w:val="auto"/>
          <w:sz w:val="28"/>
          <w:szCs w:val="20"/>
          <w:lang w:bidi="ar-SA"/>
        </w:rPr>
        <w:t>результат предоставления муниципальной услуги также могут быть осуществлены в многофункциональном центре.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Особенности подачи заявителем заявления о предоставлении муниципальной услуги и приложенных к нем</w:t>
      </w:r>
      <w:r w:rsidR="00DF0FED">
        <w:rPr>
          <w:rFonts w:ascii="Times New Roman" w:eastAsia="Times New Roman" w:hAnsi="Times New Roman" w:cs="Arial"/>
          <w:color w:val="auto"/>
          <w:sz w:val="28"/>
          <w:szCs w:val="20"/>
          <w:lang w:bidi="ar-SA"/>
        </w:rPr>
        <w:t xml:space="preserve">у документов в форме документов </w:t>
      </w:r>
      <w:r w:rsidRPr="0036591D">
        <w:rPr>
          <w:rFonts w:ascii="Times New Roman" w:eastAsia="Times New Roman" w:hAnsi="Times New Roman" w:cs="Arial"/>
          <w:color w:val="auto"/>
          <w:sz w:val="28"/>
          <w:szCs w:val="20"/>
          <w:lang w:bidi="ar-SA"/>
        </w:rPr>
        <w:t>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w:t>
      </w:r>
      <w:r w:rsidR="00DF0FED">
        <w:rPr>
          <w:rFonts w:ascii="Times New Roman" w:eastAsia="Times New Roman" w:hAnsi="Times New Roman" w:cs="Arial"/>
          <w:color w:val="auto"/>
          <w:sz w:val="28"/>
          <w:szCs w:val="20"/>
          <w:lang w:bidi="ar-SA"/>
        </w:rPr>
        <w:t xml:space="preserve">ке, утвержденном постановлением </w:t>
      </w:r>
      <w:r w:rsidRPr="0036591D">
        <w:rPr>
          <w:rFonts w:ascii="Times New Roman" w:eastAsia="Times New Roman" w:hAnsi="Times New Roman" w:cs="Arial"/>
          <w:color w:val="auto"/>
          <w:sz w:val="28"/>
          <w:szCs w:val="20"/>
          <w:lang w:bidi="ar-SA"/>
        </w:rPr>
        <w:t>Правительства Российской Федерации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w:t>
      </w:r>
      <w:r w:rsidR="00DF0FED">
        <w:rPr>
          <w:rFonts w:ascii="Times New Roman" w:eastAsia="Times New Roman" w:hAnsi="Times New Roman" w:cs="Arial"/>
          <w:color w:val="auto"/>
          <w:sz w:val="28"/>
          <w:szCs w:val="20"/>
          <w:lang w:bidi="ar-SA"/>
        </w:rPr>
        <w:t xml:space="preserve">ановление № 797) направляются в </w:t>
      </w:r>
      <w:r w:rsidRPr="0036591D">
        <w:rPr>
          <w:rFonts w:ascii="Times New Roman" w:eastAsia="Times New Roman" w:hAnsi="Times New Roman" w:cs="Arial"/>
          <w:color w:val="auto"/>
          <w:sz w:val="28"/>
          <w:szCs w:val="20"/>
          <w:lang w:bidi="ar-SA"/>
        </w:rPr>
        <w:t>форматах, установленных нормативными правовыми актами для соответствующих документов.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муниципальной услуги по экстерриториальному принципу не осуществляется.</w:t>
      </w:r>
    </w:p>
    <w:p w:rsidR="0036591D" w:rsidRPr="0036591D" w:rsidRDefault="0036591D" w:rsidP="00F469AD">
      <w:pPr>
        <w:widowControl/>
        <w:tabs>
          <w:tab w:val="left" w:pos="2080"/>
          <w:tab w:val="left" w:pos="3900"/>
          <w:tab w:val="left" w:pos="4500"/>
          <w:tab w:val="left" w:pos="6480"/>
          <w:tab w:val="left" w:pos="7700"/>
          <w:tab w:val="left" w:pos="830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.Документы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электронной</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форме</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w:t>
      </w:r>
      <w:r w:rsidR="00DF0FED">
        <w:rPr>
          <w:rFonts w:ascii="Times New Roman" w:eastAsia="Times New Roman" w:hAnsi="Times New Roman" w:cs="Arial"/>
          <w:color w:val="auto"/>
          <w:sz w:val="20"/>
          <w:szCs w:val="20"/>
          <w:lang w:bidi="ar-SA"/>
        </w:rPr>
        <w:t xml:space="preserve"> </w:t>
      </w:r>
      <w:r w:rsidR="00DF0FED">
        <w:rPr>
          <w:rFonts w:ascii="Times New Roman" w:eastAsia="Times New Roman" w:hAnsi="Times New Roman" w:cs="Arial"/>
          <w:color w:val="auto"/>
          <w:sz w:val="27"/>
          <w:szCs w:val="20"/>
          <w:lang w:bidi="ar-SA"/>
        </w:rPr>
        <w:t xml:space="preserve">соответствии с </w:t>
      </w:r>
      <w:r w:rsidRPr="0036591D">
        <w:rPr>
          <w:rFonts w:ascii="Times New Roman" w:eastAsia="Times New Roman" w:hAnsi="Times New Roman" w:cs="Arial"/>
          <w:color w:val="auto"/>
          <w:sz w:val="27"/>
          <w:szCs w:val="20"/>
          <w:lang w:bidi="ar-SA"/>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w:t>
      </w:r>
      <w:r w:rsidRPr="0036591D">
        <w:rPr>
          <w:rFonts w:ascii="Times New Roman" w:eastAsia="Times New Roman" w:hAnsi="Times New Roman" w:cs="Arial"/>
          <w:color w:val="auto"/>
          <w:sz w:val="27"/>
          <w:szCs w:val="20"/>
          <w:lang w:bidi="ar-SA"/>
        </w:rPr>
        <w:lastRenderedPageBreak/>
        <w:t>муниципальных услуг» направляются в форматах, установленных нормативными правовыми актами для соответствующих документов.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Электронные документы представляются в следующих форматах:</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36591D" w:rsidRPr="00806D1B"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w:t>
      </w:r>
      <w:r w:rsidR="00806D1B">
        <w:rPr>
          <w:rFonts w:ascii="Times New Roman" w:eastAsia="Times New Roman" w:hAnsi="Times New Roman" w:cs="Arial"/>
          <w:color w:val="auto"/>
          <w:sz w:val="27"/>
          <w:szCs w:val="20"/>
          <w:lang w:bidi="ar-SA"/>
        </w:rPr>
        <w:t xml:space="preserve">его пункта), а также документов с </w:t>
      </w:r>
      <w:r w:rsidRPr="0036591D">
        <w:rPr>
          <w:rFonts w:ascii="Times New Roman" w:eastAsia="Times New Roman" w:hAnsi="Times New Roman" w:cs="Arial"/>
          <w:color w:val="auto"/>
          <w:sz w:val="28"/>
          <w:szCs w:val="20"/>
          <w:lang w:bidi="ar-SA"/>
        </w:rPr>
        <w:t>графическим содержанием;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xls, xlsx, ods – для документов, содержащих таблицы.</w:t>
      </w:r>
    </w:p>
    <w:p w:rsidR="00225B07" w:rsidRPr="00225B07" w:rsidRDefault="0036591D" w:rsidP="00225B07">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w:t>
      </w:r>
      <w:r w:rsidR="00225B07">
        <w:rPr>
          <w:rFonts w:ascii="Times New Roman" w:eastAsia="Times New Roman" w:hAnsi="Times New Roman" w:cs="Arial"/>
          <w:color w:val="auto"/>
          <w:sz w:val="28"/>
          <w:szCs w:val="20"/>
          <w:lang w:bidi="ar-SA"/>
        </w:rPr>
        <w:t xml:space="preserve"> </w:t>
      </w:r>
      <w:r w:rsidR="00225B07" w:rsidRPr="00225B07">
        <w:rPr>
          <w:rFonts w:ascii="Times New Roman" w:eastAsia="Times New Roman" w:hAnsi="Times New Roman" w:cs="Arial"/>
          <w:color w:val="auto"/>
          <w:sz w:val="28"/>
          <w:szCs w:val="20"/>
          <w:lang w:bidi="ar-SA"/>
        </w:rPr>
        <w:t>ориентации</w:t>
      </w:r>
      <w:r w:rsidR="00225B07" w:rsidRPr="00225B07">
        <w:rPr>
          <w:rFonts w:ascii="Times New Roman" w:eastAsia="Times New Roman" w:hAnsi="Times New Roman" w:cs="Arial"/>
          <w:color w:val="auto"/>
          <w:sz w:val="28"/>
          <w:szCs w:val="20"/>
          <w:lang w:bidi="ar-SA"/>
        </w:rPr>
        <w:tab/>
        <w:t>оригинала  документа  в  разре</w:t>
      </w:r>
      <w:r w:rsidR="00225B07">
        <w:rPr>
          <w:rFonts w:ascii="Times New Roman" w:eastAsia="Times New Roman" w:hAnsi="Times New Roman" w:cs="Arial"/>
          <w:color w:val="auto"/>
          <w:sz w:val="28"/>
          <w:szCs w:val="20"/>
          <w:lang w:bidi="ar-SA"/>
        </w:rPr>
        <w:t xml:space="preserve">шении  300  dpi  (масштаб  1:1) </w:t>
      </w:r>
      <w:r w:rsidR="00225B07" w:rsidRPr="00225B07">
        <w:rPr>
          <w:rFonts w:ascii="Times New Roman" w:eastAsia="Times New Roman" w:hAnsi="Times New Roman" w:cs="Arial"/>
          <w:color w:val="auto"/>
          <w:sz w:val="28"/>
          <w:szCs w:val="20"/>
          <w:lang w:bidi="ar-SA"/>
        </w:rPr>
        <w:t>с использованием следующих режимов:</w:t>
      </w:r>
    </w:p>
    <w:p w:rsidR="00225B07" w:rsidRPr="00225B07" w:rsidRDefault="00225B07" w:rsidP="00225B07">
      <w:pPr>
        <w:widowControl/>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а)</w:t>
      </w:r>
      <w:r w:rsidRPr="00225B07">
        <w:rPr>
          <w:rFonts w:ascii="Times New Roman" w:eastAsia="Times New Roman" w:hAnsi="Times New Roman" w:cs="Arial"/>
          <w:color w:val="auto"/>
          <w:sz w:val="28"/>
          <w:szCs w:val="20"/>
          <w:lang w:bidi="ar-SA"/>
        </w:rPr>
        <w:tab/>
        <w:t>«черно-белый»  (при  отсутс</w:t>
      </w:r>
      <w:r>
        <w:rPr>
          <w:rFonts w:ascii="Times New Roman" w:eastAsia="Times New Roman" w:hAnsi="Times New Roman" w:cs="Arial"/>
          <w:color w:val="auto"/>
          <w:sz w:val="28"/>
          <w:szCs w:val="20"/>
          <w:lang w:bidi="ar-SA"/>
        </w:rPr>
        <w:t xml:space="preserve">твии  в  документе  графических </w:t>
      </w:r>
      <w:r w:rsidRPr="00225B07">
        <w:rPr>
          <w:rFonts w:ascii="Times New Roman" w:eastAsia="Times New Roman" w:hAnsi="Times New Roman" w:cs="Arial"/>
          <w:color w:val="auto"/>
          <w:sz w:val="28"/>
          <w:szCs w:val="20"/>
          <w:lang w:bidi="ar-SA"/>
        </w:rPr>
        <w:t>изображений и (или) цветного текста);</w:t>
      </w:r>
    </w:p>
    <w:p w:rsidR="00225B07" w:rsidRPr="00225B07" w:rsidRDefault="00225B07" w:rsidP="00225B07">
      <w:pPr>
        <w:widowControl/>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б)</w:t>
      </w:r>
      <w:r w:rsidRPr="00225B07">
        <w:rPr>
          <w:rFonts w:ascii="Times New Roman" w:eastAsia="Times New Roman" w:hAnsi="Times New Roman" w:cs="Arial"/>
          <w:color w:val="auto"/>
          <w:sz w:val="28"/>
          <w:szCs w:val="20"/>
          <w:lang w:bidi="ar-SA"/>
        </w:rPr>
        <w:tab/>
        <w:t>«оттенки  серого»  (при  нал</w:t>
      </w:r>
      <w:r>
        <w:rPr>
          <w:rFonts w:ascii="Times New Roman" w:eastAsia="Times New Roman" w:hAnsi="Times New Roman" w:cs="Arial"/>
          <w:color w:val="auto"/>
          <w:sz w:val="28"/>
          <w:szCs w:val="20"/>
          <w:lang w:bidi="ar-SA"/>
        </w:rPr>
        <w:t xml:space="preserve">ичии  в  документе  графических </w:t>
      </w:r>
      <w:r w:rsidRPr="00225B07">
        <w:rPr>
          <w:rFonts w:ascii="Times New Roman" w:eastAsia="Times New Roman" w:hAnsi="Times New Roman" w:cs="Arial"/>
          <w:color w:val="auto"/>
          <w:sz w:val="28"/>
          <w:szCs w:val="20"/>
          <w:lang w:bidi="ar-SA"/>
        </w:rPr>
        <w:t>изображений, отличных от цветного графического изображения);</w:t>
      </w:r>
    </w:p>
    <w:p w:rsidR="0036591D" w:rsidRPr="0036591D" w:rsidRDefault="00225B07" w:rsidP="00225B07">
      <w:pPr>
        <w:widowControl/>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в)</w:t>
      </w:r>
      <w:r w:rsidRPr="00225B07">
        <w:rPr>
          <w:rFonts w:ascii="Times New Roman" w:eastAsia="Times New Roman" w:hAnsi="Times New Roman" w:cs="Arial"/>
          <w:color w:val="auto"/>
          <w:sz w:val="28"/>
          <w:szCs w:val="20"/>
          <w:lang w:bidi="ar-SA"/>
        </w:rPr>
        <w:tab/>
        <w:t>«цветной»  или  «режим  полной  цветопередачи»  (при  наличии</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 документе цветных графических изображений либо цветного текста).</w:t>
      </w:r>
      <w:bookmarkStart w:id="15" w:name="page21"/>
      <w:bookmarkEnd w:id="15"/>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5</w:t>
      </w:r>
      <w:r w:rsidRPr="0036591D">
        <w:rPr>
          <w:rFonts w:ascii="Times New Roman" w:eastAsia="Times New Roman" w:hAnsi="Times New Roman" w:cs="Arial"/>
          <w:color w:val="auto"/>
          <w:sz w:val="28"/>
          <w:szCs w:val="20"/>
          <w:lang w:bidi="ar-SA"/>
        </w:rPr>
        <w:t>. Документы в электронной форме, направляемые в форматах, предусмотренных пунктом 2.2</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 xml:space="preserve"> настоящего Административного регламента, должны:</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формироваться способом, не предусматривающим сканирование документа на бумажном носителе (за исключением случаев, предусмотренных пунктом 2.2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настоящего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состоять из одного или нескольких файлов, каждый из которых содержит текстовую и (или) графическую информацию;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–содержать</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оглавление</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(для</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документов,</w:t>
      </w:r>
      <w:r w:rsidR="00DF0FED">
        <w:rPr>
          <w:rFonts w:ascii="Times New Roman" w:eastAsia="Times New Roman" w:hAnsi="Times New Roman" w:cs="Arial"/>
          <w:color w:val="auto"/>
          <w:sz w:val="28"/>
          <w:szCs w:val="20"/>
          <w:lang w:bidi="ar-SA"/>
        </w:rPr>
        <w:t xml:space="preserve"> содержащих структурированные по частям, </w:t>
      </w:r>
      <w:r w:rsidRPr="0036591D">
        <w:rPr>
          <w:rFonts w:ascii="Times New Roman" w:eastAsia="Times New Roman" w:hAnsi="Times New Roman" w:cs="Arial"/>
          <w:color w:val="auto"/>
          <w:sz w:val="28"/>
          <w:szCs w:val="20"/>
          <w:lang w:bidi="ar-SA"/>
        </w:rPr>
        <w:t>г</w:t>
      </w:r>
      <w:r w:rsidR="00DF0FED">
        <w:rPr>
          <w:rFonts w:ascii="Times New Roman" w:eastAsia="Times New Roman" w:hAnsi="Times New Roman" w:cs="Arial"/>
          <w:color w:val="auto"/>
          <w:sz w:val="28"/>
          <w:szCs w:val="20"/>
          <w:lang w:bidi="ar-SA"/>
        </w:rPr>
        <w:t xml:space="preserve">лавам, разделам (подразделам) </w:t>
      </w:r>
      <w:r w:rsidR="00806D1B">
        <w:rPr>
          <w:rFonts w:ascii="Times New Roman" w:eastAsia="Times New Roman" w:hAnsi="Times New Roman" w:cs="Arial"/>
          <w:color w:val="auto"/>
          <w:sz w:val="28"/>
          <w:szCs w:val="20"/>
          <w:lang w:bidi="ar-SA"/>
        </w:rPr>
        <w:t xml:space="preserve">данные) и </w:t>
      </w:r>
      <w:r w:rsidRPr="0036591D">
        <w:rPr>
          <w:rFonts w:ascii="Times New Roman" w:eastAsia="Times New Roman" w:hAnsi="Times New Roman" w:cs="Arial"/>
          <w:color w:val="auto"/>
          <w:sz w:val="28"/>
          <w:szCs w:val="20"/>
          <w:lang w:bidi="ar-SA"/>
        </w:rPr>
        <w:t>закладки, обеспечивающие переходы по оглавлению и (или) к содержащимся в тексте рисункам и таблицам;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III. Состав, последовательность и сроки выполнения административных процедур, требования к порядку их выполнения, в том </w:t>
      </w:r>
      <w:r w:rsidRPr="0036591D">
        <w:rPr>
          <w:rFonts w:ascii="Times New Roman" w:eastAsia="Times New Roman" w:hAnsi="Times New Roman" w:cs="Arial"/>
          <w:b/>
          <w:color w:val="auto"/>
          <w:sz w:val="28"/>
          <w:szCs w:val="20"/>
          <w:lang w:bidi="ar-SA"/>
        </w:rPr>
        <w:lastRenderedPageBreak/>
        <w:t>числе особенности выполнения административных процедур (действий)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административных процедур</w:t>
      </w:r>
    </w:p>
    <w:p w:rsidR="00806D1B" w:rsidRPr="0036591D" w:rsidRDefault="00806D1B" w:rsidP="00F469AD">
      <w:pPr>
        <w:widowControl/>
        <w:ind w:firstLine="709"/>
        <w:jc w:val="center"/>
        <w:rPr>
          <w:rFonts w:ascii="Times New Roman" w:eastAsia="Times New Roman" w:hAnsi="Times New Roman" w:cs="Arial"/>
          <w:b/>
          <w:color w:val="auto"/>
          <w:sz w:val="28"/>
          <w:szCs w:val="20"/>
          <w:lang w:bidi="ar-SA"/>
        </w:rPr>
      </w:pPr>
    </w:p>
    <w:p w:rsidR="0036591D" w:rsidRPr="0036591D" w:rsidRDefault="0036591D" w:rsidP="00225B07">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Предоставление муниципальной у</w:t>
      </w:r>
      <w:r w:rsidR="00225B07">
        <w:rPr>
          <w:rFonts w:ascii="Times New Roman" w:eastAsia="Times New Roman" w:hAnsi="Times New Roman" w:cs="Arial"/>
          <w:color w:val="auto"/>
          <w:sz w:val="28"/>
          <w:szCs w:val="20"/>
          <w:lang w:bidi="ar-SA"/>
        </w:rPr>
        <w:t xml:space="preserve">слуги включает в себя следующие </w:t>
      </w:r>
      <w:r w:rsidRPr="0036591D">
        <w:rPr>
          <w:rFonts w:ascii="Times New Roman" w:eastAsia="Times New Roman" w:hAnsi="Times New Roman" w:cs="Arial"/>
          <w:color w:val="auto"/>
          <w:sz w:val="28"/>
          <w:szCs w:val="20"/>
          <w:lang w:bidi="ar-SA"/>
        </w:rPr>
        <w:t>административные процедуры:</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прием и регистрация заявления;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рассмотрение заявления с приложенными к нему документами, формирование и направление межведомственных запросов;</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 xml:space="preserve">принятие решения </w:t>
      </w:r>
      <w:r w:rsidR="00C578B7">
        <w:rPr>
          <w:rFonts w:ascii="Times New Roman" w:eastAsia="Times New Roman" w:hAnsi="Times New Roman" w:cs="Arial"/>
          <w:color w:val="auto"/>
          <w:sz w:val="28"/>
          <w:szCs w:val="20"/>
          <w:lang w:bidi="ar-SA"/>
        </w:rPr>
        <w:t>г</w:t>
      </w:r>
      <w:r w:rsidR="0036591D" w:rsidRPr="0036591D">
        <w:rPr>
          <w:rFonts w:ascii="Times New Roman" w:eastAsia="Times New Roman" w:hAnsi="Times New Roman" w:cs="Arial"/>
          <w:color w:val="auto"/>
          <w:sz w:val="28"/>
          <w:szCs w:val="20"/>
          <w:lang w:bidi="ar-SA"/>
        </w:rPr>
        <w:t>лавой Администрации и выдача (направление) заявителю результата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Описание административных процедур приведено в приложении № 5 к настоящему Административному регламенту.</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225B07">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административных процеду</w:t>
      </w:r>
      <w:r w:rsidR="00225B07">
        <w:rPr>
          <w:rFonts w:ascii="Times New Roman" w:eastAsia="Times New Roman" w:hAnsi="Times New Roman" w:cs="Arial"/>
          <w:b/>
          <w:color w:val="auto"/>
          <w:sz w:val="28"/>
          <w:szCs w:val="20"/>
          <w:lang w:bidi="ar-SA"/>
        </w:rPr>
        <w:t xml:space="preserve">р (действий) при предоставлении </w:t>
      </w:r>
      <w:r w:rsidRPr="0036591D">
        <w:rPr>
          <w:rFonts w:ascii="Times New Roman" w:eastAsia="Times New Roman" w:hAnsi="Times New Roman" w:cs="Arial"/>
          <w:b/>
          <w:color w:val="auto"/>
          <w:sz w:val="28"/>
          <w:szCs w:val="20"/>
          <w:lang w:bidi="ar-SA"/>
        </w:rPr>
        <w:t>муниципальной услуги в электронной форме</w:t>
      </w:r>
    </w:p>
    <w:p w:rsidR="00225B07" w:rsidRPr="0036591D" w:rsidRDefault="00225B07" w:rsidP="00225B07">
      <w:pPr>
        <w:widowControl/>
        <w:ind w:firstLine="709"/>
        <w:jc w:val="both"/>
        <w:rPr>
          <w:rFonts w:ascii="Times New Roman" w:eastAsia="Times New Roman" w:hAnsi="Times New Roman" w:cs="Arial"/>
          <w:b/>
          <w:color w:val="auto"/>
          <w:sz w:val="28"/>
          <w:szCs w:val="20"/>
          <w:lang w:bidi="ar-SA"/>
        </w:rPr>
      </w:pPr>
    </w:p>
    <w:p w:rsidR="0036591D" w:rsidRPr="0036591D" w:rsidRDefault="0036591D" w:rsidP="00F469AD">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Особенности предоставления услуги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3.2.1. При предоставлении муниципальной услуги в электронной форме заявителю обеспечиваются: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информации о порядке и сроках предоставления муниципальной услуги;</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bookmarkStart w:id="16" w:name="page22"/>
      <w:bookmarkEnd w:id="16"/>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формирование запроса;</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результата предоставления муниципальной услуги; получение сведений о ходе выполнения запроса;</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осуществление оценки качества предоставления муниципальной услуги;</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8"/>
          <w:szCs w:val="20"/>
          <w:lang w:bidi="ar-SA"/>
        </w:rPr>
        <w:t>3.2.2. Запись на прием в Администрацию (Уполномоченный орган) или многофункциональный центр для подачи запроса посредством Единого портала,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ознакомления</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расписанием</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работы</w:t>
      </w:r>
      <w:r w:rsidR="00C578B7">
        <w:rPr>
          <w:rFonts w:ascii="Times New Roman" w:eastAsia="Times New Roman" w:hAnsi="Times New Roman" w:cs="Arial"/>
          <w:color w:val="auto"/>
          <w:sz w:val="28"/>
          <w:szCs w:val="20"/>
          <w:lang w:bidi="ar-SA"/>
        </w:rPr>
        <w:t xml:space="preserve"> </w:t>
      </w:r>
      <w:r w:rsidR="00806D1B">
        <w:rPr>
          <w:rFonts w:ascii="Times New Roman" w:eastAsia="Times New Roman" w:hAnsi="Times New Roman" w:cs="Arial"/>
          <w:color w:val="auto"/>
          <w:sz w:val="28"/>
          <w:szCs w:val="20"/>
          <w:lang w:bidi="ar-SA"/>
        </w:rPr>
        <w:t xml:space="preserve">Администрации </w:t>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органа)</w:t>
      </w:r>
      <w:r w:rsidRPr="0036591D">
        <w:rPr>
          <w:rFonts w:ascii="Times New Roman" w:eastAsia="Times New Roman" w:hAnsi="Times New Roman" w:cs="Arial"/>
          <w:color w:val="auto"/>
          <w:sz w:val="28"/>
          <w:szCs w:val="20"/>
          <w:lang w:bidi="ar-SA"/>
        </w:rPr>
        <w:tab/>
        <w:t>или</w:t>
      </w:r>
      <w:r w:rsidRPr="0036591D">
        <w:rPr>
          <w:rFonts w:ascii="Times New Roman" w:eastAsia="Times New Roman" w:hAnsi="Times New Roman" w:cs="Arial"/>
          <w:color w:val="auto"/>
          <w:sz w:val="28"/>
          <w:szCs w:val="20"/>
          <w:lang w:bidi="ar-SA"/>
        </w:rPr>
        <w:tab/>
        <w:t>многофункционального</w:t>
      </w:r>
      <w:r w:rsidRPr="0036591D">
        <w:rPr>
          <w:rFonts w:ascii="Times New Roman" w:eastAsia="Times New Roman" w:hAnsi="Times New Roman" w:cs="Arial"/>
          <w:color w:val="auto"/>
          <w:sz w:val="28"/>
          <w:szCs w:val="20"/>
          <w:lang w:bidi="ar-SA"/>
        </w:rPr>
        <w:tab/>
        <w:t>центра,</w:t>
      </w:r>
      <w:r w:rsidRPr="0036591D">
        <w:rPr>
          <w:rFonts w:ascii="Times New Roman" w:eastAsia="Times New Roman" w:hAnsi="Times New Roman" w:cs="Arial"/>
          <w:color w:val="auto"/>
          <w:sz w:val="28"/>
          <w:szCs w:val="20"/>
          <w:lang w:bidi="ar-SA"/>
        </w:rPr>
        <w:tab/>
        <w:t>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также</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 доступными для записи на прием датами и интервалами времени приема;</w:t>
      </w:r>
    </w:p>
    <w:p w:rsidR="0036591D" w:rsidRPr="0036591D" w:rsidRDefault="0036591D" w:rsidP="00F469AD">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записи в любые свободные для</w:t>
      </w:r>
      <w:r w:rsidR="00806D1B">
        <w:rPr>
          <w:rFonts w:ascii="Times New Roman" w:eastAsia="Times New Roman" w:hAnsi="Times New Roman" w:cs="Arial"/>
          <w:color w:val="auto"/>
          <w:sz w:val="28"/>
          <w:szCs w:val="20"/>
          <w:lang w:bidi="ar-SA"/>
        </w:rPr>
        <w:t xml:space="preserve"> приема дату и время в пределах </w:t>
      </w:r>
      <w:r w:rsidRPr="0036591D">
        <w:rPr>
          <w:rFonts w:ascii="Times New Roman" w:eastAsia="Times New Roman" w:hAnsi="Times New Roman" w:cs="Arial"/>
          <w:color w:val="auto"/>
          <w:sz w:val="28"/>
          <w:szCs w:val="20"/>
          <w:lang w:bidi="ar-SA"/>
        </w:rPr>
        <w:t>установленного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(Уполномоченном</w:t>
      </w:r>
      <w:r w:rsidRPr="0036591D">
        <w:rPr>
          <w:rFonts w:ascii="Times New Roman" w:eastAsia="Times New Roman" w:hAnsi="Times New Roman" w:cs="Arial"/>
          <w:color w:val="auto"/>
          <w:sz w:val="20"/>
          <w:szCs w:val="20"/>
          <w:lang w:bidi="ar-SA"/>
        </w:rPr>
        <w:tab/>
      </w:r>
      <w:r w:rsidR="00806D1B">
        <w:rPr>
          <w:rFonts w:ascii="Times New Roman" w:eastAsia="Times New Roman" w:hAnsi="Times New Roman" w:cs="Arial"/>
          <w:color w:val="auto"/>
          <w:sz w:val="28"/>
          <w:szCs w:val="20"/>
          <w:lang w:bidi="ar-SA"/>
        </w:rPr>
        <w:t xml:space="preserve">органе) </w:t>
      </w:r>
      <w:r w:rsidRPr="0036591D">
        <w:rPr>
          <w:rFonts w:ascii="Times New Roman" w:eastAsia="Times New Roman" w:hAnsi="Times New Roman" w:cs="Arial"/>
          <w:color w:val="auto"/>
          <w:sz w:val="28"/>
          <w:szCs w:val="20"/>
          <w:lang w:bidi="ar-SA"/>
        </w:rPr>
        <w:t>или многофункционального центра графика приема заявителей.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Запись на прием может осуществля</w:t>
      </w:r>
      <w:r w:rsidR="00594A70">
        <w:rPr>
          <w:rFonts w:ascii="Times New Roman" w:eastAsia="Times New Roman" w:hAnsi="Times New Roman" w:cs="Arial"/>
          <w:color w:val="auto"/>
          <w:sz w:val="28"/>
          <w:szCs w:val="20"/>
          <w:lang w:bidi="ar-SA"/>
        </w:rPr>
        <w:t xml:space="preserve">ться посредством информационной </w:t>
      </w:r>
      <w:r w:rsidRPr="0036591D">
        <w:rPr>
          <w:rFonts w:ascii="Times New Roman" w:eastAsia="Times New Roman" w:hAnsi="Times New Roman" w:cs="Arial"/>
          <w:color w:val="auto"/>
          <w:sz w:val="28"/>
          <w:szCs w:val="20"/>
          <w:lang w:bidi="ar-SA"/>
        </w:rPr>
        <w:t>системы</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органа)</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или многофункционального центра, которая обеспечивает возможность интеграции с Единым порталом,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3.2.3. Формирование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Формирование запроса осуществляется посредством заполнения электронной формы запроса на Едином портале, РПГУ без необходимости дополнительной подачи запроса в какой-либо иной форме.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Едином портале, РПГУ размещаются образцы заполнения электронной формы запроса.</w:t>
      </w:r>
    </w:p>
    <w:p w:rsidR="0036591D" w:rsidRPr="00806D1B"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заполняет интерактивную фор</w:t>
      </w:r>
      <w:r w:rsidR="00806D1B">
        <w:rPr>
          <w:rFonts w:ascii="Times New Roman" w:eastAsia="Times New Roman" w:hAnsi="Times New Roman" w:cs="Arial"/>
          <w:color w:val="auto"/>
          <w:sz w:val="27"/>
          <w:szCs w:val="20"/>
          <w:lang w:bidi="ar-SA"/>
        </w:rPr>
        <w:t xml:space="preserve">му: вносит необходимые сведения и </w:t>
      </w:r>
      <w:r w:rsidRPr="0036591D">
        <w:rPr>
          <w:rFonts w:ascii="Times New Roman" w:eastAsia="Times New Roman" w:hAnsi="Times New Roman" w:cs="Arial"/>
          <w:color w:val="auto"/>
          <w:sz w:val="28"/>
          <w:szCs w:val="20"/>
          <w:lang w:bidi="ar-SA"/>
        </w:rPr>
        <w:t>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w:t>
      </w:r>
    </w:p>
    <w:p w:rsidR="0036591D" w:rsidRPr="00806D1B" w:rsidRDefault="0036591D" w:rsidP="00F469AD">
      <w:pPr>
        <w:widowControl/>
        <w:numPr>
          <w:ilvl w:val="1"/>
          <w:numId w:val="35"/>
        </w:numPr>
        <w:tabs>
          <w:tab w:val="left" w:pos="12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интерактивной форме заявитель выбирает из списка доступный орган,</w:t>
      </w:r>
      <w:r w:rsidR="00806D1B">
        <w:rPr>
          <w:rFonts w:ascii="Times New Roman" w:eastAsia="Times New Roman" w:hAnsi="Times New Roman" w:cs="Arial"/>
          <w:color w:val="auto"/>
          <w:sz w:val="28"/>
          <w:szCs w:val="20"/>
          <w:lang w:bidi="ar-SA"/>
        </w:rPr>
        <w:t xml:space="preserve"> </w:t>
      </w:r>
      <w:r w:rsidRPr="00806D1B">
        <w:rPr>
          <w:rFonts w:ascii="Times New Roman" w:eastAsia="Times New Roman" w:hAnsi="Times New Roman" w:cs="Arial"/>
          <w:color w:val="auto"/>
          <w:sz w:val="28"/>
          <w:szCs w:val="20"/>
          <w:lang w:bidi="ar-SA"/>
        </w:rPr>
        <w:t>предоставляющий услугу на территории муниципального образования, в границах которого расположен земельный участок.</w:t>
      </w:r>
    </w:p>
    <w:p w:rsidR="0036591D" w:rsidRPr="0036591D" w:rsidRDefault="0036591D" w:rsidP="00F469AD">
      <w:pPr>
        <w:widowControl/>
        <w:ind w:firstLine="709"/>
        <w:jc w:val="both"/>
        <w:rPr>
          <w:rFonts w:ascii="Times New Roman" w:eastAsia="Times New Roman" w:hAnsi="Times New Roman" w:cs="Arial"/>
          <w:color w:val="auto"/>
          <w:sz w:val="27"/>
          <w:szCs w:val="20"/>
          <w:lang w:bidi="ar-SA"/>
        </w:rPr>
      </w:pPr>
      <w:bookmarkStart w:id="17" w:name="page23"/>
      <w:bookmarkEnd w:id="17"/>
      <w:r w:rsidRPr="0036591D">
        <w:rPr>
          <w:rFonts w:ascii="Times New Roman" w:eastAsia="Times New Roman" w:hAnsi="Times New Roman" w:cs="Arial"/>
          <w:color w:val="auto"/>
          <w:sz w:val="27"/>
          <w:szCs w:val="20"/>
          <w:lang w:bidi="ar-SA"/>
        </w:rPr>
        <w:t>Вариант предоставления услуги формируется по результатам прохождения заявителем экспертной системы в интерактивной форме заявления.</w:t>
      </w:r>
    </w:p>
    <w:p w:rsidR="0036591D" w:rsidRPr="00225B07" w:rsidRDefault="0036591D" w:rsidP="00225B07">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w:t>
      </w:r>
      <w:r w:rsidR="00225B07">
        <w:rPr>
          <w:rFonts w:ascii="Times New Roman" w:eastAsia="Times New Roman" w:hAnsi="Times New Roman" w:cs="Arial"/>
          <w:color w:val="auto"/>
          <w:sz w:val="27"/>
          <w:szCs w:val="20"/>
          <w:lang w:bidi="ar-SA"/>
        </w:rPr>
        <w:t xml:space="preserve">ере выявленной ошибки и порядке ее </w:t>
      </w:r>
      <w:r w:rsidRPr="0036591D">
        <w:rPr>
          <w:rFonts w:ascii="Times New Roman" w:eastAsia="Times New Roman" w:hAnsi="Times New Roman" w:cs="Arial"/>
          <w:color w:val="auto"/>
          <w:sz w:val="28"/>
          <w:szCs w:val="20"/>
          <w:lang w:bidi="ar-SA"/>
        </w:rPr>
        <w:t>устранения посредством информационного сообщения непосредственно в электронной форме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формировании запроса заявителю обеспечивается: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возможность копирования и сохранения запроса и иных документов, указанных в пункте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 xml:space="preserve"> настоящего Административного регламента, необходимых для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в) возможность печати на бумажном носителе копии электронной формы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 заполнение полей электронной формы запроса до начала ввода сведений заявителем с использование</w:t>
      </w:r>
      <w:r w:rsidR="00806D1B">
        <w:rPr>
          <w:rFonts w:ascii="Times New Roman" w:eastAsia="Times New Roman" w:hAnsi="Times New Roman" w:cs="Arial"/>
          <w:color w:val="auto"/>
          <w:sz w:val="28"/>
          <w:szCs w:val="20"/>
          <w:lang w:bidi="ar-SA"/>
        </w:rPr>
        <w:t xml:space="preserve">м сведений, размещенных в ЕСИА и </w:t>
      </w:r>
      <w:r w:rsidRPr="0036591D">
        <w:rPr>
          <w:rFonts w:ascii="Times New Roman" w:eastAsia="Times New Roman" w:hAnsi="Times New Roman" w:cs="Arial"/>
          <w:color w:val="auto"/>
          <w:sz w:val="28"/>
          <w:szCs w:val="20"/>
          <w:lang w:bidi="ar-SA"/>
        </w:rPr>
        <w:t>сведений, опубликованных на Едином портале, РПГУ, в части, касающейся сведений, отсутствующих в ЕСИА;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е) возможность вернуться на любой из этапов заполнения электронной формы запроса без потери ранее введенной информации;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ж) возможность доступа заявителя на Едином портале, РПГУ к ранее поданным им запросам в течение не менее одного года, а также частично сформированных запросов – в течение не менее 3 месяцев.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Единого портала,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3.2.4. Администрация (Уполномоченный орган) обеспечивает:</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прием документов, необходимых для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Едином портале, РПГУ, а в случае их поступления в нерабочий или праздничный день, – в следующий за ним первый рабочий день;</w:t>
      </w:r>
    </w:p>
    <w:p w:rsidR="0036591D" w:rsidRPr="00225B07" w:rsidRDefault="0036591D" w:rsidP="00225B07">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в)регистрацию  запроса  в  течени</w:t>
      </w:r>
      <w:r w:rsidR="00806D1B">
        <w:rPr>
          <w:rFonts w:ascii="Times New Roman" w:eastAsia="Times New Roman" w:hAnsi="Times New Roman" w:cs="Arial"/>
          <w:color w:val="auto"/>
          <w:sz w:val="28"/>
          <w:szCs w:val="20"/>
          <w:lang w:bidi="ar-SA"/>
        </w:rPr>
        <w:t xml:space="preserve">е  1  рабочего  дня  с  момента </w:t>
      </w:r>
      <w:r w:rsidRPr="0036591D">
        <w:rPr>
          <w:rFonts w:ascii="Times New Roman" w:eastAsia="Times New Roman" w:hAnsi="Times New Roman" w:cs="Arial"/>
          <w:color w:val="auto"/>
          <w:sz w:val="28"/>
          <w:szCs w:val="20"/>
          <w:lang w:bidi="ar-SA"/>
        </w:rPr>
        <w:t>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w:t>
      </w:r>
      <w:bookmarkStart w:id="18" w:name="page24"/>
      <w:bookmarkEnd w:id="18"/>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w:t>
      </w:r>
      <w:r w:rsidR="00225B07">
        <w:rPr>
          <w:rFonts w:ascii="Times New Roman" w:eastAsia="Times New Roman" w:hAnsi="Times New Roman" w:cs="Arial"/>
          <w:color w:val="auto"/>
          <w:sz w:val="28"/>
          <w:szCs w:val="20"/>
          <w:lang w:bidi="ar-SA"/>
        </w:rPr>
        <w:t>униципальными правовыми актами.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муниципальной услуги начинается со дня направления заявителю электронного сообщения о приеме заявления.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3.2.5. Заявление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8"/>
          <w:szCs w:val="20"/>
          <w:lang w:bidi="ar-SA"/>
        </w:rPr>
        <w:tab/>
        <w:t>электронном</w:t>
      </w:r>
      <w:r w:rsidRPr="0036591D">
        <w:rPr>
          <w:rFonts w:ascii="Times New Roman" w:eastAsia="Times New Roman" w:hAnsi="Times New Roman" w:cs="Arial"/>
          <w:color w:val="auto"/>
          <w:sz w:val="28"/>
          <w:szCs w:val="20"/>
          <w:lang w:bidi="ar-SA"/>
        </w:rPr>
        <w:tab/>
        <w:t>виде</w:t>
      </w:r>
      <w:r w:rsidR="00806D1B">
        <w:rPr>
          <w:rFonts w:ascii="Times New Roman" w:eastAsia="Times New Roman" w:hAnsi="Times New Roman" w:cs="Arial"/>
          <w:color w:val="auto"/>
          <w:sz w:val="28"/>
          <w:szCs w:val="20"/>
          <w:lang w:bidi="ar-SA"/>
        </w:rPr>
        <w:tab/>
        <w:t>становится</w:t>
      </w:r>
      <w:r w:rsidR="00806D1B">
        <w:rPr>
          <w:rFonts w:ascii="Times New Roman" w:eastAsia="Times New Roman" w:hAnsi="Times New Roman" w:cs="Arial"/>
          <w:color w:val="auto"/>
          <w:sz w:val="28"/>
          <w:szCs w:val="20"/>
          <w:lang w:bidi="ar-SA"/>
        </w:rPr>
        <w:tab/>
        <w:t>дос</w:t>
      </w:r>
      <w:r w:rsidR="00225B07">
        <w:rPr>
          <w:rFonts w:ascii="Times New Roman" w:eastAsia="Times New Roman" w:hAnsi="Times New Roman" w:cs="Arial"/>
          <w:color w:val="auto"/>
          <w:sz w:val="28"/>
          <w:szCs w:val="20"/>
          <w:lang w:bidi="ar-SA"/>
        </w:rPr>
        <w:t>тупным</w:t>
      </w:r>
      <w:r w:rsidR="00225B07">
        <w:rPr>
          <w:rFonts w:ascii="Times New Roman" w:eastAsia="Times New Roman" w:hAnsi="Times New Roman" w:cs="Arial"/>
          <w:color w:val="auto"/>
          <w:sz w:val="28"/>
          <w:szCs w:val="20"/>
          <w:lang w:bidi="ar-SA"/>
        </w:rPr>
        <w:tab/>
        <w:t xml:space="preserve">для </w:t>
      </w:r>
      <w:r w:rsidR="00806D1B">
        <w:rPr>
          <w:rFonts w:ascii="Times New Roman" w:eastAsia="Times New Roman" w:hAnsi="Times New Roman" w:cs="Arial"/>
          <w:color w:val="auto"/>
          <w:sz w:val="28"/>
          <w:szCs w:val="20"/>
          <w:lang w:bidi="ar-SA"/>
        </w:rPr>
        <w:t xml:space="preserve">члена </w:t>
      </w:r>
      <w:r w:rsidRPr="0036591D">
        <w:rPr>
          <w:rFonts w:ascii="Times New Roman" w:eastAsia="Times New Roman" w:hAnsi="Times New Roman" w:cs="Arial"/>
          <w:color w:val="auto"/>
          <w:sz w:val="28"/>
          <w:szCs w:val="20"/>
          <w:lang w:bidi="ar-SA"/>
        </w:rPr>
        <w:t>Комиссии,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Ответственный специалист:</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проверяет наличие электронных заявлений, поступивших с Единого портала, РПГУ, с периодом не реже двух раз в день;</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изучает поступившие заявления и приложенные образы документов (документы);</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производит действия в соответствии с пунктом 3.2.7 настоящего Административного регламента.</w:t>
      </w:r>
    </w:p>
    <w:p w:rsidR="0036591D" w:rsidRPr="00ED7C34" w:rsidRDefault="0036591D" w:rsidP="00F469AD">
      <w:pPr>
        <w:widowControl/>
        <w:ind w:firstLine="709"/>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8"/>
          <w:szCs w:val="20"/>
          <w:lang w:bidi="ar-SA"/>
        </w:rPr>
        <w:t>3.2.6.</w:t>
      </w:r>
      <w:r w:rsidRPr="0036591D">
        <w:rPr>
          <w:rFonts w:ascii="Times New Roman" w:eastAsia="Times New Roman" w:hAnsi="Times New Roman" w:cs="Arial"/>
          <w:color w:val="auto"/>
          <w:sz w:val="26"/>
          <w:szCs w:val="20"/>
          <w:lang w:bidi="ar-SA"/>
        </w:rPr>
        <w:t>При обнаружении во время приема</w:t>
      </w:r>
      <w:r w:rsidR="00ED7C34">
        <w:rPr>
          <w:rFonts w:ascii="Times New Roman" w:eastAsia="Times New Roman" w:hAnsi="Times New Roman" w:cs="Arial"/>
          <w:color w:val="auto"/>
          <w:sz w:val="26"/>
          <w:szCs w:val="20"/>
          <w:lang w:bidi="ar-SA"/>
        </w:rPr>
        <w:t xml:space="preserve"> заявления оснований для отказа в </w:t>
      </w:r>
      <w:r w:rsidRPr="0036591D">
        <w:rPr>
          <w:rFonts w:ascii="Times New Roman" w:eastAsia="Times New Roman" w:hAnsi="Times New Roman" w:cs="Arial"/>
          <w:color w:val="auto"/>
          <w:sz w:val="27"/>
          <w:szCs w:val="20"/>
          <w:lang w:bidi="ar-SA"/>
        </w:rPr>
        <w:t>приеме документов, предусмотренных пунктом 2.1</w:t>
      </w:r>
      <w:r w:rsidR="00C578B7">
        <w:rPr>
          <w:rFonts w:ascii="Times New Roman" w:eastAsia="Times New Roman" w:hAnsi="Times New Roman" w:cs="Arial"/>
          <w:color w:val="auto"/>
          <w:sz w:val="27"/>
          <w:szCs w:val="20"/>
          <w:lang w:bidi="ar-SA"/>
        </w:rPr>
        <w:t>1</w:t>
      </w:r>
      <w:r w:rsidRPr="0036591D">
        <w:rPr>
          <w:rFonts w:ascii="Times New Roman" w:eastAsia="Times New Roman" w:hAnsi="Times New Roman" w:cs="Arial"/>
          <w:color w:val="auto"/>
          <w:sz w:val="27"/>
          <w:szCs w:val="20"/>
          <w:lang w:bidi="ar-SA"/>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принимает решение об отказе в приеме поступивших документов и направляет данное решение заявителю (представителю).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Решение об отказе в приеме документов может быть выдано заявителю на бумажном носителе в день личного обращения за получением указанного решения в многофункциональном центре, </w:t>
      </w:r>
      <w:r w:rsidR="00ED7C34">
        <w:rPr>
          <w:rFonts w:ascii="Times New Roman" w:eastAsia="Times New Roman" w:hAnsi="Times New Roman" w:cs="Arial"/>
          <w:color w:val="auto"/>
          <w:sz w:val="28"/>
          <w:szCs w:val="20"/>
          <w:lang w:bidi="ar-SA"/>
        </w:rPr>
        <w:t xml:space="preserve">выбранном при подаче заявления, в </w:t>
      </w:r>
      <w:r w:rsidRPr="0036591D">
        <w:rPr>
          <w:rFonts w:ascii="Times New Roman" w:eastAsia="Times New Roman" w:hAnsi="Times New Roman" w:cs="Arial"/>
          <w:color w:val="auto"/>
          <w:sz w:val="28"/>
          <w:szCs w:val="20"/>
          <w:lang w:bidi="ar-SA"/>
        </w:rPr>
        <w:t>порядке, предусмотренном пунктом 6.6 настоящего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3.2.7. Заявителю в качестве результата предоставления муниципальной услуги обеспечивается по его выбору возможность получения: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 в личный кабинет на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в форме документа на бумажном носителе в многофункциональном центре.</w:t>
      </w:r>
    </w:p>
    <w:p w:rsidR="0036591D" w:rsidRPr="00ED7C34" w:rsidRDefault="0036591D" w:rsidP="00F469AD">
      <w:pPr>
        <w:widowControl/>
        <w:ind w:firstLine="709"/>
        <w:jc w:val="both"/>
        <w:rPr>
          <w:rFonts w:ascii="Times New Roman" w:eastAsia="Times New Roman" w:hAnsi="Times New Roman" w:cs="Arial"/>
          <w:color w:val="auto"/>
          <w:sz w:val="27"/>
          <w:szCs w:val="20"/>
          <w:lang w:bidi="ar-SA"/>
        </w:rPr>
      </w:pPr>
      <w:bookmarkStart w:id="19" w:name="page25"/>
      <w:bookmarkEnd w:id="19"/>
      <w:r w:rsidRPr="0036591D">
        <w:rPr>
          <w:rFonts w:ascii="Times New Roman" w:eastAsia="Times New Roman" w:hAnsi="Times New Roman" w:cs="Arial"/>
          <w:color w:val="auto"/>
          <w:sz w:val="27"/>
          <w:szCs w:val="20"/>
          <w:lang w:bidi="ar-SA"/>
        </w:rPr>
        <w:t>3.2.8. Уведомление об отказе в предоставлении муниципальной услуги в случае наличия оснований для отказа в предоставлении услуги, указанных в пункте 2.1</w:t>
      </w:r>
      <w:r w:rsidR="00B80106">
        <w:rPr>
          <w:rFonts w:ascii="Times New Roman" w:eastAsia="Times New Roman" w:hAnsi="Times New Roman" w:cs="Arial"/>
          <w:color w:val="auto"/>
          <w:sz w:val="27"/>
          <w:szCs w:val="20"/>
          <w:lang w:bidi="ar-SA"/>
        </w:rPr>
        <w:t>3</w:t>
      </w:r>
      <w:r w:rsidRPr="0036591D">
        <w:rPr>
          <w:rFonts w:ascii="Times New Roman" w:eastAsia="Times New Roman" w:hAnsi="Times New Roman" w:cs="Arial"/>
          <w:color w:val="auto"/>
          <w:sz w:val="27"/>
          <w:szCs w:val="20"/>
          <w:lang w:bidi="ar-SA"/>
        </w:rPr>
        <w:t xml:space="preserve"> Административного регламента, оформляется</w:t>
      </w:r>
      <w:r w:rsidR="00ED7C34">
        <w:rPr>
          <w:rFonts w:ascii="Times New Roman" w:eastAsia="Times New Roman" w:hAnsi="Times New Roman" w:cs="Arial"/>
          <w:color w:val="auto"/>
          <w:sz w:val="27"/>
          <w:szCs w:val="20"/>
          <w:lang w:bidi="ar-SA"/>
        </w:rPr>
        <w:t xml:space="preserve"> по форме (в том числе в </w:t>
      </w:r>
      <w:r w:rsidRPr="0036591D">
        <w:rPr>
          <w:rFonts w:ascii="Times New Roman" w:eastAsia="Times New Roman" w:hAnsi="Times New Roman" w:cs="Arial"/>
          <w:color w:val="auto"/>
          <w:sz w:val="28"/>
          <w:szCs w:val="20"/>
          <w:lang w:bidi="ar-SA"/>
        </w:rPr>
        <w:t>виде электронного документа) согласно приложению № 6 к настоящему Административному регламенту.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3.2.9. Получение информации о ходе 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в электронной форме посредством Единого портала заявителю направляются следующие статусов о ходе ее предоставления: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заявление (запрос) зарегистрировано;</w:t>
      </w:r>
    </w:p>
    <w:p w:rsidR="0036591D" w:rsidRPr="0036591D" w:rsidRDefault="00594A70"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36591D" w:rsidRPr="0036591D">
        <w:rPr>
          <w:rFonts w:ascii="Times New Roman" w:eastAsia="Times New Roman" w:hAnsi="Times New Roman" w:cs="Arial"/>
          <w:color w:val="auto"/>
          <w:sz w:val="27"/>
          <w:szCs w:val="20"/>
          <w:lang w:bidi="ar-SA"/>
        </w:rPr>
        <w:t xml:space="preserve">заявление (запрос) возвращено без рассмотрения; </w:t>
      </w:r>
      <w:r>
        <w:rPr>
          <w:rFonts w:ascii="Times New Roman" w:eastAsia="Times New Roman" w:hAnsi="Times New Roman" w:cs="Arial"/>
          <w:color w:val="auto"/>
          <w:sz w:val="27"/>
          <w:szCs w:val="20"/>
          <w:lang w:bidi="ar-SA"/>
        </w:rPr>
        <w:t xml:space="preserve">                                                     -  </w:t>
      </w:r>
      <w:r w:rsidR="0036591D" w:rsidRPr="0036591D">
        <w:rPr>
          <w:rFonts w:ascii="Times New Roman" w:eastAsia="Times New Roman" w:hAnsi="Times New Roman" w:cs="Arial"/>
          <w:color w:val="auto"/>
          <w:sz w:val="27"/>
          <w:szCs w:val="20"/>
          <w:lang w:bidi="ar-SA"/>
        </w:rPr>
        <w:t>муниципальная услуга предоставлена;</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36591D" w:rsidRPr="0036591D">
        <w:rPr>
          <w:rFonts w:ascii="Times New Roman" w:eastAsia="Times New Roman" w:hAnsi="Times New Roman" w:cs="Arial"/>
          <w:color w:val="auto"/>
          <w:sz w:val="28"/>
          <w:szCs w:val="20"/>
          <w:lang w:bidi="ar-SA"/>
        </w:rPr>
        <w:t>в предоставлении муниципальной услуги отказано.</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услуги в электронной форме посредством РПГУ заявителю направляется: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6591D" w:rsidRPr="00ED7C34"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б) уведомление о приеме и регистрации запроса и иных документов, необходимых для предоставления муниципаль</w:t>
      </w:r>
      <w:r w:rsidR="00ED7C34">
        <w:rPr>
          <w:rFonts w:ascii="Times New Roman" w:eastAsia="Times New Roman" w:hAnsi="Times New Roman" w:cs="Arial"/>
          <w:color w:val="auto"/>
          <w:sz w:val="27"/>
          <w:szCs w:val="20"/>
          <w:lang w:bidi="ar-SA"/>
        </w:rPr>
        <w:t xml:space="preserve">ной услуги, содержащее сведения о </w:t>
      </w:r>
      <w:r w:rsidRPr="0036591D">
        <w:rPr>
          <w:rFonts w:ascii="Times New Roman" w:eastAsia="Times New Roman" w:hAnsi="Times New Roman" w:cs="Arial"/>
          <w:color w:val="auto"/>
          <w:sz w:val="28"/>
          <w:szCs w:val="20"/>
          <w:lang w:bidi="ar-SA"/>
        </w:rPr>
        <w:t>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3.2.10.</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Оценка</w:t>
      </w:r>
      <w:r w:rsidRPr="0036591D">
        <w:rPr>
          <w:rFonts w:ascii="Times New Roman" w:eastAsia="Times New Roman" w:hAnsi="Times New Roman" w:cs="Arial"/>
          <w:color w:val="auto"/>
          <w:sz w:val="28"/>
          <w:szCs w:val="20"/>
          <w:lang w:bidi="ar-SA"/>
        </w:rPr>
        <w:tab/>
        <w:t>качества</w:t>
      </w:r>
      <w:r w:rsidRPr="0036591D">
        <w:rPr>
          <w:rFonts w:ascii="Times New Roman" w:eastAsia="Times New Roman" w:hAnsi="Times New Roman" w:cs="Arial"/>
          <w:color w:val="auto"/>
          <w:sz w:val="28"/>
          <w:szCs w:val="20"/>
          <w:lang w:bidi="ar-SA"/>
        </w:rPr>
        <w:tab/>
        <w:t>предо</w:t>
      </w:r>
      <w:r w:rsidR="00225B07">
        <w:rPr>
          <w:rFonts w:ascii="Times New Roman" w:eastAsia="Times New Roman" w:hAnsi="Times New Roman" w:cs="Arial"/>
          <w:color w:val="auto"/>
          <w:sz w:val="28"/>
          <w:szCs w:val="20"/>
          <w:lang w:bidi="ar-SA"/>
        </w:rPr>
        <w:t>ставления</w:t>
      </w:r>
      <w:r w:rsidR="00225B07">
        <w:rPr>
          <w:rFonts w:ascii="Times New Roman" w:eastAsia="Times New Roman" w:hAnsi="Times New Roman" w:cs="Arial"/>
          <w:color w:val="auto"/>
          <w:sz w:val="28"/>
          <w:szCs w:val="20"/>
          <w:lang w:bidi="ar-SA"/>
        </w:rPr>
        <w:tab/>
        <w:t xml:space="preserve">услуги </w:t>
      </w:r>
      <w:r w:rsidR="00ED7C34">
        <w:rPr>
          <w:rFonts w:ascii="Times New Roman" w:eastAsia="Times New Roman" w:hAnsi="Times New Roman" w:cs="Arial"/>
          <w:color w:val="auto"/>
          <w:sz w:val="28"/>
          <w:szCs w:val="20"/>
          <w:lang w:bidi="ar-SA"/>
        </w:rPr>
        <w:t xml:space="preserve">осуществляется в </w:t>
      </w:r>
      <w:r w:rsidRPr="0036591D">
        <w:rPr>
          <w:rFonts w:ascii="Times New Roman" w:eastAsia="Times New Roman" w:hAnsi="Times New Roman" w:cs="Arial"/>
          <w:color w:val="auto"/>
          <w:sz w:val="27"/>
          <w:szCs w:val="20"/>
          <w:lang w:bidi="ar-SA"/>
        </w:rPr>
        <w:t xml:space="preserve">соответствии с </w:t>
      </w:r>
      <w:hyperlink r:id="rId12" w:history="1">
        <w:r w:rsidRPr="0036591D">
          <w:rPr>
            <w:rFonts w:ascii="Times New Roman" w:eastAsia="Times New Roman" w:hAnsi="Times New Roman" w:cs="Arial"/>
            <w:color w:val="auto"/>
            <w:sz w:val="27"/>
            <w:szCs w:val="20"/>
            <w:lang w:bidi="ar-SA"/>
          </w:rPr>
          <w:t xml:space="preserve">Правилами </w:t>
        </w:r>
      </w:hyperlink>
      <w:r w:rsidRPr="0036591D">
        <w:rPr>
          <w:rFonts w:ascii="Times New Roman" w:eastAsia="Times New Roman" w:hAnsi="Times New Roman" w:cs="Arial"/>
          <w:color w:val="auto"/>
          <w:sz w:val="27"/>
          <w:szCs w:val="20"/>
          <w:lang w:bidi="ar-SA"/>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r w:rsidR="00ED7C34">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качества</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предоставления</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государственных</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услуг,</w:t>
      </w:r>
      <w:r w:rsidR="00B80106">
        <w:rPr>
          <w:rFonts w:ascii="Times New Roman" w:eastAsia="Times New Roman" w:hAnsi="Times New Roman" w:cs="Arial"/>
          <w:color w:val="auto"/>
          <w:sz w:val="28"/>
          <w:szCs w:val="20"/>
          <w:lang w:bidi="ar-SA"/>
        </w:rPr>
        <w:t xml:space="preserve"> </w:t>
      </w:r>
      <w:r w:rsidR="00ED7C34">
        <w:rPr>
          <w:rFonts w:ascii="Times New Roman" w:eastAsia="Times New Roman" w:hAnsi="Times New Roman" w:cs="Arial"/>
          <w:color w:val="auto"/>
          <w:sz w:val="27"/>
          <w:szCs w:val="20"/>
          <w:lang w:bidi="ar-SA"/>
        </w:rPr>
        <w:t xml:space="preserve">руководителем </w:t>
      </w:r>
      <w:r w:rsidRPr="0036591D">
        <w:rPr>
          <w:rFonts w:ascii="Times New Roman" w:eastAsia="Times New Roman" w:hAnsi="Times New Roman" w:cs="Arial"/>
          <w:color w:val="auto"/>
          <w:sz w:val="28"/>
          <w:szCs w:val="20"/>
          <w:lang w:bidi="ar-SA"/>
        </w:rPr>
        <w:t>многофункциональных</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центров</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предоставления</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государственных</w:t>
      </w:r>
      <w:bookmarkStart w:id="20" w:name="page26"/>
      <w:bookmarkEnd w:id="20"/>
      <w:r w:rsidR="00ED7C34">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3.2.11.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36591D">
          <w:rPr>
            <w:rFonts w:ascii="Times New Roman" w:eastAsia="Times New Roman" w:hAnsi="Times New Roman" w:cs="Arial"/>
            <w:color w:val="auto"/>
            <w:sz w:val="28"/>
            <w:szCs w:val="20"/>
            <w:lang w:bidi="ar-SA"/>
          </w:rPr>
          <w:t xml:space="preserve">статьей 11.2 </w:t>
        </w:r>
      </w:hyperlink>
      <w:r w:rsidRPr="0036591D">
        <w:rPr>
          <w:rFonts w:ascii="Times New Roman" w:eastAsia="Times New Roman" w:hAnsi="Times New Roman" w:cs="Arial"/>
          <w:color w:val="auto"/>
          <w:sz w:val="28"/>
          <w:szCs w:val="20"/>
          <w:lang w:bidi="ar-SA"/>
        </w:rPr>
        <w:t xml:space="preserve">Федерального закона № 210-ФЗ и в порядке, установленном </w:t>
      </w:r>
      <w:hyperlink r:id="rId14" w:history="1">
        <w:r w:rsidRPr="0036591D">
          <w:rPr>
            <w:rFonts w:ascii="Times New Roman" w:eastAsia="Times New Roman" w:hAnsi="Times New Roman" w:cs="Arial"/>
            <w:color w:val="auto"/>
            <w:sz w:val="28"/>
            <w:szCs w:val="20"/>
            <w:lang w:bidi="ar-SA"/>
          </w:rPr>
          <w:t xml:space="preserve">постановлением </w:t>
        </w:r>
      </w:hyperlink>
      <w:r w:rsidRPr="0036591D">
        <w:rPr>
          <w:rFonts w:ascii="Times New Roman" w:eastAsia="Times New Roman" w:hAnsi="Times New Roman" w:cs="Arial"/>
          <w:color w:val="auto"/>
          <w:sz w:val="28"/>
          <w:szCs w:val="20"/>
          <w:lang w:bidi="ar-SA"/>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p>
    <w:p w:rsidR="0036591D" w:rsidRDefault="0036591D" w:rsidP="00F469AD">
      <w:pPr>
        <w:widowControl/>
        <w:ind w:firstLine="709"/>
        <w:jc w:val="both"/>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lastRenderedPageBreak/>
        <w:t>Порядок исправления допущенных опечаток и ошибок в выданных в результате предоставления муниципальной услуги документах</w:t>
      </w:r>
    </w:p>
    <w:p w:rsidR="00ED7C34" w:rsidRPr="0036591D" w:rsidRDefault="00ED7C34" w:rsidP="00F469AD">
      <w:pPr>
        <w:widowControl/>
        <w:ind w:firstLine="709"/>
        <w:jc w:val="both"/>
        <w:rPr>
          <w:rFonts w:ascii="Times New Roman" w:eastAsia="Times New Roman" w:hAnsi="Times New Roman" w:cs="Arial"/>
          <w:b/>
          <w:color w:val="auto"/>
          <w:sz w:val="28"/>
          <w:szCs w:val="20"/>
          <w:lang w:bidi="ar-SA"/>
        </w:rPr>
      </w:pPr>
    </w:p>
    <w:p w:rsidR="0036591D" w:rsidRPr="00ED7C34" w:rsidRDefault="0036591D" w:rsidP="00F469AD">
      <w:pPr>
        <w:widowControl/>
        <w:tabs>
          <w:tab w:val="left" w:pos="166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3.3.</w:t>
      </w:r>
      <w:r w:rsidR="00E54D38">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В случае выявления опечаток и оши</w:t>
      </w:r>
      <w:r w:rsidR="00ED7C34">
        <w:rPr>
          <w:rFonts w:ascii="Times New Roman" w:eastAsia="Times New Roman" w:hAnsi="Times New Roman" w:cs="Arial"/>
          <w:color w:val="auto"/>
          <w:sz w:val="27"/>
          <w:szCs w:val="20"/>
          <w:lang w:bidi="ar-SA"/>
        </w:rPr>
        <w:t xml:space="preserve">бок заявитель вправе обратиться в </w:t>
      </w:r>
      <w:r w:rsidRPr="0036591D">
        <w:rPr>
          <w:rFonts w:ascii="Times New Roman" w:eastAsia="Times New Roman" w:hAnsi="Times New Roman" w:cs="Arial"/>
          <w:color w:val="auto"/>
          <w:sz w:val="28"/>
          <w:szCs w:val="20"/>
          <w:lang w:bidi="ar-SA"/>
        </w:rPr>
        <w:t>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36591D" w:rsidRDefault="00E54D38" w:rsidP="00F469AD">
      <w:pPr>
        <w:widowControl/>
        <w:tabs>
          <w:tab w:val="left" w:pos="1249"/>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 </w:t>
      </w:r>
      <w:r w:rsidR="0036591D" w:rsidRPr="0036591D">
        <w:rPr>
          <w:rFonts w:ascii="Times New Roman" w:eastAsia="Times New Roman" w:hAnsi="Times New Roman" w:cs="Arial"/>
          <w:color w:val="auto"/>
          <w:sz w:val="28"/>
          <w:szCs w:val="20"/>
          <w:lang w:bidi="ar-SA"/>
        </w:rPr>
        <w:t>заявлении об исправлении опечаток и ошибок в обязательном порядке указываются:</w:t>
      </w:r>
    </w:p>
    <w:p w:rsidR="00225B07" w:rsidRPr="00225B07" w:rsidRDefault="00225B07" w:rsidP="00225B07">
      <w:pPr>
        <w:widowControl/>
        <w:tabs>
          <w:tab w:val="left" w:pos="1249"/>
        </w:tabs>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1)</w:t>
      </w:r>
      <w:r w:rsidRPr="00225B07">
        <w:rPr>
          <w:rFonts w:ascii="Times New Roman" w:eastAsia="Times New Roman" w:hAnsi="Times New Roman" w:cs="Arial"/>
          <w:color w:val="auto"/>
          <w:sz w:val="28"/>
          <w:szCs w:val="20"/>
          <w:lang w:bidi="ar-SA"/>
        </w:rPr>
        <w:tab/>
        <w:t>наименование</w:t>
      </w:r>
      <w:r w:rsidRPr="00225B07">
        <w:rPr>
          <w:rFonts w:ascii="Times New Roman" w:eastAsia="Times New Roman" w:hAnsi="Times New Roman" w:cs="Arial"/>
          <w:color w:val="auto"/>
          <w:sz w:val="28"/>
          <w:szCs w:val="20"/>
          <w:lang w:bidi="ar-SA"/>
        </w:rPr>
        <w:tab/>
        <w:t>Администрации</w:t>
      </w:r>
      <w:r w:rsidRPr="00225B07">
        <w:rPr>
          <w:rFonts w:ascii="Times New Roman" w:eastAsia="Times New Roman" w:hAnsi="Times New Roman" w:cs="Arial"/>
          <w:color w:val="auto"/>
          <w:sz w:val="28"/>
          <w:szCs w:val="20"/>
          <w:lang w:bidi="ar-SA"/>
        </w:rPr>
        <w:tab/>
        <w:t>(Уполномоченного</w:t>
      </w:r>
      <w:r w:rsidRPr="00225B07">
        <w:rPr>
          <w:rFonts w:ascii="Times New Roman" w:eastAsia="Times New Roman" w:hAnsi="Times New Roman" w:cs="Arial"/>
          <w:color w:val="auto"/>
          <w:sz w:val="28"/>
          <w:szCs w:val="20"/>
          <w:lang w:bidi="ar-SA"/>
        </w:rPr>
        <w:tab/>
        <w:t>органа),</w:t>
      </w:r>
    </w:p>
    <w:p w:rsidR="00225B07" w:rsidRPr="00225B07" w:rsidRDefault="00225B07" w:rsidP="00225B07">
      <w:pPr>
        <w:widowControl/>
        <w:tabs>
          <w:tab w:val="left" w:pos="1249"/>
        </w:tabs>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в который подается заявление об исправление опечаток;</w:t>
      </w:r>
      <w:r w:rsidRPr="00225B07">
        <w:rPr>
          <w:rFonts w:ascii="Times New Roman" w:eastAsia="Times New Roman" w:hAnsi="Times New Roman" w:cs="Arial"/>
          <w:color w:val="auto"/>
          <w:sz w:val="28"/>
          <w:szCs w:val="20"/>
          <w:lang w:bidi="ar-SA"/>
        </w:rPr>
        <w:tab/>
      </w:r>
    </w:p>
    <w:p w:rsidR="00225B07" w:rsidRPr="00225B07" w:rsidRDefault="00225B07" w:rsidP="00225B07">
      <w:pPr>
        <w:widowControl/>
        <w:tabs>
          <w:tab w:val="left" w:pos="1249"/>
        </w:tabs>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2)</w:t>
      </w:r>
      <w:r w:rsidRPr="00225B07">
        <w:rPr>
          <w:rFonts w:ascii="Times New Roman" w:eastAsia="Times New Roman" w:hAnsi="Times New Roman" w:cs="Arial"/>
          <w:color w:val="auto"/>
          <w:sz w:val="28"/>
          <w:szCs w:val="20"/>
          <w:lang w:bidi="ar-SA"/>
        </w:rPr>
        <w:tab/>
        <w:t>вид,  дата,  номер  выдачи  (регистрации)  документа,</w:t>
      </w:r>
      <w:r w:rsidRPr="00225B07">
        <w:rPr>
          <w:rFonts w:ascii="Times New Roman" w:eastAsia="Times New Roman" w:hAnsi="Times New Roman" w:cs="Arial"/>
          <w:color w:val="auto"/>
          <w:sz w:val="28"/>
          <w:szCs w:val="20"/>
          <w:lang w:bidi="ar-SA"/>
        </w:rPr>
        <w:tab/>
        <w:t>выданного</w:t>
      </w:r>
    </w:p>
    <w:p w:rsidR="00225B07" w:rsidRPr="0036591D" w:rsidRDefault="00225B07" w:rsidP="00225B07">
      <w:pPr>
        <w:widowControl/>
        <w:tabs>
          <w:tab w:val="left" w:pos="1249"/>
        </w:tabs>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в</w:t>
      </w:r>
      <w:r w:rsidRPr="00225B07">
        <w:rPr>
          <w:rFonts w:ascii="Times New Roman" w:eastAsia="Times New Roman" w:hAnsi="Times New Roman" w:cs="Arial"/>
          <w:color w:val="auto"/>
          <w:sz w:val="28"/>
          <w:szCs w:val="20"/>
          <w:lang w:bidi="ar-SA"/>
        </w:rPr>
        <w:tab/>
        <w:t>результате предоставления муниципальной услуги;</w:t>
      </w:r>
    </w:p>
    <w:p w:rsidR="0036591D" w:rsidRPr="0036591D" w:rsidRDefault="0036591D" w:rsidP="00F469AD">
      <w:pPr>
        <w:widowControl/>
        <w:numPr>
          <w:ilvl w:val="1"/>
          <w:numId w:val="4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6591D" w:rsidRPr="00ED7C34" w:rsidRDefault="0036591D" w:rsidP="00F469AD">
      <w:pPr>
        <w:widowControl/>
        <w:numPr>
          <w:ilvl w:val="1"/>
          <w:numId w:val="4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индивидуальных предпринимателей - фамилия, имя, отчество (при наличии), ИНН, ОГРН, данные основного документа, удостоверяющего</w:t>
      </w:r>
      <w:r w:rsidR="00ED7C34">
        <w:rPr>
          <w:rFonts w:ascii="Times New Roman" w:eastAsia="Times New Roman" w:hAnsi="Times New Roman" w:cs="Arial"/>
          <w:color w:val="auto"/>
          <w:sz w:val="28"/>
          <w:szCs w:val="20"/>
          <w:lang w:bidi="ar-SA"/>
        </w:rPr>
        <w:t xml:space="preserve"> </w:t>
      </w:r>
      <w:r w:rsidRPr="00ED7C34">
        <w:rPr>
          <w:rFonts w:ascii="Times New Roman" w:eastAsia="Times New Roman" w:hAnsi="Times New Roman" w:cs="Arial"/>
          <w:color w:val="auto"/>
          <w:sz w:val="28"/>
          <w:szCs w:val="20"/>
          <w:lang w:bidi="ar-SA"/>
        </w:rPr>
        <w:t>личность, адрес места нахождения, фактический адрес нахождения (при наличии), адрес электронной почты (при наличии), номер контактного телефона;</w:t>
      </w:r>
    </w:p>
    <w:p w:rsidR="0036591D" w:rsidRPr="0036591D" w:rsidRDefault="0036591D" w:rsidP="00F469AD">
      <w:pPr>
        <w:widowControl/>
        <w:numPr>
          <w:ilvl w:val="1"/>
          <w:numId w:val="45"/>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6591D" w:rsidRPr="00ED7C34" w:rsidRDefault="00ED7C34" w:rsidP="00F469AD">
      <w:pPr>
        <w:widowControl/>
        <w:numPr>
          <w:ilvl w:val="1"/>
          <w:numId w:val="45"/>
        </w:numPr>
        <w:tabs>
          <w:tab w:val="left" w:pos="16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(-ов),  обосновывающих  доводы  заявителя</w:t>
      </w:r>
      <w:r>
        <w:rPr>
          <w:rFonts w:ascii="Times New Roman" w:eastAsia="Times New Roman" w:hAnsi="Times New Roman" w:cs="Arial"/>
          <w:color w:val="auto"/>
          <w:sz w:val="28"/>
          <w:szCs w:val="20"/>
          <w:lang w:bidi="ar-SA"/>
        </w:rPr>
        <w:t xml:space="preserve"> о </w:t>
      </w:r>
      <w:r w:rsidR="0036591D" w:rsidRPr="00ED7C34">
        <w:rPr>
          <w:rFonts w:ascii="Times New Roman" w:eastAsia="Times New Roman" w:hAnsi="Times New Roman" w:cs="Arial"/>
          <w:color w:val="auto"/>
          <w:sz w:val="28"/>
          <w:szCs w:val="20"/>
          <w:lang w:bidi="ar-SA"/>
        </w:rPr>
        <w:t>наличии опечатки, а также содержащих правильные сведения.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3.4. К заявлению должен быть приложен оригинал документа, выданного по результатам предоставления муниципальной услуги.</w:t>
      </w:r>
    </w:p>
    <w:p w:rsidR="0036591D" w:rsidRPr="00ED7C34" w:rsidRDefault="0036591D" w:rsidP="00F469AD">
      <w:pPr>
        <w:widowControl/>
        <w:numPr>
          <w:ilvl w:val="1"/>
          <w:numId w:val="46"/>
        </w:numPr>
        <w:tabs>
          <w:tab w:val="left" w:pos="1397"/>
        </w:tabs>
        <w:ind w:firstLine="709"/>
        <w:jc w:val="both"/>
        <w:rPr>
          <w:rFonts w:ascii="Times New Roman" w:eastAsia="Times New Roman" w:hAnsi="Times New Roman" w:cs="Arial"/>
          <w:color w:val="auto"/>
          <w:sz w:val="20"/>
          <w:szCs w:val="20"/>
          <w:lang w:bidi="ar-SA"/>
        </w:rPr>
      </w:pPr>
      <w:bookmarkStart w:id="21" w:name="page27"/>
      <w:bookmarkEnd w:id="21"/>
      <w:r w:rsidRPr="00ED7C34">
        <w:rPr>
          <w:rFonts w:ascii="Times New Roman" w:eastAsia="Times New Roman" w:hAnsi="Times New Roman" w:cs="Arial"/>
          <w:color w:val="auto"/>
          <w:sz w:val="28"/>
          <w:szCs w:val="20"/>
          <w:lang w:bidi="ar-SA"/>
        </w:rPr>
        <w:t>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ED7C34" w:rsidRPr="00ED7C34">
        <w:rPr>
          <w:rFonts w:ascii="Times New Roman" w:eastAsia="Times New Roman" w:hAnsi="Times New Roman" w:cs="Arial"/>
          <w:color w:val="auto"/>
          <w:sz w:val="28"/>
          <w:szCs w:val="20"/>
          <w:lang w:bidi="ar-SA"/>
        </w:rPr>
        <w:t xml:space="preserve"> и </w:t>
      </w:r>
      <w:r w:rsidRPr="00ED7C34">
        <w:rPr>
          <w:rFonts w:ascii="Times New Roman" w:eastAsia="Times New Roman" w:hAnsi="Times New Roman" w:cs="Arial"/>
          <w:color w:val="auto"/>
          <w:sz w:val="28"/>
          <w:szCs w:val="20"/>
          <w:lang w:bidi="ar-SA"/>
        </w:rPr>
        <w:t>документ, подтверждающий соответствующие полномочия.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3.5. Заявление об исправлении опечаток и ошибок представляются следующими способами:</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лично в Администрацию (Уполномоченный орган);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почтовым отправлением;</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путем заполнения формы запроса через личный кабинет РПГУ;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через многофункциональный центр.</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3.6. Основаниями для отказа в приеме заявления об исправлении опечаток и ошибок являются:</w:t>
      </w:r>
    </w:p>
    <w:p w:rsidR="0036591D" w:rsidRPr="00E54D38"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 представленные документы по составу и содержанию не соответствуют требованиям пунктов 3.3 и 3.4 Адми</w:t>
      </w:r>
      <w:r w:rsidR="00E54D38">
        <w:rPr>
          <w:rFonts w:ascii="Times New Roman" w:eastAsia="Times New Roman" w:hAnsi="Times New Roman" w:cs="Arial"/>
          <w:color w:val="auto"/>
          <w:sz w:val="28"/>
          <w:szCs w:val="20"/>
          <w:lang w:bidi="ar-SA"/>
        </w:rPr>
        <w:t>нистративного регламента;</w:t>
      </w:r>
    </w:p>
    <w:p w:rsidR="0036591D" w:rsidRPr="0036591D" w:rsidRDefault="0036591D" w:rsidP="00F469AD">
      <w:pPr>
        <w:widowControl/>
        <w:numPr>
          <w:ilvl w:val="0"/>
          <w:numId w:val="47"/>
        </w:numPr>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 не является получателем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3.7. Отказ в приеме заявления об исправлении опечаток и ошибок по иным основаниям не допускается.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3.8. Основаниями для отказа в исправлении опечаток и ошибок являются:</w:t>
      </w:r>
    </w:p>
    <w:p w:rsidR="0036591D" w:rsidRPr="0036591D" w:rsidRDefault="008458E3" w:rsidP="00F469AD">
      <w:pPr>
        <w:widowControl/>
        <w:ind w:firstLine="709"/>
        <w:jc w:val="both"/>
        <w:rPr>
          <w:rFonts w:ascii="Times New Roman" w:eastAsia="Times New Roman" w:hAnsi="Times New Roman" w:cs="Arial"/>
          <w:color w:val="auto"/>
          <w:sz w:val="28"/>
          <w:szCs w:val="20"/>
          <w:lang w:bidi="ar-SA"/>
        </w:rPr>
      </w:pPr>
      <w:hyperlink r:id="rId15" w:history="1">
        <w:r w:rsidR="0036591D" w:rsidRPr="0036591D">
          <w:rPr>
            <w:rFonts w:ascii="Times New Roman" w:eastAsia="Times New Roman" w:hAnsi="Times New Roman" w:cs="Arial"/>
            <w:color w:val="auto"/>
            <w:sz w:val="28"/>
            <w:szCs w:val="20"/>
            <w:lang w:bidi="ar-SA"/>
          </w:rPr>
          <w:t>отсутствие несоответствий между содержанием документа,</w:t>
        </w:r>
      </w:hyperlink>
      <w:r w:rsidR="0036591D" w:rsidRPr="0036591D">
        <w:rPr>
          <w:rFonts w:ascii="Times New Roman" w:eastAsia="Times New Roman" w:hAnsi="Times New Roman" w:cs="Arial"/>
          <w:color w:val="auto"/>
          <w:sz w:val="28"/>
          <w:szCs w:val="20"/>
          <w:lang w:bidi="ar-SA"/>
        </w:rPr>
        <w:t xml:space="preserve"> </w:t>
      </w:r>
      <w:hyperlink r:id="rId16" w:history="1">
        <w:r w:rsidR="0036591D" w:rsidRPr="0036591D">
          <w:rPr>
            <w:rFonts w:ascii="Times New Roman" w:eastAsia="Times New Roman" w:hAnsi="Times New Roman" w:cs="Arial"/>
            <w:color w:val="auto"/>
            <w:sz w:val="28"/>
            <w:szCs w:val="20"/>
            <w:lang w:bidi="ar-SA"/>
          </w:rPr>
          <w:t>выданного по результатам предоставления муниципальной услуги,</w:t>
        </w:r>
      </w:hyperlink>
      <w:r w:rsidR="00ED7C34">
        <w:rPr>
          <w:rFonts w:ascii="Times New Roman" w:eastAsia="Times New Roman" w:hAnsi="Times New Roman" w:cs="Arial"/>
          <w:color w:val="auto"/>
          <w:sz w:val="28"/>
          <w:szCs w:val="20"/>
          <w:lang w:bidi="ar-SA"/>
        </w:rPr>
        <w:t xml:space="preserve"> и</w:t>
      </w:r>
      <w:hyperlink r:id="rId17" w:history="1">
        <w:r w:rsidR="0036591D" w:rsidRPr="0036591D">
          <w:rPr>
            <w:rFonts w:ascii="Times New Roman" w:eastAsia="Times New Roman" w:hAnsi="Times New Roman" w:cs="Arial"/>
            <w:color w:val="auto"/>
            <w:sz w:val="28"/>
            <w:szCs w:val="20"/>
            <w:lang w:bidi="ar-SA"/>
          </w:rPr>
          <w:t xml:space="preserve">содержанием документов, </w:t>
        </w:r>
      </w:hyperlink>
      <w:r w:rsidR="0036591D" w:rsidRPr="0036591D">
        <w:rPr>
          <w:rFonts w:ascii="Times New Roman" w:eastAsia="Times New Roman" w:hAnsi="Times New Roman" w:cs="Arial"/>
          <w:color w:val="auto"/>
          <w:sz w:val="28"/>
          <w:szCs w:val="20"/>
          <w:lang w:bidi="ar-SA"/>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документов, указанных в пункте 3.</w:t>
      </w:r>
      <w:r w:rsidR="00D2026F">
        <w:rPr>
          <w:rFonts w:ascii="Times New Roman" w:eastAsia="Times New Roman" w:hAnsi="Times New Roman" w:cs="Arial"/>
          <w:color w:val="auto"/>
          <w:sz w:val="28"/>
          <w:szCs w:val="20"/>
          <w:lang w:bidi="ar-SA"/>
        </w:rPr>
        <w:t xml:space="preserve">4 Административного регламента, </w: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6944" behindDoc="1" locked="0" layoutInCell="1" allowOverlap="1" wp14:anchorId="12C29E25" wp14:editId="4F39A3CB">
                <wp:simplePos x="0" y="0"/>
                <wp:positionH relativeFrom="column">
                  <wp:posOffset>2294255</wp:posOffset>
                </wp:positionH>
                <wp:positionV relativeFrom="paragraph">
                  <wp:posOffset>-2272665</wp:posOffset>
                </wp:positionV>
                <wp:extent cx="42545" cy="13335"/>
                <wp:effectExtent l="0" t="0" r="0" b="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851BB" id="Прямоугольник 75" o:spid="_x0000_s1026" style="position:absolute;margin-left:180.65pt;margin-top:-178.95pt;width:3.35pt;height:1.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" fillcolor="black" strokecolor="white"/>
            </w:pict>
          </mc:Fallback>
        </mc:AlternateContent>
      </w:r>
      <w:r w:rsidRPr="0036591D">
        <w:rPr>
          <w:rFonts w:ascii="Times New Roman" w:eastAsia="Times New Roman" w:hAnsi="Times New Roman" w:cs="Arial"/>
          <w:color w:val="auto"/>
          <w:sz w:val="28"/>
          <w:szCs w:val="20"/>
          <w:lang w:bidi="ar-SA"/>
        </w:rPr>
        <w:t>недостаточно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для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начала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процедуры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исправлении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опечаток</w:t>
      </w:r>
      <w:r w:rsidR="00D2026F">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 ошибок.</w:t>
      </w:r>
    </w:p>
    <w:p w:rsidR="0036591D" w:rsidRPr="00D2026F" w:rsidRDefault="0036591D" w:rsidP="00F469AD">
      <w:pPr>
        <w:widowControl/>
        <w:tabs>
          <w:tab w:val="left" w:pos="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3.9.</w:t>
      </w:r>
      <w:r w:rsidRPr="0036591D">
        <w:rPr>
          <w:rFonts w:ascii="Times New Roman" w:eastAsia="Times New Roman" w:hAnsi="Times New Roman" w:cs="Arial"/>
          <w:color w:val="auto"/>
          <w:sz w:val="20"/>
          <w:szCs w:val="20"/>
          <w:lang w:bidi="ar-SA"/>
        </w:rPr>
        <w:tab/>
      </w:r>
      <w:r w:rsidR="00E54D38">
        <w:rPr>
          <w:rFonts w:ascii="Times New Roman" w:eastAsia="Times New Roman" w:hAnsi="Times New Roman" w:cs="Arial"/>
          <w:color w:val="auto"/>
          <w:sz w:val="28"/>
          <w:szCs w:val="20"/>
          <w:lang w:bidi="ar-SA"/>
        </w:rPr>
        <w:t xml:space="preserve">Заявление об исправлении опечаток </w:t>
      </w:r>
      <w:r w:rsidR="00D2026F" w:rsidRPr="0036591D">
        <w:rPr>
          <w:rFonts w:ascii="Times New Roman" w:eastAsia="Times New Roman" w:hAnsi="Times New Roman" w:cs="Arial"/>
          <w:color w:val="auto"/>
          <w:sz w:val="28"/>
          <w:szCs w:val="20"/>
          <w:lang w:bidi="ar-SA"/>
        </w:rPr>
        <w:t>и</w:t>
      </w:r>
      <w:r w:rsidR="00D2026F">
        <w:rPr>
          <w:rFonts w:ascii="Times New Roman" w:eastAsia="Times New Roman" w:hAnsi="Times New Roman" w:cs="Arial"/>
          <w:color w:val="auto"/>
          <w:sz w:val="28"/>
          <w:szCs w:val="20"/>
          <w:lang w:bidi="ar-SA"/>
        </w:rPr>
        <w:t xml:space="preserve"> ошибок</w:t>
      </w:r>
      <w:r w:rsidR="00E54D38">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регистрируется</w:t>
      </w:r>
      <w:r w:rsidR="00D2026F">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Администрацией, Уполномоченным органом в течение одного рабочего дня</w:t>
      </w:r>
      <w:r w:rsidR="00D2026F">
        <w:rPr>
          <w:rFonts w:ascii="Times New Roman" w:eastAsia="Times New Roman" w:hAnsi="Times New Roman" w:cs="Arial"/>
          <w:color w:val="auto"/>
          <w:sz w:val="27"/>
          <w:szCs w:val="20"/>
          <w:lang w:bidi="ar-SA"/>
        </w:rPr>
        <w:t xml:space="preserve"> </w:t>
      </w:r>
      <w:r w:rsidR="00225B07">
        <w:rPr>
          <w:rFonts w:ascii="Times New Roman" w:eastAsia="Times New Roman" w:hAnsi="Times New Roman" w:cs="Arial"/>
          <w:color w:val="auto"/>
          <w:sz w:val="28"/>
          <w:szCs w:val="20"/>
          <w:lang w:bidi="ar-SA"/>
        </w:rPr>
        <w:t xml:space="preserve">с </w:t>
      </w:r>
      <w:r w:rsidRPr="0036591D">
        <w:rPr>
          <w:rFonts w:ascii="Times New Roman" w:eastAsia="Times New Roman" w:hAnsi="Times New Roman" w:cs="Arial"/>
          <w:color w:val="auto"/>
          <w:sz w:val="28"/>
          <w:szCs w:val="20"/>
          <w:lang w:bidi="ar-SA"/>
        </w:rPr>
        <w:t>момента</w:t>
      </w:r>
      <w:r w:rsidRPr="0036591D">
        <w:rPr>
          <w:rFonts w:ascii="Times New Roman" w:eastAsia="Times New Roman" w:hAnsi="Times New Roman" w:cs="Arial"/>
          <w:color w:val="auto"/>
          <w:sz w:val="28"/>
          <w:szCs w:val="20"/>
          <w:lang w:bidi="ar-SA"/>
        </w:rPr>
        <w:tab/>
        <w:t>получения</w:t>
      </w:r>
      <w:r w:rsidRPr="0036591D">
        <w:rPr>
          <w:rFonts w:ascii="Times New Roman" w:eastAsia="Times New Roman" w:hAnsi="Times New Roman" w:cs="Arial"/>
          <w:color w:val="auto"/>
          <w:sz w:val="28"/>
          <w:szCs w:val="20"/>
          <w:lang w:bidi="ar-SA"/>
        </w:rPr>
        <w:tab/>
        <w:t>заяв</w:t>
      </w:r>
      <w:r w:rsidR="00D2026F">
        <w:rPr>
          <w:rFonts w:ascii="Times New Roman" w:eastAsia="Times New Roman" w:hAnsi="Times New Roman" w:cs="Arial"/>
          <w:color w:val="auto"/>
          <w:sz w:val="28"/>
          <w:szCs w:val="20"/>
          <w:lang w:bidi="ar-SA"/>
        </w:rPr>
        <w:t>ления</w:t>
      </w:r>
      <w:r w:rsidR="00D2026F">
        <w:rPr>
          <w:rFonts w:ascii="Times New Roman" w:eastAsia="Times New Roman" w:hAnsi="Times New Roman" w:cs="Arial"/>
          <w:color w:val="auto"/>
          <w:sz w:val="28"/>
          <w:szCs w:val="20"/>
          <w:lang w:bidi="ar-SA"/>
        </w:rPr>
        <w:tab/>
        <w:t>об</w:t>
      </w:r>
      <w:r w:rsidR="00D2026F">
        <w:rPr>
          <w:rFonts w:ascii="Times New Roman" w:eastAsia="Times New Roman" w:hAnsi="Times New Roman" w:cs="Arial"/>
          <w:color w:val="auto"/>
          <w:sz w:val="28"/>
          <w:szCs w:val="20"/>
          <w:lang w:bidi="ar-SA"/>
        </w:rPr>
        <w:tab/>
        <w:t>исправлении</w:t>
      </w:r>
      <w:r w:rsidR="00D2026F">
        <w:rPr>
          <w:rFonts w:ascii="Times New Roman" w:eastAsia="Times New Roman" w:hAnsi="Times New Roman" w:cs="Arial"/>
          <w:color w:val="auto"/>
          <w:sz w:val="28"/>
          <w:szCs w:val="20"/>
          <w:lang w:bidi="ar-SA"/>
        </w:rPr>
        <w:tab/>
        <w:t>опечаток</w:t>
      </w:r>
      <w:r w:rsidR="00D2026F">
        <w:rPr>
          <w:rFonts w:ascii="Times New Roman" w:eastAsia="Times New Roman" w:hAnsi="Times New Roman" w:cs="Arial"/>
          <w:color w:val="auto"/>
          <w:sz w:val="28"/>
          <w:szCs w:val="20"/>
          <w:lang w:bidi="ar-SA"/>
        </w:rPr>
        <w:tab/>
        <w:t xml:space="preserve">и </w:t>
      </w:r>
      <w:r w:rsidR="00D2026F" w:rsidRPr="0036591D">
        <w:rPr>
          <w:rFonts w:ascii="Times New Roman" w:eastAsia="Times New Roman" w:hAnsi="Times New Roman" w:cs="Arial"/>
          <w:color w:val="auto"/>
          <w:sz w:val="28"/>
          <w:szCs w:val="20"/>
          <w:lang w:bidi="ar-SA"/>
        </w:rPr>
        <w:t>ошибок,</w:t>
      </w:r>
      <w:r w:rsidR="00D2026F">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и документов, приложенных к нему.</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3.10.  Заявление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w:t>
      </w:r>
      <w:r w:rsidRPr="0036591D">
        <w:rPr>
          <w:rFonts w:ascii="Times New Roman" w:eastAsia="Times New Roman" w:hAnsi="Times New Roman" w:cs="Arial"/>
          <w:color w:val="auto"/>
          <w:sz w:val="28"/>
          <w:szCs w:val="20"/>
          <w:lang w:bidi="ar-SA"/>
        </w:rPr>
        <w:tab/>
        <w:t>исправлении</w:t>
      </w:r>
      <w:r w:rsidRPr="0036591D">
        <w:rPr>
          <w:rFonts w:ascii="Times New Roman" w:eastAsia="Times New Roman" w:hAnsi="Times New Roman" w:cs="Arial"/>
          <w:color w:val="auto"/>
          <w:sz w:val="28"/>
          <w:szCs w:val="20"/>
          <w:lang w:bidi="ar-SA"/>
        </w:rPr>
        <w:tab/>
        <w:t>о</w:t>
      </w:r>
      <w:r w:rsidR="00225B07">
        <w:rPr>
          <w:rFonts w:ascii="Times New Roman" w:eastAsia="Times New Roman" w:hAnsi="Times New Roman" w:cs="Arial"/>
          <w:color w:val="auto"/>
          <w:sz w:val="28"/>
          <w:szCs w:val="20"/>
          <w:lang w:bidi="ar-SA"/>
        </w:rPr>
        <w:t>печаток</w:t>
      </w:r>
      <w:r w:rsidR="00225B07">
        <w:rPr>
          <w:rFonts w:ascii="Times New Roman" w:eastAsia="Times New Roman" w:hAnsi="Times New Roman" w:cs="Arial"/>
          <w:color w:val="auto"/>
          <w:sz w:val="28"/>
          <w:szCs w:val="20"/>
          <w:lang w:bidi="ar-SA"/>
        </w:rPr>
        <w:tab/>
        <w:t>и</w:t>
      </w:r>
      <w:r w:rsidR="00225B07">
        <w:rPr>
          <w:rFonts w:ascii="Times New Roman" w:eastAsia="Times New Roman" w:hAnsi="Times New Roman" w:cs="Arial"/>
          <w:color w:val="auto"/>
          <w:sz w:val="28"/>
          <w:szCs w:val="20"/>
          <w:lang w:bidi="ar-SA"/>
        </w:rPr>
        <w:tab/>
        <w:t xml:space="preserve">ошибок в </w:t>
      </w:r>
      <w:r w:rsidR="00D2026F">
        <w:rPr>
          <w:rFonts w:ascii="Times New Roman" w:eastAsia="Times New Roman" w:hAnsi="Times New Roman" w:cs="Arial"/>
          <w:color w:val="auto"/>
          <w:sz w:val="28"/>
          <w:szCs w:val="20"/>
          <w:lang w:bidi="ar-SA"/>
        </w:rPr>
        <w:t>течение</w:t>
      </w:r>
      <w:r w:rsidR="00D2026F">
        <w:rPr>
          <w:rFonts w:ascii="Times New Roman" w:eastAsia="Times New Roman" w:hAnsi="Times New Roman" w:cs="Arial"/>
          <w:color w:val="auto"/>
          <w:sz w:val="28"/>
          <w:szCs w:val="20"/>
          <w:lang w:bidi="ar-SA"/>
        </w:rPr>
        <w:tab/>
        <w:t xml:space="preserve">пяти </w:t>
      </w:r>
      <w:r w:rsidR="00D2026F" w:rsidRPr="0036591D">
        <w:rPr>
          <w:rFonts w:ascii="Times New Roman" w:eastAsia="Times New Roman" w:hAnsi="Times New Roman" w:cs="Arial"/>
          <w:color w:val="auto"/>
          <w:sz w:val="28"/>
          <w:szCs w:val="20"/>
          <w:lang w:bidi="ar-SA"/>
        </w:rPr>
        <w:t>рабочих дней</w:t>
      </w:r>
      <w:r w:rsidR="00D2026F">
        <w:rPr>
          <w:rFonts w:ascii="Times New Roman" w:eastAsia="Times New Roman" w:hAnsi="Times New Roman" w:cs="Arial"/>
          <w:color w:val="auto"/>
          <w:sz w:val="28"/>
          <w:szCs w:val="20"/>
          <w:lang w:bidi="ar-SA"/>
        </w:rPr>
        <w:t xml:space="preserve"> </w:t>
      </w:r>
      <w:r w:rsidR="00225B07">
        <w:rPr>
          <w:rFonts w:ascii="Times New Roman" w:eastAsia="Times New Roman" w:hAnsi="Times New Roman" w:cs="Arial"/>
          <w:color w:val="auto"/>
          <w:sz w:val="28"/>
          <w:szCs w:val="20"/>
          <w:lang w:bidi="ar-SA"/>
        </w:rPr>
        <w:t>с  момента  регистрации</w:t>
      </w:r>
      <w:r w:rsidR="00225B07">
        <w:rPr>
          <w:rFonts w:ascii="Times New Roman" w:eastAsia="Times New Roman" w:hAnsi="Times New Roman" w:cs="Arial"/>
          <w:color w:val="auto"/>
          <w:sz w:val="28"/>
          <w:szCs w:val="20"/>
          <w:lang w:bidi="ar-SA"/>
        </w:rPr>
        <w:tab/>
        <w:t xml:space="preserve">в </w:t>
      </w:r>
      <w:r w:rsidRPr="0036591D">
        <w:rPr>
          <w:rFonts w:ascii="Times New Roman" w:eastAsia="Times New Roman" w:hAnsi="Times New Roman" w:cs="Arial"/>
          <w:color w:val="auto"/>
          <w:sz w:val="28"/>
          <w:szCs w:val="20"/>
          <w:lang w:bidi="ar-SA"/>
        </w:rPr>
        <w:t>Администрации</w:t>
      </w:r>
      <w:r w:rsidR="00D2026F">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(Уполномоченном</w:t>
      </w:r>
      <w:bookmarkStart w:id="22" w:name="page28"/>
      <w:bookmarkEnd w:id="22"/>
      <w:r w:rsidR="00D2026F">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3.11.  По результатам рассмотрения за</w:t>
      </w:r>
      <w:r w:rsidR="00D2026F">
        <w:rPr>
          <w:rFonts w:ascii="Times New Roman" w:eastAsia="Times New Roman" w:hAnsi="Times New Roman" w:cs="Arial"/>
          <w:color w:val="auto"/>
          <w:sz w:val="28"/>
          <w:szCs w:val="20"/>
          <w:lang w:bidi="ar-SA"/>
        </w:rPr>
        <w:t xml:space="preserve">явления об исправлении опечаток и </w:t>
      </w:r>
      <w:r w:rsidRPr="0036591D">
        <w:rPr>
          <w:rFonts w:ascii="Times New Roman" w:eastAsia="Times New Roman" w:hAnsi="Times New Roman" w:cs="Arial"/>
          <w:color w:val="auto"/>
          <w:sz w:val="28"/>
          <w:szCs w:val="20"/>
          <w:lang w:bidi="ar-SA"/>
        </w:rPr>
        <w:t>ошибок Администрация (Уполномоченный орган) в срок, предусмотренный пунктом 3.10 Административного регламента:</w:t>
      </w:r>
    </w:p>
    <w:p w:rsidR="0036591D" w:rsidRPr="00D2026F" w:rsidRDefault="0036591D" w:rsidP="00F469AD">
      <w:pPr>
        <w:widowControl/>
        <w:numPr>
          <w:ilvl w:val="1"/>
          <w:numId w:val="49"/>
        </w:numPr>
        <w:tabs>
          <w:tab w:val="left" w:pos="16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случае отсутствия оснований для отказа в исправлении опечаток</w:t>
      </w:r>
      <w:r w:rsidR="00D2026F">
        <w:rPr>
          <w:rFonts w:ascii="Times New Roman" w:eastAsia="Times New Roman" w:hAnsi="Times New Roman" w:cs="Arial"/>
          <w:color w:val="auto"/>
          <w:sz w:val="28"/>
          <w:szCs w:val="20"/>
          <w:lang w:bidi="ar-SA"/>
        </w:rPr>
        <w:t xml:space="preserve"> и </w:t>
      </w:r>
      <w:r w:rsidRPr="00D2026F">
        <w:rPr>
          <w:rFonts w:ascii="Times New Roman" w:eastAsia="Times New Roman" w:hAnsi="Times New Roman" w:cs="Arial"/>
          <w:color w:val="auto"/>
          <w:sz w:val="28"/>
          <w:szCs w:val="20"/>
          <w:lang w:bidi="ar-SA"/>
        </w:rPr>
        <w:t>ошибок, предусмотренных пунктом 3.8 Административного регламента, принимает решение об исправлении опечаток и ошибок;</w:t>
      </w:r>
    </w:p>
    <w:p w:rsidR="0036591D" w:rsidRPr="0036591D" w:rsidRDefault="0036591D" w:rsidP="00225B07">
      <w:pPr>
        <w:widowControl/>
        <w:tabs>
          <w:tab w:val="left" w:pos="1660"/>
          <w:tab w:val="left" w:pos="2000"/>
          <w:tab w:val="left" w:pos="3020"/>
          <w:tab w:val="left" w:pos="4200"/>
          <w:tab w:val="left" w:pos="4960"/>
          <w:tab w:val="left" w:pos="5500"/>
          <w:tab w:val="left" w:pos="6540"/>
          <w:tab w:val="left" w:pos="7020"/>
          <w:tab w:val="left" w:pos="8480"/>
          <w:tab w:val="left" w:pos="912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8"/>
          <w:szCs w:val="20"/>
          <w:lang w:bidi="ar-SA"/>
        </w:rPr>
        <w:tab/>
        <w:t>случае</w:t>
      </w:r>
      <w:r w:rsidRPr="0036591D">
        <w:rPr>
          <w:rFonts w:ascii="Times New Roman" w:eastAsia="Times New Roman" w:hAnsi="Times New Roman" w:cs="Arial"/>
          <w:color w:val="auto"/>
          <w:sz w:val="28"/>
          <w:szCs w:val="20"/>
          <w:lang w:bidi="ar-SA"/>
        </w:rPr>
        <w:tab/>
        <w:t>наличия</w:t>
      </w:r>
      <w:r w:rsidRPr="0036591D">
        <w:rPr>
          <w:rFonts w:ascii="Times New Roman" w:eastAsia="Times New Roman" w:hAnsi="Times New Roman" w:cs="Arial"/>
          <w:color w:val="auto"/>
          <w:sz w:val="28"/>
          <w:szCs w:val="20"/>
          <w:lang w:bidi="ar-SA"/>
        </w:rPr>
        <w:tab/>
        <w:t>хотя</w:t>
      </w:r>
      <w:r w:rsidRPr="0036591D">
        <w:rPr>
          <w:rFonts w:ascii="Times New Roman" w:eastAsia="Times New Roman" w:hAnsi="Times New Roman" w:cs="Arial"/>
          <w:color w:val="auto"/>
          <w:sz w:val="28"/>
          <w:szCs w:val="20"/>
          <w:lang w:bidi="ar-SA"/>
        </w:rPr>
        <w:tab/>
        <w:t>бы</w:t>
      </w:r>
      <w:r w:rsidR="00225B07">
        <w:rPr>
          <w:rFonts w:ascii="Times New Roman" w:eastAsia="Times New Roman" w:hAnsi="Times New Roman" w:cs="Arial"/>
          <w:color w:val="auto"/>
          <w:sz w:val="28"/>
          <w:szCs w:val="20"/>
          <w:lang w:bidi="ar-SA"/>
        </w:rPr>
        <w:tab/>
        <w:t>одного</w:t>
      </w:r>
      <w:r w:rsidR="00225B07">
        <w:rPr>
          <w:rFonts w:ascii="Times New Roman" w:eastAsia="Times New Roman" w:hAnsi="Times New Roman" w:cs="Arial"/>
          <w:color w:val="auto"/>
          <w:sz w:val="28"/>
          <w:szCs w:val="20"/>
          <w:lang w:bidi="ar-SA"/>
        </w:rPr>
        <w:tab/>
        <w:t>из</w:t>
      </w:r>
      <w:r w:rsidR="00225B07">
        <w:rPr>
          <w:rFonts w:ascii="Times New Roman" w:eastAsia="Times New Roman" w:hAnsi="Times New Roman" w:cs="Arial"/>
          <w:color w:val="auto"/>
          <w:sz w:val="28"/>
          <w:szCs w:val="20"/>
          <w:lang w:bidi="ar-SA"/>
        </w:rPr>
        <w:tab/>
        <w:t>оснований</w:t>
      </w:r>
      <w:r w:rsidR="00225B07">
        <w:rPr>
          <w:rFonts w:ascii="Times New Roman" w:eastAsia="Times New Roman" w:hAnsi="Times New Roman" w:cs="Arial"/>
          <w:color w:val="auto"/>
          <w:sz w:val="28"/>
          <w:szCs w:val="20"/>
          <w:lang w:bidi="ar-SA"/>
        </w:rPr>
        <w:tab/>
        <w:t xml:space="preserve">для отказа </w:t>
      </w:r>
      <w:r w:rsidR="00D2026F">
        <w:rPr>
          <w:rFonts w:ascii="Times New Roman" w:eastAsia="Times New Roman" w:hAnsi="Times New Roman" w:cs="Arial"/>
          <w:color w:val="auto"/>
          <w:sz w:val="20"/>
          <w:szCs w:val="20"/>
          <w:lang w:bidi="ar-SA"/>
        </w:rPr>
        <w:t xml:space="preserve"> В </w:t>
      </w:r>
      <w:r w:rsidRPr="0036591D">
        <w:rPr>
          <w:rFonts w:ascii="Times New Roman" w:eastAsia="Times New Roman" w:hAnsi="Times New Roman" w:cs="Arial"/>
          <w:color w:val="auto"/>
          <w:sz w:val="28"/>
          <w:szCs w:val="20"/>
          <w:lang w:bidi="ar-SA"/>
        </w:rPr>
        <w:t>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3.12. В случае принятия решения об отсутствии необходимости исправления опечаток и ошибок Админист</w:t>
      </w:r>
      <w:r w:rsidR="00D2026F">
        <w:rPr>
          <w:rFonts w:ascii="Times New Roman" w:eastAsia="Times New Roman" w:hAnsi="Times New Roman" w:cs="Arial"/>
          <w:color w:val="auto"/>
          <w:sz w:val="28"/>
          <w:szCs w:val="20"/>
          <w:lang w:bidi="ar-SA"/>
        </w:rPr>
        <w:t xml:space="preserve">рацией (Уполномоченным органом) в </w:t>
      </w:r>
      <w:r w:rsidRPr="0036591D">
        <w:rPr>
          <w:rFonts w:ascii="Times New Roman" w:eastAsia="Times New Roman" w:hAnsi="Times New Roman" w:cs="Arial"/>
          <w:color w:val="auto"/>
          <w:sz w:val="28"/>
          <w:szCs w:val="20"/>
          <w:lang w:bidi="ar-SA"/>
        </w:rPr>
        <w:t xml:space="preserve">течение 3 рабочих дней с момента принятия решения оформляется письмо об </w:t>
      </w:r>
      <w:r w:rsidRPr="0036591D">
        <w:rPr>
          <w:rFonts w:ascii="Times New Roman" w:eastAsia="Times New Roman" w:hAnsi="Times New Roman" w:cs="Arial"/>
          <w:color w:val="auto"/>
          <w:sz w:val="28"/>
          <w:szCs w:val="20"/>
          <w:lang w:bidi="ar-SA"/>
        </w:rPr>
        <w:lastRenderedPageBreak/>
        <w:t>отсутствии необходимости исправления опечаток и ошибок с указанием причин отсутствия необходимости.</w:t>
      </w:r>
    </w:p>
    <w:p w:rsidR="0036591D" w:rsidRPr="0036591D" w:rsidRDefault="0036591D" w:rsidP="00F469AD">
      <w:pPr>
        <w:widowControl/>
        <w:numPr>
          <w:ilvl w:val="1"/>
          <w:numId w:val="50"/>
        </w:numPr>
        <w:tabs>
          <w:tab w:val="left" w:pos="1249"/>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Единый портал,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3.13.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Результатом исправления опечаток и</w:t>
      </w:r>
      <w:r w:rsidR="00D2026F">
        <w:rPr>
          <w:rFonts w:ascii="Times New Roman" w:eastAsia="Times New Roman" w:hAnsi="Times New Roman" w:cs="Arial"/>
          <w:color w:val="auto"/>
          <w:sz w:val="28"/>
          <w:szCs w:val="20"/>
          <w:lang w:bidi="ar-SA"/>
        </w:rPr>
        <w:t xml:space="preserve"> ошибок является подготовленный в </w:t>
      </w:r>
      <w:r w:rsidRPr="0036591D">
        <w:rPr>
          <w:rFonts w:ascii="Times New Roman" w:eastAsia="Times New Roman" w:hAnsi="Times New Roman" w:cs="Arial"/>
          <w:color w:val="auto"/>
          <w:sz w:val="28"/>
          <w:szCs w:val="20"/>
          <w:lang w:bidi="ar-SA"/>
        </w:rPr>
        <w:t>2-х экземплярах документ о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3.14.  При исправлении опечаток и ошибок не допускается:</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изменение содержания документов, являющихся результатом предоставления муниципальной услуги;</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случае подачи заявления об исправлении опечаток в электронной форме через Единый портал,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bookmarkStart w:id="23" w:name="page29"/>
      <w:bookmarkEnd w:id="23"/>
      <w:r w:rsidRPr="0036591D">
        <w:rPr>
          <w:rFonts w:ascii="Times New Roman" w:eastAsia="Times New Roman" w:hAnsi="Times New Roman" w:cs="Arial"/>
          <w:color w:val="auto"/>
          <w:sz w:val="28"/>
          <w:szCs w:val="20"/>
          <w:lang w:bidi="ar-SA"/>
        </w:rPr>
        <w:t>Первый оригинальный экземпляр документа о предоставлении муниципальной услуги, содержащий опечатки и ошибки, подлежит уничтожению.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IV. Формы контроля за исполнением административного регламента</w:t>
      </w:r>
    </w:p>
    <w:p w:rsidR="0036591D" w:rsidRPr="0036591D" w:rsidRDefault="0036591D" w:rsidP="00F469AD">
      <w:pPr>
        <w:widowControl/>
        <w:ind w:firstLine="709"/>
        <w:jc w:val="center"/>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текущего контроля используются сведения служебной корреспонденции, устная и пис</w:t>
      </w:r>
      <w:r w:rsidR="00E54D38">
        <w:rPr>
          <w:rFonts w:ascii="Times New Roman" w:eastAsia="Times New Roman" w:hAnsi="Times New Roman" w:cs="Arial"/>
          <w:color w:val="auto"/>
          <w:sz w:val="28"/>
          <w:szCs w:val="20"/>
          <w:lang w:bidi="ar-SA"/>
        </w:rPr>
        <w:t xml:space="preserve">ьменная информация специалистов и </w:t>
      </w:r>
      <w:r w:rsidRPr="0036591D">
        <w:rPr>
          <w:rFonts w:ascii="Times New Roman" w:eastAsia="Times New Roman" w:hAnsi="Times New Roman" w:cs="Arial"/>
          <w:color w:val="auto"/>
          <w:sz w:val="28"/>
          <w:szCs w:val="20"/>
          <w:lang w:bidi="ar-SA"/>
        </w:rPr>
        <w:t>должностных лиц Администрации (Уполномоченного органа). Текущий контроль осуществляется путем проведения проверок:</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решений о предоставлении (об отказе в предоставлении) муниципальной услуги;</w:t>
      </w:r>
    </w:p>
    <w:p w:rsidR="0036591D" w:rsidRPr="0036591D" w:rsidRDefault="00D2026F"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выявления и устранения нарушений прав граждан;</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и периодичность осуще</w:t>
      </w:r>
      <w:r w:rsidR="00D2026F">
        <w:rPr>
          <w:rFonts w:ascii="Times New Roman" w:eastAsia="Times New Roman" w:hAnsi="Times New Roman" w:cs="Arial"/>
          <w:b/>
          <w:color w:val="auto"/>
          <w:sz w:val="28"/>
          <w:szCs w:val="20"/>
          <w:lang w:bidi="ar-SA"/>
        </w:rPr>
        <w:t xml:space="preserve">ствления плановых и внеплановых </w:t>
      </w:r>
      <w:r w:rsidRPr="0036591D">
        <w:rPr>
          <w:rFonts w:ascii="Times New Roman" w:eastAsia="Times New Roman" w:hAnsi="Times New Roman" w:cs="Arial"/>
          <w:b/>
          <w:color w:val="auto"/>
          <w:sz w:val="28"/>
          <w:szCs w:val="20"/>
          <w:lang w:bidi="ar-SA"/>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4.2.</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 xml:space="preserve"> Контроль за полнотой и качеством предоставления муниципальной услуги включает в себя проведение плановых и внеплановых проверок.</w:t>
      </w:r>
    </w:p>
    <w:p w:rsidR="0036591D" w:rsidRPr="0036591D"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4.3. Плановые проверки осуществляются на основании годовых планов работы Администрации (Уполномоченного органа), структурных подразделений</w:t>
      </w:r>
    </w:p>
    <w:p w:rsidR="0036591D" w:rsidRPr="00D2026F" w:rsidRDefault="0036591D" w:rsidP="00F469AD">
      <w:pPr>
        <w:widowControl/>
        <w:tabs>
          <w:tab w:val="left" w:pos="2960"/>
          <w:tab w:val="left" w:pos="6020"/>
          <w:tab w:val="left" w:pos="770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органа)</w:t>
      </w:r>
      <w:r w:rsidR="00225B07">
        <w:rPr>
          <w:rFonts w:ascii="Times New Roman" w:eastAsia="Times New Roman" w:hAnsi="Times New Roman" w:cs="Arial"/>
          <w:color w:val="auto"/>
          <w:sz w:val="20"/>
          <w:szCs w:val="20"/>
          <w:lang w:bidi="ar-SA"/>
        </w:rPr>
        <w:t xml:space="preserve"> </w:t>
      </w:r>
      <w:r w:rsidR="00D2026F">
        <w:rPr>
          <w:rFonts w:ascii="Times New Roman" w:eastAsia="Times New Roman" w:hAnsi="Times New Roman" w:cs="Arial"/>
          <w:color w:val="auto"/>
          <w:sz w:val="27"/>
          <w:szCs w:val="20"/>
          <w:lang w:bidi="ar-SA"/>
        </w:rPr>
        <w:t xml:space="preserve">предоставляющих и </w:t>
      </w:r>
      <w:r w:rsidRPr="0036591D">
        <w:rPr>
          <w:rFonts w:ascii="Times New Roman" w:eastAsia="Times New Roman" w:hAnsi="Times New Roman" w:cs="Arial"/>
          <w:color w:val="auto"/>
          <w:sz w:val="28"/>
          <w:szCs w:val="20"/>
          <w:lang w:bidi="ar-SA"/>
        </w:rPr>
        <w:t>(или) участвующих в предоставлении муниципальной услуги, утверждаемых руководителем Администрации (Уполномоченного органа). При плановой</w:t>
      </w:r>
      <w:bookmarkStart w:id="24" w:name="page30"/>
      <w:bookmarkEnd w:id="24"/>
      <w:r w:rsidR="00D2026F">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проверке полноты и качества предоставления муниципальной услуги контролю подлежат:</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соблюдение сроков предоставления муниципальной услуги;</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соблюдение положений настоящего Административного регламента;</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правильность и обоснованность принятого решения об отказе в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Основанием для проведения внеплановых проверок являются:</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обращения граждан и юридических лиц на нарушения законодательства, в том числе на качество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4.4.   Для  проведения  проверки  создается</w:t>
      </w:r>
      <w:r w:rsidR="00D2026F">
        <w:rPr>
          <w:rFonts w:ascii="Times New Roman" w:eastAsia="Times New Roman" w:hAnsi="Times New Roman" w:cs="Arial"/>
          <w:color w:val="auto"/>
          <w:sz w:val="28"/>
          <w:szCs w:val="20"/>
          <w:lang w:bidi="ar-SA"/>
        </w:rPr>
        <w:t xml:space="preserve">  комиссия,  в  состав  которой </w:t>
      </w:r>
      <w:r w:rsidRPr="0036591D">
        <w:rPr>
          <w:rFonts w:ascii="Times New Roman" w:eastAsia="Times New Roman" w:hAnsi="Times New Roman" w:cs="Arial"/>
          <w:color w:val="auto"/>
          <w:sz w:val="28"/>
          <w:szCs w:val="20"/>
          <w:lang w:bidi="ar-SA"/>
        </w:rPr>
        <w:t>включаются должностные лица и специалисты Администрации (Уполномоченного органа).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Проверка осуществляется на основании приказа Администрации (Уполномоченного органа).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6591D" w:rsidRPr="0036591D" w:rsidRDefault="0036591D" w:rsidP="00F469AD">
      <w:pPr>
        <w:widowControl/>
        <w:tabs>
          <w:tab w:val="left" w:pos="2760"/>
          <w:tab w:val="left" w:pos="5020"/>
          <w:tab w:val="left" w:pos="6960"/>
          <w:tab w:val="left" w:pos="7700"/>
          <w:tab w:val="left" w:pos="824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Персональная</w:t>
      </w:r>
      <w:r w:rsidRPr="0036591D">
        <w:rPr>
          <w:rFonts w:ascii="Times New Roman" w:eastAsia="Times New Roman" w:hAnsi="Times New Roman" w:cs="Arial"/>
          <w:color w:val="auto"/>
          <w:sz w:val="28"/>
          <w:szCs w:val="20"/>
          <w:lang w:bidi="ar-SA"/>
        </w:rPr>
        <w:tab/>
        <w:t>ответственность</w:t>
      </w:r>
      <w:r w:rsidRPr="0036591D">
        <w:rPr>
          <w:rFonts w:ascii="Times New Roman" w:eastAsia="Times New Roman" w:hAnsi="Times New Roman" w:cs="Arial"/>
          <w:color w:val="auto"/>
          <w:sz w:val="28"/>
          <w:szCs w:val="20"/>
          <w:lang w:bidi="ar-SA"/>
        </w:rPr>
        <w:tab/>
      </w:r>
      <w:r w:rsidR="00225B07">
        <w:rPr>
          <w:rFonts w:ascii="Times New Roman" w:eastAsia="Times New Roman" w:hAnsi="Times New Roman" w:cs="Arial"/>
          <w:color w:val="auto"/>
          <w:sz w:val="28"/>
          <w:szCs w:val="20"/>
          <w:lang w:bidi="ar-SA"/>
        </w:rPr>
        <w:t>должностных</w:t>
      </w:r>
      <w:r w:rsidR="00225B07">
        <w:rPr>
          <w:rFonts w:ascii="Times New Roman" w:eastAsia="Times New Roman" w:hAnsi="Times New Roman" w:cs="Arial"/>
          <w:color w:val="auto"/>
          <w:sz w:val="28"/>
          <w:szCs w:val="20"/>
          <w:lang w:bidi="ar-SA"/>
        </w:rPr>
        <w:tab/>
        <w:t>лиц</w:t>
      </w:r>
      <w:r w:rsidR="00225B07">
        <w:rPr>
          <w:rFonts w:ascii="Times New Roman" w:eastAsia="Times New Roman" w:hAnsi="Times New Roman" w:cs="Arial"/>
          <w:color w:val="auto"/>
          <w:sz w:val="28"/>
          <w:szCs w:val="20"/>
          <w:lang w:bidi="ar-SA"/>
        </w:rPr>
        <w:tab/>
        <w:t xml:space="preserve">за </w:t>
      </w:r>
      <w:r w:rsidR="00D2026F">
        <w:rPr>
          <w:rFonts w:ascii="Times New Roman" w:eastAsia="Times New Roman" w:hAnsi="Times New Roman" w:cs="Arial"/>
          <w:color w:val="auto"/>
          <w:sz w:val="28"/>
          <w:szCs w:val="20"/>
          <w:lang w:bidi="ar-SA"/>
        </w:rPr>
        <w:t xml:space="preserve">правильность и </w:t>
      </w:r>
      <w:r w:rsidRPr="0036591D">
        <w:rPr>
          <w:rFonts w:ascii="Times New Roman" w:eastAsia="Times New Roman" w:hAnsi="Times New Roman" w:cs="Arial"/>
          <w:color w:val="auto"/>
          <w:sz w:val="28"/>
          <w:szCs w:val="20"/>
          <w:lang w:bidi="ar-SA"/>
        </w:rPr>
        <w:t>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bookmarkStart w:id="25" w:name="page31"/>
      <w:bookmarkEnd w:id="25"/>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Граждане, их объединения и организации также имеют право:</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направлять замечания и предложения по улучшению доступности и качества предоставления муниципальной услуги;</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вносить предложения о мерах по устранению нарушений настоящего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4.8. 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w:t>
      </w:r>
      <w:r w:rsidR="00E54D38">
        <w:rPr>
          <w:rFonts w:ascii="Times New Roman" w:eastAsia="Times New Roman" w:hAnsi="Times New Roman" w:cs="Arial"/>
          <w:color w:val="auto"/>
          <w:sz w:val="28"/>
          <w:szCs w:val="20"/>
          <w:lang w:bidi="ar-SA"/>
        </w:rPr>
        <w:t xml:space="preserve">ых нарушений, устраняют причины и </w:t>
      </w:r>
      <w:r w:rsidRPr="0036591D">
        <w:rPr>
          <w:rFonts w:ascii="Times New Roman" w:eastAsia="Times New Roman" w:hAnsi="Times New Roman" w:cs="Arial"/>
          <w:color w:val="auto"/>
          <w:sz w:val="28"/>
          <w:szCs w:val="20"/>
          <w:lang w:bidi="ar-SA"/>
        </w:rPr>
        <w:t>условия, способствующие совершению нарушений.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Информация о результатах рассмотрения замечаний и предложений граждан, их объединений и организаций доводится до сведения лиц, </w:t>
      </w:r>
      <w:r w:rsidRPr="0036591D">
        <w:rPr>
          <w:rFonts w:ascii="Times New Roman" w:eastAsia="Times New Roman" w:hAnsi="Times New Roman" w:cs="Arial"/>
          <w:color w:val="auto"/>
          <w:sz w:val="28"/>
          <w:szCs w:val="20"/>
          <w:lang w:bidi="ar-SA"/>
        </w:rPr>
        <w:lastRenderedPageBreak/>
        <w:t>направивших эти замечания и предложения, в порядке, предусмотренном Федеральным законом № 59-ФЗ.</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Информация для заявителя о его праве подать жалобу</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Органы местного самоуправления, организации и уполномоченные</w:t>
      </w:r>
    </w:p>
    <w:p w:rsidR="0036591D" w:rsidRPr="0036591D" w:rsidRDefault="0036591D" w:rsidP="00F469AD">
      <w:pPr>
        <w:widowControl/>
        <w:ind w:firstLine="709"/>
        <w:jc w:val="both"/>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на рассмотрение жалобы лица, которым может быть направлена жалоба</w:t>
      </w: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заявителя в досудебном (внесудебном) порядке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6591D" w:rsidRPr="0036591D" w:rsidRDefault="0036591D" w:rsidP="00F469AD">
      <w:pPr>
        <w:widowControl/>
        <w:numPr>
          <w:ilvl w:val="0"/>
          <w:numId w:val="55"/>
        </w:numPr>
        <w:tabs>
          <w:tab w:val="left" w:pos="1335"/>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36591D" w:rsidRPr="0036591D" w:rsidRDefault="0036591D" w:rsidP="00F469AD">
      <w:pPr>
        <w:widowControl/>
        <w:numPr>
          <w:ilvl w:val="0"/>
          <w:numId w:val="55"/>
        </w:numPr>
        <w:tabs>
          <w:tab w:val="left" w:pos="122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Уполномоченный орган – на решение и (или) действия (бездействие)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должностного лица, руководителя структурного подразделения Уполномоченного органа;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 руководителю многофункционального центра – на решения и действия (бездействие) работника многофункционального центра;</w:t>
      </w:r>
    </w:p>
    <w:p w:rsidR="0036591D" w:rsidRPr="0036591D" w:rsidRDefault="0036591D" w:rsidP="00F469AD">
      <w:pPr>
        <w:widowControl/>
        <w:numPr>
          <w:ilvl w:val="0"/>
          <w:numId w:val="56"/>
        </w:numPr>
        <w:tabs>
          <w:tab w:val="left" w:pos="1234"/>
        </w:tabs>
        <w:ind w:firstLine="709"/>
        <w:jc w:val="both"/>
        <w:rPr>
          <w:rFonts w:ascii="Times New Roman" w:eastAsia="Times New Roman" w:hAnsi="Times New Roman" w:cs="Arial"/>
          <w:color w:val="auto"/>
          <w:sz w:val="28"/>
          <w:szCs w:val="20"/>
          <w:lang w:bidi="ar-SA"/>
        </w:rPr>
      </w:pPr>
      <w:bookmarkStart w:id="26" w:name="page32"/>
      <w:bookmarkEnd w:id="26"/>
      <w:r w:rsidRPr="0036591D">
        <w:rPr>
          <w:rFonts w:ascii="Times New Roman" w:eastAsia="Times New Roman" w:hAnsi="Times New Roman" w:cs="Arial"/>
          <w:color w:val="auto"/>
          <w:sz w:val="28"/>
          <w:szCs w:val="20"/>
          <w:lang w:bidi="ar-SA"/>
        </w:rPr>
        <w:t>учредителю многофункционального центра – на решение и действия (бездействие) многофункционального центра.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Единого портала, РПГУ, а также предоставляется в устной форме по телефону и (или) на личном приеме </w:t>
      </w:r>
      <w:r w:rsidRPr="0036591D">
        <w:rPr>
          <w:rFonts w:ascii="Times New Roman" w:eastAsia="Times New Roman" w:hAnsi="Times New Roman" w:cs="Arial"/>
          <w:color w:val="auto"/>
          <w:sz w:val="28"/>
          <w:szCs w:val="20"/>
          <w:lang w:bidi="ar-SA"/>
        </w:rPr>
        <w:lastRenderedPageBreak/>
        <w:t>либо в письменной форме почтовым отправлением по адресу, указанному заявителем (представителем).</w:t>
      </w:r>
    </w:p>
    <w:p w:rsidR="00D2026F" w:rsidRDefault="00D2026F" w:rsidP="00F469AD">
      <w:pPr>
        <w:widowControl/>
        <w:ind w:firstLine="709"/>
        <w:jc w:val="both"/>
        <w:rPr>
          <w:rFonts w:ascii="Times New Roman" w:eastAsia="Times New Roman" w:hAnsi="Times New Roman" w:cs="Arial"/>
          <w:b/>
          <w:color w:val="auto"/>
          <w:sz w:val="28"/>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w:t>
      </w:r>
      <w:r w:rsidR="00D2026F">
        <w:rPr>
          <w:rFonts w:ascii="Times New Roman" w:eastAsia="Times New Roman" w:hAnsi="Times New Roman" w:cs="Arial"/>
          <w:b/>
          <w:color w:val="auto"/>
          <w:sz w:val="28"/>
          <w:szCs w:val="20"/>
          <w:lang w:bidi="ar-SA"/>
        </w:rPr>
        <w:t xml:space="preserve"> </w:t>
      </w:r>
      <w:r w:rsidRPr="0036591D">
        <w:rPr>
          <w:rFonts w:ascii="Times New Roman" w:eastAsia="Times New Roman" w:hAnsi="Times New Roman" w:cs="Arial"/>
          <w:b/>
          <w:color w:val="auto"/>
          <w:sz w:val="28"/>
          <w:szCs w:val="20"/>
          <w:lang w:bidi="ar-SA"/>
        </w:rPr>
        <w:t>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Федеральным </w:t>
      </w:r>
      <w:hyperlink r:id="rId18" w:history="1">
        <w:r w:rsidRPr="0036591D">
          <w:rPr>
            <w:rFonts w:ascii="Times New Roman" w:eastAsia="Times New Roman" w:hAnsi="Times New Roman" w:cs="Arial"/>
            <w:color w:val="auto"/>
            <w:sz w:val="28"/>
            <w:szCs w:val="20"/>
            <w:lang w:bidi="ar-SA"/>
          </w:rPr>
          <w:t xml:space="preserve">законом </w:t>
        </w:r>
      </w:hyperlink>
      <w:r w:rsidRPr="0036591D">
        <w:rPr>
          <w:rFonts w:ascii="Times New Roman" w:eastAsia="Times New Roman" w:hAnsi="Times New Roman" w:cs="Arial"/>
          <w:color w:val="auto"/>
          <w:sz w:val="28"/>
          <w:szCs w:val="20"/>
          <w:lang w:bidi="ar-SA"/>
        </w:rPr>
        <w:t>№ 210-ФЗ;</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постановлением Правительства Респуб</w:t>
      </w:r>
      <w:r w:rsidR="00D2026F">
        <w:rPr>
          <w:rFonts w:ascii="Times New Roman" w:eastAsia="Times New Roman" w:hAnsi="Times New Roman" w:cs="Arial"/>
          <w:color w:val="auto"/>
          <w:sz w:val="28"/>
          <w:szCs w:val="20"/>
          <w:lang w:bidi="ar-SA"/>
        </w:rPr>
        <w:t xml:space="preserve">лики Башкортостан от 29 декабря </w:t>
      </w:r>
      <w:r w:rsidR="00D2026F" w:rsidRPr="0036591D">
        <w:rPr>
          <w:rFonts w:ascii="Times New Roman" w:eastAsia="Times New Roman" w:hAnsi="Times New Roman" w:cs="Arial"/>
          <w:color w:val="auto"/>
          <w:sz w:val="28"/>
          <w:szCs w:val="20"/>
          <w:lang w:bidi="ar-SA"/>
        </w:rPr>
        <w:t>2012 года № 483</w:t>
      </w:r>
      <w:r w:rsidRPr="0036591D">
        <w:rPr>
          <w:rFonts w:ascii="Times New Roman" w:eastAsia="Times New Roman" w:hAnsi="Times New Roman" w:cs="Arial"/>
          <w:color w:val="auto"/>
          <w:sz w:val="28"/>
          <w:szCs w:val="20"/>
          <w:lang w:bidi="ar-SA"/>
        </w:rPr>
        <w:t xml:space="preserve">  «О  Правилах  подачи  и  рассмотрения  жалоб  на  решения</w:t>
      </w:r>
      <w:r w:rsidR="00D2026F">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 xml:space="preserve">действия  (бездействие)  республиканских  </w:t>
      </w:r>
      <w:r w:rsidR="00D2026F">
        <w:rPr>
          <w:rFonts w:ascii="Times New Roman" w:eastAsia="Times New Roman" w:hAnsi="Times New Roman" w:cs="Arial"/>
          <w:color w:val="auto"/>
          <w:sz w:val="28"/>
          <w:szCs w:val="20"/>
          <w:lang w:bidi="ar-SA"/>
        </w:rPr>
        <w:t xml:space="preserve">органов  исполнительной  власти и </w:t>
      </w:r>
      <w:r w:rsidRPr="0036591D">
        <w:rPr>
          <w:rFonts w:ascii="Times New Roman" w:eastAsia="Times New Roman" w:hAnsi="Times New Roman" w:cs="Arial"/>
          <w:color w:val="auto"/>
          <w:sz w:val="28"/>
          <w:szCs w:val="20"/>
          <w:lang w:bidi="ar-SA"/>
        </w:rPr>
        <w:t xml:space="preserve">их должностных лиц, государственных </w:t>
      </w:r>
      <w:r w:rsidR="00D2026F">
        <w:rPr>
          <w:rFonts w:ascii="Times New Roman" w:eastAsia="Times New Roman" w:hAnsi="Times New Roman" w:cs="Arial"/>
          <w:color w:val="auto"/>
          <w:sz w:val="28"/>
          <w:szCs w:val="20"/>
          <w:lang w:bidi="ar-SA"/>
        </w:rPr>
        <w:t xml:space="preserve">гражданских служащих Республики </w:t>
      </w:r>
      <w:r w:rsidRPr="0036591D">
        <w:rPr>
          <w:rFonts w:ascii="Times New Roman" w:eastAsia="Times New Roman" w:hAnsi="Times New Roman" w:cs="Arial"/>
          <w:color w:val="auto"/>
          <w:sz w:val="27"/>
          <w:szCs w:val="20"/>
          <w:lang w:bidi="ar-SA"/>
        </w:rPr>
        <w:t>Башкортостан, многофункционального центра, работников многофункционального центра, а также организаций, осуществляющих функции</w:t>
      </w:r>
      <w:r w:rsidR="00D2026F">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по предоставлению государственных или муниципальных услуг, и их работников»;</w:t>
      </w:r>
    </w:p>
    <w:p w:rsidR="0036591D" w:rsidRPr="0036591D" w:rsidRDefault="008458E3" w:rsidP="00F469AD">
      <w:pPr>
        <w:widowControl/>
        <w:ind w:firstLine="709"/>
        <w:jc w:val="both"/>
        <w:rPr>
          <w:rFonts w:ascii="Times New Roman" w:eastAsia="Times New Roman" w:hAnsi="Times New Roman" w:cs="Arial"/>
          <w:color w:val="auto"/>
          <w:sz w:val="28"/>
          <w:szCs w:val="20"/>
          <w:lang w:bidi="ar-SA"/>
        </w:rPr>
      </w:pPr>
      <w:hyperlink r:id="rId19" w:history="1">
        <w:r w:rsidR="0036591D" w:rsidRPr="0036591D">
          <w:rPr>
            <w:rFonts w:ascii="Times New Roman" w:eastAsia="Times New Roman" w:hAnsi="Times New Roman" w:cs="Arial"/>
            <w:color w:val="auto"/>
            <w:sz w:val="28"/>
            <w:szCs w:val="20"/>
            <w:lang w:bidi="ar-SA"/>
          </w:rPr>
          <w:t xml:space="preserve">постановлением </w:t>
        </w:r>
      </w:hyperlink>
      <w:r w:rsidR="0036591D" w:rsidRPr="0036591D">
        <w:rPr>
          <w:rFonts w:ascii="Times New Roman" w:eastAsia="Times New Roman" w:hAnsi="Times New Roman" w:cs="Arial"/>
          <w:color w:val="auto"/>
          <w:sz w:val="28"/>
          <w:szCs w:val="20"/>
          <w:lang w:bidi="ar-SA"/>
        </w:rPr>
        <w:t xml:space="preserve">(указывается муниципальный нормативный правовой акт об утверждении правил (порядка) подачи </w:t>
      </w:r>
      <w:r w:rsidR="00D2026F">
        <w:rPr>
          <w:rFonts w:ascii="Times New Roman" w:eastAsia="Times New Roman" w:hAnsi="Times New Roman" w:cs="Arial"/>
          <w:color w:val="auto"/>
          <w:sz w:val="28"/>
          <w:szCs w:val="20"/>
          <w:lang w:bidi="ar-SA"/>
        </w:rPr>
        <w:t xml:space="preserve">и рассмотрения жалоб на решения и </w:t>
      </w:r>
      <w:r w:rsidR="0036591D" w:rsidRPr="0036591D">
        <w:rPr>
          <w:rFonts w:ascii="Times New Roman" w:eastAsia="Times New Roman" w:hAnsi="Times New Roman" w:cs="Arial"/>
          <w:color w:val="auto"/>
          <w:sz w:val="28"/>
          <w:szCs w:val="20"/>
          <w:lang w:bidi="ar-SA"/>
        </w:rPr>
        <w:t>действия (бездействие) органов местного самоуправления и их должностных лиц, муниципальных служащих);</w:t>
      </w:r>
    </w:p>
    <w:p w:rsidR="00F209C2" w:rsidRPr="00D2026F" w:rsidRDefault="008458E3" w:rsidP="00F469AD">
      <w:pPr>
        <w:widowControl/>
        <w:ind w:firstLine="709"/>
        <w:jc w:val="both"/>
        <w:rPr>
          <w:rFonts w:ascii="Times New Roman" w:eastAsia="Times New Roman" w:hAnsi="Times New Roman" w:cs="Arial"/>
          <w:color w:val="auto"/>
          <w:sz w:val="28"/>
          <w:szCs w:val="20"/>
          <w:lang w:bidi="ar-SA"/>
        </w:rPr>
      </w:pPr>
      <w:hyperlink r:id="rId20" w:history="1">
        <w:r w:rsidR="0036591D" w:rsidRPr="0036591D">
          <w:rPr>
            <w:rFonts w:ascii="Times New Roman" w:eastAsia="Times New Roman" w:hAnsi="Times New Roman" w:cs="Arial"/>
            <w:color w:val="auto"/>
            <w:sz w:val="28"/>
            <w:szCs w:val="20"/>
            <w:lang w:bidi="ar-SA"/>
          </w:rPr>
          <w:t xml:space="preserve">постановлением </w:t>
        </w:r>
      </w:hyperlink>
      <w:r w:rsidR="0036591D" w:rsidRPr="0036591D">
        <w:rPr>
          <w:rFonts w:ascii="Times New Roman" w:eastAsia="Times New Roman" w:hAnsi="Times New Roman" w:cs="Arial"/>
          <w:color w:val="auto"/>
          <w:sz w:val="28"/>
          <w:szCs w:val="20"/>
          <w:lang w:bidi="ar-SA"/>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w:t>
      </w:r>
      <w:r w:rsidR="00D2026F">
        <w:rPr>
          <w:rFonts w:ascii="Times New Roman" w:eastAsia="Times New Roman" w:hAnsi="Times New Roman" w:cs="Arial"/>
          <w:color w:val="auto"/>
          <w:sz w:val="28"/>
          <w:szCs w:val="20"/>
          <w:lang w:bidi="ar-SA"/>
        </w:rPr>
        <w:t xml:space="preserve">есудебного) обжалования решений и </w:t>
      </w:r>
      <w:r w:rsidR="0036591D" w:rsidRPr="0036591D">
        <w:rPr>
          <w:rFonts w:ascii="Times New Roman" w:eastAsia="Times New Roman" w:hAnsi="Times New Roman" w:cs="Arial"/>
          <w:color w:val="auto"/>
          <w:sz w:val="28"/>
          <w:szCs w:val="20"/>
          <w:lang w:bidi="ar-SA"/>
        </w:rPr>
        <w:t>действий (бездействия), совершенных при</w:t>
      </w:r>
      <w:r w:rsidR="00D2026F">
        <w:rPr>
          <w:rFonts w:ascii="Times New Roman" w:eastAsia="Times New Roman" w:hAnsi="Times New Roman" w:cs="Arial"/>
          <w:color w:val="auto"/>
          <w:sz w:val="28"/>
          <w:szCs w:val="20"/>
          <w:lang w:bidi="ar-SA"/>
        </w:rPr>
        <w:t xml:space="preserve"> предоставлении государственных </w:t>
      </w:r>
      <w:r w:rsidR="0036591D" w:rsidRPr="0036591D">
        <w:rPr>
          <w:rFonts w:ascii="Times New Roman" w:eastAsia="Times New Roman" w:hAnsi="Times New Roman" w:cs="Arial"/>
          <w:color w:val="auto"/>
          <w:sz w:val="28"/>
          <w:szCs w:val="20"/>
          <w:lang w:bidi="ar-SA"/>
        </w:rPr>
        <w:t>муниципальных услуг».</w:t>
      </w:r>
      <w:r w:rsidR="00F209C2" w:rsidRPr="00F209C2">
        <w:rPr>
          <w:rFonts w:ascii="Times New Roman" w:eastAsia="Times New Roman" w:hAnsi="Times New Roman" w:cs="Arial"/>
          <w:b/>
          <w:color w:val="auto"/>
          <w:sz w:val="28"/>
          <w:szCs w:val="20"/>
          <w:lang w:bidi="ar-SA"/>
        </w:rPr>
        <w:t xml:space="preserve"> </w:t>
      </w:r>
    </w:p>
    <w:p w:rsidR="00F209C2" w:rsidRDefault="00F209C2" w:rsidP="00F469AD">
      <w:pPr>
        <w:widowControl/>
        <w:ind w:firstLine="709"/>
        <w:jc w:val="both"/>
        <w:rPr>
          <w:rFonts w:ascii="Times New Roman" w:eastAsia="Times New Roman" w:hAnsi="Times New Roman" w:cs="Arial"/>
          <w:b/>
          <w:color w:val="auto"/>
          <w:sz w:val="28"/>
          <w:szCs w:val="20"/>
          <w:lang w:bidi="ar-SA"/>
        </w:rPr>
      </w:pPr>
    </w:p>
    <w:p w:rsidR="00F209C2" w:rsidRPr="00F209C2" w:rsidRDefault="00F209C2" w:rsidP="00F469AD">
      <w:pPr>
        <w:widowControl/>
        <w:ind w:firstLine="709"/>
        <w:jc w:val="center"/>
        <w:rPr>
          <w:rFonts w:ascii="Times New Roman" w:eastAsia="Times New Roman" w:hAnsi="Times New Roman" w:cs="Arial"/>
          <w:b/>
          <w:color w:val="auto"/>
          <w:sz w:val="28"/>
          <w:szCs w:val="20"/>
          <w:lang w:bidi="ar-SA"/>
        </w:rPr>
      </w:pPr>
      <w:r w:rsidRPr="00F209C2">
        <w:rPr>
          <w:rFonts w:ascii="Times New Roman" w:eastAsia="Times New Roman" w:hAnsi="Times New Roman" w:cs="Arial"/>
          <w:b/>
          <w:color w:val="auto"/>
          <w:sz w:val="28"/>
          <w:szCs w:val="20"/>
          <w:lang w:bidi="ar-SA"/>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F209C2" w:rsidRPr="00F209C2" w:rsidRDefault="00F209C2" w:rsidP="00F469AD">
      <w:pPr>
        <w:widowControl/>
        <w:ind w:firstLine="709"/>
        <w:jc w:val="both"/>
        <w:rPr>
          <w:rFonts w:ascii="Times New Roman" w:eastAsia="Times New Roman" w:hAnsi="Times New Roman" w:cs="Arial"/>
          <w:b/>
          <w:color w:val="auto"/>
          <w:sz w:val="28"/>
          <w:szCs w:val="20"/>
          <w:lang w:bidi="ar-SA"/>
        </w:rPr>
      </w:pPr>
    </w:p>
    <w:p w:rsidR="00F209C2" w:rsidRDefault="00F209C2" w:rsidP="00F469AD">
      <w:pPr>
        <w:widowControl/>
        <w:tabs>
          <w:tab w:val="left" w:pos="1600"/>
        </w:tabs>
        <w:ind w:firstLine="709"/>
        <w:jc w:val="center"/>
        <w:rPr>
          <w:rFonts w:ascii="Times New Roman" w:eastAsia="Times New Roman" w:hAnsi="Times New Roman" w:cs="Arial"/>
          <w:b/>
          <w:color w:val="auto"/>
          <w:sz w:val="28"/>
          <w:szCs w:val="20"/>
          <w:lang w:bidi="ar-SA"/>
        </w:rPr>
      </w:pPr>
      <w:r w:rsidRPr="00F209C2">
        <w:rPr>
          <w:rFonts w:ascii="Times New Roman" w:eastAsia="Times New Roman" w:hAnsi="Times New Roman" w:cs="Arial"/>
          <w:b/>
          <w:color w:val="auto"/>
          <w:sz w:val="28"/>
          <w:szCs w:val="20"/>
          <w:lang w:bidi="ar-SA"/>
        </w:rPr>
        <w:t>6.1.Исчерпывающий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2026F" w:rsidRPr="00F209C2" w:rsidRDefault="00D2026F" w:rsidP="00F469AD">
      <w:pPr>
        <w:widowControl/>
        <w:tabs>
          <w:tab w:val="left" w:pos="1600"/>
        </w:tabs>
        <w:ind w:firstLine="709"/>
        <w:jc w:val="center"/>
        <w:rPr>
          <w:rFonts w:ascii="Times New Roman" w:eastAsia="Times New Roman" w:hAnsi="Times New Roman" w:cs="Arial"/>
          <w:b/>
          <w:color w:val="auto"/>
          <w:szCs w:val="20"/>
          <w:lang w:bidi="ar-SA"/>
        </w:rPr>
      </w:pP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Cs w:val="20"/>
          <w:lang w:bidi="ar-SA"/>
        </w:rPr>
        <w:t xml:space="preserve">6.1.1. </w:t>
      </w:r>
      <w:r w:rsidRPr="00F209C2">
        <w:rPr>
          <w:rFonts w:ascii="Times New Roman" w:eastAsia="Times New Roman" w:hAnsi="Times New Roman" w:cs="Arial"/>
          <w:color w:val="auto"/>
          <w:sz w:val="28"/>
          <w:szCs w:val="20"/>
          <w:lang w:bidi="ar-SA"/>
        </w:rPr>
        <w:t xml:space="preserve"> Многофункциональный центр осуществляет:</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а) информирование    заявителей   </w:t>
      </w:r>
      <w:r w:rsidR="00D2026F">
        <w:rPr>
          <w:rFonts w:ascii="Times New Roman" w:eastAsia="Times New Roman" w:hAnsi="Times New Roman" w:cs="Arial"/>
          <w:color w:val="auto"/>
          <w:sz w:val="28"/>
          <w:szCs w:val="20"/>
          <w:lang w:bidi="ar-SA"/>
        </w:rPr>
        <w:t xml:space="preserve"> о    порядке    предоставления </w:t>
      </w:r>
      <w:r w:rsidRPr="00F209C2">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lastRenderedPageBreak/>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F209C2" w:rsidRPr="00F209C2" w:rsidRDefault="00F209C2" w:rsidP="00F469AD">
      <w:pPr>
        <w:widowControl/>
        <w:numPr>
          <w:ilvl w:val="0"/>
          <w:numId w:val="32"/>
        </w:numPr>
        <w:tabs>
          <w:tab w:val="left" w:pos="1221"/>
        </w:tabs>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209C2" w:rsidRPr="00F209C2" w:rsidRDefault="00F209C2" w:rsidP="00F469AD">
      <w:pPr>
        <w:widowControl/>
        <w:ind w:firstLine="709"/>
        <w:jc w:val="both"/>
        <w:rPr>
          <w:rFonts w:ascii="Times New Roman" w:eastAsia="Times New Roman" w:hAnsi="Times New Roman" w:cs="Arial"/>
          <w:color w:val="auto"/>
          <w:sz w:val="20"/>
          <w:szCs w:val="20"/>
          <w:lang w:bidi="ar-SA"/>
        </w:rPr>
      </w:pPr>
    </w:p>
    <w:p w:rsidR="00F209C2" w:rsidRPr="00F209C2" w:rsidRDefault="00F209C2" w:rsidP="00F469AD">
      <w:pPr>
        <w:widowControl/>
        <w:numPr>
          <w:ilvl w:val="1"/>
          <w:numId w:val="96"/>
        </w:numPr>
        <w:ind w:left="0" w:firstLine="709"/>
        <w:contextualSpacing/>
        <w:jc w:val="center"/>
        <w:rPr>
          <w:rFonts w:ascii="Times New Roman" w:eastAsia="Times New Roman" w:hAnsi="Times New Roman" w:cs="Arial"/>
          <w:b/>
          <w:color w:val="auto"/>
          <w:szCs w:val="20"/>
          <w:lang w:bidi="ar-SA"/>
        </w:rPr>
      </w:pPr>
      <w:r w:rsidRPr="00F209C2">
        <w:rPr>
          <w:rFonts w:ascii="Times New Roman" w:eastAsia="Times New Roman" w:hAnsi="Times New Roman" w:cs="Arial"/>
          <w:b/>
          <w:color w:val="auto"/>
          <w:sz w:val="28"/>
          <w:szCs w:val="20"/>
          <w:lang w:bidi="ar-SA"/>
        </w:rPr>
        <w:t>Информирование заявителей</w:t>
      </w:r>
    </w:p>
    <w:p w:rsidR="00F209C2" w:rsidRPr="00F209C2" w:rsidRDefault="00F209C2" w:rsidP="00F469AD">
      <w:pPr>
        <w:widowControl/>
        <w:ind w:firstLine="709"/>
        <w:jc w:val="both"/>
        <w:rPr>
          <w:rFonts w:ascii="Times New Roman" w:eastAsia="Times New Roman" w:hAnsi="Times New Roman" w:cs="Arial"/>
          <w:color w:val="auto"/>
          <w:sz w:val="20"/>
          <w:szCs w:val="20"/>
          <w:lang w:bidi="ar-SA"/>
        </w:rPr>
      </w:pPr>
    </w:p>
    <w:p w:rsidR="00F209C2" w:rsidRPr="00F209C2" w:rsidRDefault="00F209C2" w:rsidP="00F469AD">
      <w:pPr>
        <w:widowControl/>
        <w:numPr>
          <w:ilvl w:val="2"/>
          <w:numId w:val="96"/>
        </w:numPr>
        <w:ind w:left="0" w:firstLine="709"/>
        <w:contextualSpacing/>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209C2" w:rsidRPr="00F209C2" w:rsidRDefault="00F209C2" w:rsidP="00F469AD">
      <w:pPr>
        <w:widowControl/>
        <w:numPr>
          <w:ilvl w:val="0"/>
          <w:numId w:val="94"/>
        </w:numPr>
        <w:tabs>
          <w:tab w:val="left" w:pos="1212"/>
        </w:tabs>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назначить другое время для консультаций.</w:t>
      </w:r>
    </w:p>
    <w:p w:rsid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w:t>
      </w:r>
      <w:r w:rsidRPr="00F209C2">
        <w:rPr>
          <w:rFonts w:ascii="Times New Roman" w:eastAsia="Times New Roman" w:hAnsi="Times New Roman" w:cs="Arial"/>
          <w:color w:val="auto"/>
          <w:sz w:val="28"/>
          <w:szCs w:val="20"/>
          <w:lang w:bidi="ar-SA"/>
        </w:rPr>
        <w:lastRenderedPageBreak/>
        <w:t>форме по почтовому адресу, указанному в обращении, поступившем в многофункциональный центр в письменной форме.</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p>
    <w:p w:rsidR="00F209C2" w:rsidRPr="00D2026F" w:rsidRDefault="00F209C2" w:rsidP="00F469AD">
      <w:pPr>
        <w:widowControl/>
        <w:numPr>
          <w:ilvl w:val="1"/>
          <w:numId w:val="96"/>
        </w:numPr>
        <w:tabs>
          <w:tab w:val="left" w:pos="1794"/>
        </w:tabs>
        <w:ind w:left="0" w:firstLine="709"/>
        <w:contextualSpacing/>
        <w:jc w:val="center"/>
        <w:rPr>
          <w:rFonts w:ascii="Times New Roman" w:eastAsia="Times New Roman" w:hAnsi="Times New Roman" w:cs="Arial"/>
          <w:b/>
          <w:color w:val="auto"/>
          <w:sz w:val="28"/>
          <w:szCs w:val="20"/>
          <w:lang w:bidi="ar-SA"/>
        </w:rPr>
      </w:pPr>
      <w:r w:rsidRPr="00F209C2">
        <w:rPr>
          <w:rFonts w:ascii="Times New Roman" w:eastAsia="Times New Roman" w:hAnsi="Times New Roman" w:cs="Arial"/>
          <w:b/>
          <w:color w:val="auto"/>
          <w:sz w:val="28"/>
          <w:szCs w:val="20"/>
          <w:lang w:bidi="ar-SA"/>
        </w:rPr>
        <w:t>Выдача заявителю результата предоставления</w:t>
      </w:r>
      <w:r w:rsidR="00D2026F">
        <w:rPr>
          <w:rFonts w:ascii="Times New Roman" w:eastAsia="Times New Roman" w:hAnsi="Times New Roman" w:cs="Arial"/>
          <w:b/>
          <w:color w:val="auto"/>
          <w:sz w:val="28"/>
          <w:szCs w:val="20"/>
          <w:lang w:bidi="ar-SA"/>
        </w:rPr>
        <w:t xml:space="preserve"> </w:t>
      </w:r>
      <w:r w:rsidRPr="00D2026F">
        <w:rPr>
          <w:rFonts w:ascii="Times New Roman" w:eastAsia="Times New Roman" w:hAnsi="Times New Roman" w:cs="Arial"/>
          <w:b/>
          <w:color w:val="auto"/>
          <w:sz w:val="28"/>
          <w:szCs w:val="20"/>
          <w:lang w:bidi="ar-SA"/>
        </w:rPr>
        <w:t>муниципальной услуги</w:t>
      </w:r>
    </w:p>
    <w:p w:rsidR="00F209C2" w:rsidRPr="00F209C2" w:rsidRDefault="00F209C2" w:rsidP="00F469AD">
      <w:pPr>
        <w:widowControl/>
        <w:ind w:firstLine="709"/>
        <w:jc w:val="both"/>
        <w:rPr>
          <w:rFonts w:ascii="Times New Roman" w:eastAsia="Times New Roman" w:hAnsi="Times New Roman" w:cs="Arial"/>
          <w:color w:val="auto"/>
          <w:sz w:val="20"/>
          <w:szCs w:val="20"/>
          <w:lang w:bidi="ar-SA"/>
        </w:rPr>
      </w:pPr>
    </w:p>
    <w:p w:rsidR="00F209C2" w:rsidRPr="00D2026F" w:rsidRDefault="00F209C2" w:rsidP="00F469AD">
      <w:pPr>
        <w:widowControl/>
        <w:numPr>
          <w:ilvl w:val="2"/>
          <w:numId w:val="97"/>
        </w:numPr>
        <w:ind w:left="0" w:firstLine="709"/>
        <w:contextualSpacing/>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r w:rsidR="00D2026F">
        <w:rPr>
          <w:rFonts w:ascii="Times New Roman" w:eastAsia="Times New Roman" w:hAnsi="Times New Roman" w:cs="Arial"/>
          <w:color w:val="auto"/>
          <w:sz w:val="28"/>
          <w:szCs w:val="20"/>
          <w:lang w:bidi="ar-SA"/>
        </w:rPr>
        <w:t xml:space="preserve"> </w:t>
      </w:r>
      <w:r w:rsidRPr="00D2026F">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Порядок и сроки передачи Уполномо</w:t>
      </w:r>
      <w:r w:rsidR="00D2026F">
        <w:rPr>
          <w:rFonts w:ascii="Times New Roman" w:eastAsia="Times New Roman" w:hAnsi="Times New Roman" w:cs="Arial"/>
          <w:color w:val="auto"/>
          <w:sz w:val="28"/>
          <w:szCs w:val="20"/>
          <w:lang w:bidi="ar-SA"/>
        </w:rPr>
        <w:t xml:space="preserve">ченным органом таких документов </w:t>
      </w:r>
      <w:r w:rsidRPr="00F209C2">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r w:rsidR="00D2026F">
        <w:rPr>
          <w:rFonts w:ascii="Times New Roman" w:eastAsia="Times New Roman" w:hAnsi="Times New Roman" w:cs="Arial"/>
          <w:color w:val="auto"/>
          <w:sz w:val="28"/>
          <w:szCs w:val="20"/>
          <w:lang w:bidi="ar-SA"/>
        </w:rPr>
        <w:t xml:space="preserve"> №</w:t>
      </w:r>
      <w:r w:rsidRPr="00F209C2">
        <w:rPr>
          <w:rFonts w:ascii="Times New Roman" w:eastAsia="Times New Roman" w:hAnsi="Times New Roman" w:cs="Arial"/>
          <w:color w:val="auto"/>
          <w:sz w:val="28"/>
          <w:szCs w:val="20"/>
          <w:lang w:bidi="ar-SA"/>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Cs w:val="20"/>
          <w:lang w:bidi="ar-SA"/>
        </w:rPr>
        <w:t>6.3.2</w:t>
      </w:r>
      <w:r w:rsidRPr="00F209C2">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lastRenderedPageBreak/>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36591D" w:rsidRPr="0036591D" w:rsidRDefault="0036591D" w:rsidP="00F209C2">
      <w:pPr>
        <w:widowControl/>
        <w:tabs>
          <w:tab w:val="left" w:pos="0"/>
        </w:tabs>
        <w:spacing w:line="0" w:lineRule="atLeast"/>
        <w:ind w:left="480"/>
        <w:rPr>
          <w:rFonts w:ascii="Times New Roman" w:eastAsia="Times New Roman" w:hAnsi="Times New Roman" w:cs="Arial"/>
          <w:color w:val="auto"/>
          <w:sz w:val="28"/>
          <w:szCs w:val="20"/>
          <w:lang w:bidi="ar-SA"/>
        </w:rPr>
      </w:pPr>
    </w:p>
    <w:p w:rsidR="0036591D" w:rsidRPr="0036591D" w:rsidRDefault="0036591D" w:rsidP="0036591D">
      <w:pPr>
        <w:widowControl/>
        <w:spacing w:line="34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0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07" w:lineRule="exact"/>
        <w:rPr>
          <w:rFonts w:ascii="Times New Roman" w:eastAsia="Times New Roman" w:hAnsi="Times New Roman" w:cs="Arial"/>
          <w:color w:val="auto"/>
          <w:sz w:val="20"/>
          <w:szCs w:val="20"/>
          <w:lang w:bidi="ar-SA"/>
        </w:rPr>
      </w:pPr>
    </w:p>
    <w:p w:rsidR="00B80106" w:rsidRDefault="00B80106" w:rsidP="0036591D">
      <w:pPr>
        <w:widowControl/>
        <w:spacing w:line="0" w:lineRule="atLeas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D2026F" w:rsidRDefault="00D2026F" w:rsidP="00D2026F">
      <w:pPr>
        <w:widowControl/>
        <w:spacing w:line="0" w:lineRule="atLeast"/>
        <w:rPr>
          <w:rFonts w:ascii="Times New Roman" w:eastAsia="Times New Roman" w:hAnsi="Times New Roman" w:cs="Arial"/>
          <w:color w:val="auto"/>
          <w:szCs w:val="20"/>
          <w:lang w:bidi="ar-SA"/>
        </w:rPr>
        <w:sectPr w:rsidR="00D2026F" w:rsidSect="00F469AD">
          <w:pgSz w:w="11900" w:h="16838"/>
          <w:pgMar w:top="1134" w:right="564" w:bottom="1134" w:left="1701" w:header="0" w:footer="0" w:gutter="0"/>
          <w:cols w:space="0" w:equalWidth="0">
            <w:col w:w="9639"/>
          </w:cols>
          <w:docGrid w:linePitch="360"/>
        </w:sectPr>
      </w:pPr>
    </w:p>
    <w:p w:rsidR="00F209C2" w:rsidRDefault="00F209C2" w:rsidP="00D2026F">
      <w:pPr>
        <w:widowControl/>
        <w:spacing w:line="0" w:lineRule="atLeas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Приложение №1</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B80106">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8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РЕКОМЕНДУЕМАЯ ФОРМА ЗАЯВЛЕНИЯ</w:t>
      </w:r>
    </w:p>
    <w:p w:rsidR="0036591D" w:rsidRPr="0036591D" w:rsidRDefault="0036591D" w:rsidP="00581205">
      <w:pPr>
        <w:widowControl/>
        <w:numPr>
          <w:ilvl w:val="0"/>
          <w:numId w:val="68"/>
        </w:numPr>
        <w:tabs>
          <w:tab w:val="left" w:pos="1132"/>
        </w:tabs>
        <w:spacing w:line="245" w:lineRule="auto"/>
        <w:ind w:left="400" w:right="140" w:firstLine="529"/>
        <w:rPr>
          <w:rFonts w:ascii="Times New Roman" w:eastAsia="Times New Roman" w:hAnsi="Times New Roman" w:cs="Arial"/>
          <w:color w:val="auto"/>
          <w:sz w:val="25"/>
          <w:szCs w:val="20"/>
          <w:lang w:bidi="ar-SA"/>
        </w:rPr>
      </w:pPr>
      <w:bookmarkStart w:id="27" w:name="page38"/>
      <w:bookmarkEnd w:id="27"/>
      <w:r w:rsidRPr="0036591D">
        <w:rPr>
          <w:rFonts w:ascii="Times New Roman" w:eastAsia="Times New Roman" w:hAnsi="Times New Roman" w:cs="Arial"/>
          <w:color w:val="auto"/>
          <w:sz w:val="25"/>
          <w:szCs w:val="20"/>
          <w:lang w:bidi="ar-SA"/>
        </w:rPr>
        <w:t>предоставлении муниципальной услуги «Предоставление разрешения на отклонение от предельных параметров разрешенного строительства, реконструкции</w:t>
      </w:r>
    </w:p>
    <w:p w:rsidR="0036591D" w:rsidRPr="0036591D" w:rsidRDefault="0036591D" w:rsidP="0036591D">
      <w:pPr>
        <w:widowControl/>
        <w:spacing w:line="236" w:lineRule="auto"/>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0" w:lineRule="atLeast"/>
        <w:ind w:right="-31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(для юридических лиц и индивидуальных предпринимателей)</w:t>
      </w:r>
    </w:p>
    <w:p w:rsidR="0036591D" w:rsidRPr="0036591D" w:rsidRDefault="0036591D" w:rsidP="0036591D">
      <w:pPr>
        <w:widowControl/>
        <w:spacing w:line="322" w:lineRule="exact"/>
        <w:rPr>
          <w:rFonts w:ascii="Times New Roman" w:eastAsia="Times New Roman" w:hAnsi="Times New Roman" w:cs="Arial"/>
          <w:color w:val="auto"/>
          <w:sz w:val="20"/>
          <w:szCs w:val="20"/>
          <w:lang w:bidi="ar-SA"/>
        </w:rPr>
      </w:pPr>
    </w:p>
    <w:p w:rsid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Фирменный бланк (при наличии)</w:t>
      </w:r>
      <w:r w:rsidR="00B80106">
        <w:rPr>
          <w:rFonts w:ascii="Times New Roman" w:eastAsia="Times New Roman" w:hAnsi="Times New Roman" w:cs="Arial"/>
          <w:color w:val="auto"/>
          <w:szCs w:val="20"/>
          <w:lang w:bidi="ar-SA"/>
        </w:rPr>
        <w:t xml:space="preserve">                               _____________________________________</w:t>
      </w:r>
    </w:p>
    <w:p w:rsidR="00B80106" w:rsidRDefault="00B80106" w:rsidP="00B80106">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Уполномоченный орган)</w:t>
      </w:r>
    </w:p>
    <w:p w:rsidR="00B80106" w:rsidRPr="0036591D" w:rsidRDefault="00B80106" w:rsidP="00B80106">
      <w:pPr>
        <w:widowControl/>
        <w:spacing w:line="0" w:lineRule="atLeast"/>
        <w:rPr>
          <w:rFonts w:ascii="Times New Roman" w:eastAsia="Times New Roman" w:hAnsi="Times New Roman" w:cs="Arial"/>
          <w:color w:val="auto"/>
          <w:szCs w:val="20"/>
          <w:lang w:bidi="ar-SA"/>
        </w:rPr>
      </w:pP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B80106" w:rsidP="00B80106">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от _________________________</w:t>
      </w:r>
    </w:p>
    <w:p w:rsidR="0036591D" w:rsidRPr="0036591D" w:rsidRDefault="0036591D" w:rsidP="00B80106">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8992" behindDoc="1" locked="0" layoutInCell="1" allowOverlap="1" wp14:anchorId="31A19CA1" wp14:editId="200295A8">
                <wp:simplePos x="0" y="0"/>
                <wp:positionH relativeFrom="column">
                  <wp:posOffset>3478530</wp:posOffset>
                </wp:positionH>
                <wp:positionV relativeFrom="paragraph">
                  <wp:posOffset>231140</wp:posOffset>
                </wp:positionV>
                <wp:extent cx="2825750" cy="0"/>
                <wp:effectExtent l="11430" t="11430" r="10795" b="1714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6E3EE" id="Прямая соединительная линия 7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dtzF1WgIAAHQEAAAOAAAAAAAAAAAAAAAAAC4CAABkcnMvZTJvRG9jLnhtbFBL&#10;AQItABQABgAIAAAAIQBAkSFD3AAAAAkBAAAPAAAAAAAAAAAAAAAAALQEAABkcnMvZG93bnJldi54&#10;bWxQSwUGAAAAAAQABADzAAAAvQUAAAAA&#10;" strokeweight="1.44pt"/>
            </w:pict>
          </mc:Fallback>
        </mc:AlternateContent>
      </w:r>
    </w:p>
    <w:p w:rsidR="0036591D" w:rsidRPr="0036591D" w:rsidRDefault="0036591D" w:rsidP="00B80106">
      <w:pPr>
        <w:widowControl/>
        <w:spacing w:line="350"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_______________________</w:t>
      </w:r>
    </w:p>
    <w:p w:rsidR="0036591D" w:rsidRPr="0036591D" w:rsidRDefault="0093651D" w:rsidP="0093651D">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Адрес места </w:t>
      </w:r>
      <w:r w:rsidR="0036591D" w:rsidRPr="0036591D">
        <w:rPr>
          <w:rFonts w:ascii="Times New Roman" w:eastAsia="Times New Roman" w:hAnsi="Times New Roman" w:cs="Arial"/>
          <w:color w:val="auto"/>
          <w:szCs w:val="20"/>
          <w:lang w:bidi="ar-SA"/>
        </w:rPr>
        <w:t>нахождения</w:t>
      </w:r>
      <w:r>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 w:val="23"/>
          <w:szCs w:val="20"/>
          <w:lang w:bidi="ar-SA"/>
        </w:rPr>
        <w:t>юридического</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 предпринимателя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B80106" w:rsidP="0093651D">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Фактический </w:t>
      </w:r>
      <w:r w:rsidR="0093651D">
        <w:rPr>
          <w:rFonts w:ascii="Times New Roman" w:eastAsia="Times New Roman" w:hAnsi="Times New Roman" w:cs="Arial"/>
          <w:color w:val="auto"/>
          <w:szCs w:val="20"/>
          <w:lang w:bidi="ar-SA"/>
        </w:rPr>
        <w:t xml:space="preserve">адрес </w:t>
      </w:r>
      <w:r w:rsidR="0036591D" w:rsidRPr="0036591D">
        <w:rPr>
          <w:rFonts w:ascii="Times New Roman" w:eastAsia="Times New Roman" w:hAnsi="Times New Roman" w:cs="Arial"/>
          <w:color w:val="auto"/>
          <w:szCs w:val="20"/>
          <w:lang w:bidi="ar-SA"/>
        </w:rPr>
        <w:t>нахождения</w:t>
      </w:r>
      <w:r w:rsidR="0093651D">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Cs w:val="20"/>
          <w:lang w:bidi="ar-SA"/>
        </w:rPr>
        <w:t>(при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5"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Заявление</w:t>
      </w:r>
    </w:p>
    <w:p w:rsidR="0036591D" w:rsidRPr="0036591D" w:rsidRDefault="0036591D" w:rsidP="00B80106">
      <w:pPr>
        <w:widowControl/>
        <w:spacing w:line="33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7"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____________________________________________________________________</w:t>
      </w:r>
    </w:p>
    <w:p w:rsidR="0036591D" w:rsidRPr="0036591D" w:rsidRDefault="0036591D" w:rsidP="00B80106">
      <w:pPr>
        <w:widowControl/>
        <w:spacing w:line="1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(полное наименование объекта капитального строительства согласно проектной документации)</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расположенного по адресу: __________________________________________</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w:t>
      </w:r>
    </w:p>
    <w:p w:rsidR="0036591D" w:rsidRPr="0036591D" w:rsidRDefault="0036591D" w:rsidP="0093651D">
      <w:pPr>
        <w:widowControl/>
        <w:numPr>
          <w:ilvl w:val="0"/>
          <w:numId w:val="69"/>
        </w:numPr>
        <w:tabs>
          <w:tab w:val="left" w:pos="460"/>
        </w:tabs>
        <w:spacing w:line="0" w:lineRule="atLeast"/>
        <w:ind w:left="460" w:hanging="198"/>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кадастровым номером _____________________________________________</w:t>
      </w:r>
    </w:p>
    <w:p w:rsidR="0036591D" w:rsidRPr="0036591D" w:rsidRDefault="0036591D" w:rsidP="0093651D">
      <w:pPr>
        <w:widowControl/>
        <w:spacing w:line="0" w:lineRule="atLeast"/>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площадью ______________</w:t>
      </w:r>
    </w:p>
    <w:p w:rsidR="0036591D" w:rsidRPr="0036591D" w:rsidRDefault="0036591D" w:rsidP="0093651D">
      <w:pPr>
        <w:widowControl/>
        <w:numPr>
          <w:ilvl w:val="1"/>
          <w:numId w:val="69"/>
        </w:numPr>
        <w:tabs>
          <w:tab w:val="left" w:pos="1040"/>
        </w:tabs>
        <w:spacing w:line="0" w:lineRule="atLeast"/>
        <w:ind w:left="1040" w:hanging="21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части __________________________________________________________</w:t>
      </w:r>
    </w:p>
    <w:p w:rsidR="0036591D" w:rsidRPr="0036591D" w:rsidRDefault="0036591D" w:rsidP="0093651D">
      <w:pPr>
        <w:widowControl/>
        <w:spacing w:line="12" w:lineRule="exact"/>
        <w:jc w:val="both"/>
        <w:rPr>
          <w:rFonts w:ascii="Times New Roman" w:eastAsia="Times New Roman" w:hAnsi="Times New Roman" w:cs="Arial"/>
          <w:color w:val="auto"/>
          <w:sz w:val="28"/>
          <w:szCs w:val="20"/>
          <w:lang w:bidi="ar-SA"/>
        </w:rPr>
      </w:pPr>
    </w:p>
    <w:p w:rsidR="0036591D" w:rsidRPr="0036591D" w:rsidRDefault="0036591D" w:rsidP="00B80106">
      <w:pPr>
        <w:widowControl/>
        <w:spacing w:line="236" w:lineRule="auto"/>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36591D" w:rsidRPr="0036591D" w:rsidRDefault="0036591D" w:rsidP="00B80106">
      <w:pPr>
        <w:widowControl/>
        <w:spacing w:line="324" w:lineRule="exact"/>
        <w:rPr>
          <w:rFonts w:ascii="Times New Roman" w:eastAsia="Times New Roman" w:hAnsi="Times New Roman" w:cs="Arial"/>
          <w:color w:val="auto"/>
          <w:sz w:val="20"/>
          <w:szCs w:val="20"/>
          <w:lang w:bidi="ar-SA"/>
        </w:rPr>
      </w:pPr>
      <w:bookmarkStart w:id="28" w:name="page39"/>
      <w:bookmarkEnd w:id="28"/>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Данное разрешение необходимо для _________________________________</w:t>
      </w:r>
    </w:p>
    <w:p w:rsidR="0036591D" w:rsidRPr="0036591D" w:rsidRDefault="0036591D" w:rsidP="00B80106">
      <w:pPr>
        <w:widowControl/>
        <w:spacing w:line="0" w:lineRule="atLeast"/>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(указывается цель предоставления разрешения)</w:t>
      </w:r>
    </w:p>
    <w:p w:rsidR="0036591D" w:rsidRPr="0036591D" w:rsidRDefault="0036591D" w:rsidP="00B80106">
      <w:pPr>
        <w:widowControl/>
        <w:spacing w:line="321"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Способ получения заявителем результата муниципальной услуги:</w:t>
      </w:r>
    </w:p>
    <w:p w:rsidR="0036591D" w:rsidRPr="0036591D" w:rsidRDefault="0036591D" w:rsidP="00B80106">
      <w:pPr>
        <w:widowControl/>
        <w:spacing w:line="1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36591D" w:rsidRPr="0036591D" w:rsidRDefault="0036591D" w:rsidP="00B80106">
      <w:pPr>
        <w:widowControl/>
        <w:spacing w:line="18"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p>
    <w:p w:rsidR="0036591D" w:rsidRPr="0036591D" w:rsidRDefault="0036591D" w:rsidP="00B80106">
      <w:pPr>
        <w:widowControl/>
        <w:spacing w:line="15" w:lineRule="exact"/>
        <w:rPr>
          <w:rFonts w:ascii="Times New Roman" w:eastAsia="Times New Roman" w:hAnsi="Times New Roman" w:cs="Arial"/>
          <w:color w:val="auto"/>
          <w:sz w:val="20"/>
          <w:szCs w:val="20"/>
          <w:lang w:bidi="ar-SA"/>
        </w:rPr>
      </w:pPr>
    </w:p>
    <w:p w:rsidR="0036591D" w:rsidRPr="0036591D" w:rsidRDefault="0036591D" w:rsidP="00B80106">
      <w:pPr>
        <w:widowControl/>
        <w:numPr>
          <w:ilvl w:val="0"/>
          <w:numId w:val="70"/>
        </w:numPr>
        <w:tabs>
          <w:tab w:val="left" w:pos="1393"/>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бумажного документа, который направляется заявителю посредством почтового отправления;</w:t>
      </w:r>
    </w:p>
    <w:p w:rsidR="0036591D" w:rsidRPr="0036591D" w:rsidRDefault="0036591D" w:rsidP="00B80106">
      <w:pPr>
        <w:widowControl/>
        <w:spacing w:line="15" w:lineRule="exact"/>
        <w:rPr>
          <w:rFonts w:ascii="Times New Roman" w:eastAsia="Times New Roman" w:hAnsi="Times New Roman" w:cs="Arial"/>
          <w:color w:val="auto"/>
          <w:sz w:val="28"/>
          <w:szCs w:val="20"/>
          <w:lang w:bidi="ar-SA"/>
        </w:rPr>
      </w:pPr>
    </w:p>
    <w:p w:rsidR="0036591D" w:rsidRPr="0036591D" w:rsidRDefault="0036591D" w:rsidP="00B80106">
      <w:pPr>
        <w:widowControl/>
        <w:numPr>
          <w:ilvl w:val="0"/>
          <w:numId w:val="70"/>
        </w:numPr>
        <w:tabs>
          <w:tab w:val="left" w:pos="123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размещенного на официальном сайте, ссылка на который направляется заявителю посредством электронной почты;</w:t>
      </w:r>
    </w:p>
    <w:p w:rsidR="0036591D" w:rsidRPr="0036591D" w:rsidRDefault="0036591D" w:rsidP="00B80106">
      <w:pPr>
        <w:widowControl/>
        <w:spacing w:line="17" w:lineRule="exact"/>
        <w:rPr>
          <w:rFonts w:ascii="Times New Roman" w:eastAsia="Times New Roman" w:hAnsi="Times New Roman" w:cs="Arial"/>
          <w:color w:val="auto"/>
          <w:sz w:val="28"/>
          <w:szCs w:val="20"/>
          <w:lang w:bidi="ar-SA"/>
        </w:rPr>
      </w:pPr>
    </w:p>
    <w:p w:rsidR="0036591D" w:rsidRPr="0036591D" w:rsidRDefault="0036591D" w:rsidP="00B80106">
      <w:pPr>
        <w:widowControl/>
        <w:numPr>
          <w:ilvl w:val="0"/>
          <w:numId w:val="70"/>
        </w:numPr>
        <w:tabs>
          <w:tab w:val="left" w:pos="128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который направляется заявителю в личный кабинет на Едином портале, РПГУ.</w:t>
      </w: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64"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6"/>
        </w:trPr>
        <w:tc>
          <w:tcPr>
            <w:tcW w:w="332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r w:rsidR="0036591D" w:rsidRPr="0036591D" w:rsidTr="0036591D">
        <w:trPr>
          <w:trHeight w:val="828"/>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355"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B80106">
      <w:pPr>
        <w:widowControl/>
        <w:spacing w:line="197"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w:t>
      </w:r>
    </w:p>
    <w:p w:rsidR="0036591D" w:rsidRPr="0036591D" w:rsidRDefault="0036591D" w:rsidP="00B80106">
      <w:pPr>
        <w:widowControl/>
        <w:spacing w:line="199"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bookmarkStart w:id="29" w:name="page40"/>
      <w:bookmarkEnd w:id="29"/>
      <w:r w:rsidRPr="0036591D">
        <w:rPr>
          <w:rFonts w:ascii="Times New Roman" w:eastAsia="Times New Roman" w:hAnsi="Times New Roman" w:cs="Arial"/>
          <w:color w:val="auto"/>
          <w:sz w:val="26"/>
          <w:szCs w:val="20"/>
          <w:lang w:bidi="ar-SA"/>
        </w:rPr>
        <w:lastRenderedPageBreak/>
        <w:t>РЕКОМЕНДУЕМАЯ ФОРМА ЗАЯВЛЕНИЯ</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1"/>
        </w:numPr>
        <w:tabs>
          <w:tab w:val="left" w:pos="1132"/>
        </w:tabs>
        <w:spacing w:line="247" w:lineRule="auto"/>
        <w:ind w:left="400" w:right="140" w:firstLine="529"/>
        <w:rPr>
          <w:rFonts w:ascii="Times New Roman" w:eastAsia="Times New Roman" w:hAnsi="Times New Roman" w:cs="Arial"/>
          <w:color w:val="auto"/>
          <w:sz w:val="25"/>
          <w:szCs w:val="20"/>
          <w:lang w:bidi="ar-SA"/>
        </w:rPr>
      </w:pPr>
      <w:r w:rsidRPr="0036591D">
        <w:rPr>
          <w:rFonts w:ascii="Times New Roman" w:eastAsia="Times New Roman" w:hAnsi="Times New Roman" w:cs="Arial"/>
          <w:color w:val="auto"/>
          <w:sz w:val="25"/>
          <w:szCs w:val="20"/>
          <w:lang w:bidi="ar-SA"/>
        </w:rPr>
        <w:t>предоставлении муниципальной услуги «Предоставление разрешения на отклонение от предельных параметров разрешенного строительства, реконструкции</w:t>
      </w: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Default="0036591D" w:rsidP="0093651D">
      <w:pPr>
        <w:widowControl/>
        <w:spacing w:line="0" w:lineRule="atLeast"/>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(для физических лиц)</w:t>
      </w:r>
    </w:p>
    <w:p w:rsidR="0093651D" w:rsidRPr="0036591D" w:rsidRDefault="0093651D" w:rsidP="0093651D">
      <w:pPr>
        <w:widowControl/>
        <w:spacing w:line="0" w:lineRule="atLeast"/>
        <w:jc w:val="right"/>
        <w:rPr>
          <w:rFonts w:ascii="Times New Roman" w:eastAsia="Times New Roman" w:hAnsi="Times New Roman" w:cs="Arial"/>
          <w:color w:val="auto"/>
          <w:sz w:val="26"/>
          <w:szCs w:val="20"/>
          <w:lang w:bidi="ar-SA"/>
        </w:rPr>
      </w:pPr>
      <w:r>
        <w:rPr>
          <w:rFonts w:ascii="Times New Roman" w:eastAsia="Times New Roman" w:hAnsi="Times New Roman" w:cs="Arial"/>
          <w:color w:val="auto"/>
          <w:sz w:val="26"/>
          <w:szCs w:val="20"/>
          <w:lang w:bidi="ar-SA"/>
        </w:rPr>
        <w:t>__________________________</w:t>
      </w:r>
    </w:p>
    <w:p w:rsidR="0036591D" w:rsidRPr="0036591D" w:rsidRDefault="0093651D" w:rsidP="0093651D">
      <w:pPr>
        <w:widowControl/>
        <w:spacing w:line="301"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(Уполнемоченный орган)</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6"/>
          <w:szCs w:val="20"/>
          <w:lang w:bidi="ar-SA"/>
        </w:rPr>
        <w:t>от</w:t>
      </w:r>
      <w:r w:rsidRPr="0036591D">
        <w:rPr>
          <w:rFonts w:ascii="Times New Roman" w:eastAsia="Times New Roman" w:hAnsi="Times New Roman" w:cs="Arial"/>
          <w:color w:val="auto"/>
          <w:sz w:val="28"/>
          <w:szCs w:val="20"/>
          <w:lang w:bidi="ar-SA"/>
        </w:rPr>
        <w:t xml:space="preserve"> 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w:t>
      </w:r>
    </w:p>
    <w:p w:rsidR="0036591D" w:rsidRPr="0036591D" w:rsidRDefault="0093651D" w:rsidP="0093651D">
      <w:pPr>
        <w:widowControl/>
        <w:tabs>
          <w:tab w:val="left" w:pos="7140"/>
          <w:tab w:val="left" w:pos="8740"/>
        </w:tabs>
        <w:spacing w:line="0" w:lineRule="atLeast"/>
        <w:ind w:left="5670" w:hanging="5670"/>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93651D">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36591D" w:rsidP="0093651D">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20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Заявление</w:t>
      </w:r>
    </w:p>
    <w:p w:rsidR="0036591D" w:rsidRPr="0036591D" w:rsidRDefault="0036591D" w:rsidP="0036591D">
      <w:pPr>
        <w:widowControl/>
        <w:spacing w:line="30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____________________________________________________________________</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(полное наименование объекта капитального строительства согласно проектной документации)</w:t>
      </w:r>
    </w:p>
    <w:p w:rsidR="0036591D" w:rsidRPr="0036591D" w:rsidRDefault="0036591D" w:rsidP="0036591D">
      <w:pPr>
        <w:widowControl/>
        <w:spacing w:line="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расположенного по адресу: 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w:t>
      </w:r>
    </w:p>
    <w:p w:rsidR="0036591D" w:rsidRPr="0036591D" w:rsidRDefault="0036591D" w:rsidP="00581205">
      <w:pPr>
        <w:widowControl/>
        <w:numPr>
          <w:ilvl w:val="0"/>
          <w:numId w:val="72"/>
        </w:numPr>
        <w:tabs>
          <w:tab w:val="left" w:pos="460"/>
        </w:tabs>
        <w:spacing w:line="0" w:lineRule="atLeast"/>
        <w:ind w:left="460" w:hanging="19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кадастровым номером 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площадью ______________</w:t>
      </w:r>
    </w:p>
    <w:p w:rsidR="0036591D" w:rsidRPr="0036591D" w:rsidRDefault="0036591D" w:rsidP="00581205">
      <w:pPr>
        <w:widowControl/>
        <w:numPr>
          <w:ilvl w:val="1"/>
          <w:numId w:val="72"/>
        </w:numPr>
        <w:tabs>
          <w:tab w:val="left" w:pos="1040"/>
        </w:tabs>
        <w:spacing w:line="0" w:lineRule="atLeast"/>
        <w:ind w:left="1040" w:hanging="21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части 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Данное разрешение необходимо для _________________________________</w:t>
      </w:r>
    </w:p>
    <w:p w:rsidR="0036591D" w:rsidRPr="0036591D" w:rsidRDefault="0036591D" w:rsidP="0036591D">
      <w:pPr>
        <w:widowControl/>
        <w:spacing w:line="0" w:lineRule="atLeast"/>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(указывается цель предоставления разрешения)</w:t>
      </w:r>
    </w:p>
    <w:p w:rsidR="0093651D" w:rsidRPr="0036591D" w:rsidRDefault="0093651D" w:rsidP="009365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Способ получения заявителем результата муниципальной услуги:</w:t>
      </w:r>
    </w:p>
    <w:p w:rsidR="0093651D" w:rsidRPr="0036591D" w:rsidRDefault="0093651D" w:rsidP="0093651D">
      <w:pPr>
        <w:widowControl/>
        <w:spacing w:line="13"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93651D" w:rsidRPr="0036591D" w:rsidRDefault="0093651D" w:rsidP="0093651D">
      <w:pPr>
        <w:widowControl/>
        <w:spacing w:line="15" w:lineRule="exact"/>
        <w:rPr>
          <w:rFonts w:ascii="Times New Roman" w:eastAsia="Times New Roman" w:hAnsi="Times New Roman" w:cs="Arial"/>
          <w:color w:val="auto"/>
          <w:sz w:val="20"/>
          <w:szCs w:val="20"/>
          <w:lang w:bidi="ar-SA"/>
        </w:rPr>
      </w:pPr>
    </w:p>
    <w:p w:rsidR="0093651D" w:rsidRPr="0036591D" w:rsidRDefault="0093651D" w:rsidP="0093651D">
      <w:pPr>
        <w:widowControl/>
        <w:numPr>
          <w:ilvl w:val="2"/>
          <w:numId w:val="73"/>
        </w:numPr>
        <w:tabs>
          <w:tab w:val="left" w:pos="1393"/>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r w:rsidRPr="009365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виде бумажного документа, который направляется заявителю посредством почтового отправления;</w:t>
      </w:r>
    </w:p>
    <w:p w:rsidR="0093651D" w:rsidRPr="0036591D" w:rsidRDefault="0093651D" w:rsidP="0093651D">
      <w:pPr>
        <w:widowControl/>
        <w:tabs>
          <w:tab w:val="left" w:pos="1239"/>
        </w:tabs>
        <w:spacing w:line="234" w:lineRule="auto"/>
        <w:ind w:left="26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в </w:t>
      </w:r>
      <w:r w:rsidRPr="0036591D">
        <w:rPr>
          <w:rFonts w:ascii="Times New Roman" w:eastAsia="Times New Roman" w:hAnsi="Times New Roman" w:cs="Arial"/>
          <w:color w:val="auto"/>
          <w:sz w:val="28"/>
          <w:szCs w:val="20"/>
          <w:lang w:bidi="ar-SA"/>
        </w:rPr>
        <w:t>виде электронного документа, размещенного на официальном сайте, ссылка на который направляется заявителю посредством электронной почты;</w:t>
      </w:r>
    </w:p>
    <w:p w:rsidR="0093651D" w:rsidRPr="0036591D" w:rsidRDefault="0093651D" w:rsidP="0093651D">
      <w:pPr>
        <w:widowControl/>
        <w:numPr>
          <w:ilvl w:val="2"/>
          <w:numId w:val="73"/>
        </w:numPr>
        <w:tabs>
          <w:tab w:val="left" w:pos="128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который направляется заявителю в личный кабинет на Едином портале, РПГУ.</w:t>
      </w:r>
    </w:p>
    <w:p w:rsidR="0093651D" w:rsidRPr="0036591D" w:rsidRDefault="0093651D" w:rsidP="0093651D">
      <w:pPr>
        <w:widowControl/>
        <w:spacing w:line="2"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0"/>
          <w:numId w:val="73"/>
        </w:numPr>
        <w:tabs>
          <w:tab w:val="left" w:pos="520"/>
        </w:tabs>
        <w:spacing w:line="0" w:lineRule="atLeast"/>
        <w:ind w:left="520" w:hanging="2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заявлению прилагаются:</w:t>
      </w:r>
    </w:p>
    <w:p w:rsidR="0093651D" w:rsidRPr="0036591D" w:rsidRDefault="0093651D" w:rsidP="0093651D">
      <w:pPr>
        <w:widowControl/>
        <w:spacing w:line="13"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1"/>
          <w:numId w:val="73"/>
        </w:numPr>
        <w:tabs>
          <w:tab w:val="left" w:pos="980"/>
        </w:tabs>
        <w:spacing w:line="235" w:lineRule="auto"/>
        <w:ind w:left="980" w:hanging="3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 подтверждающий полномочия представителя (в случае обращения за получением муниципальной услуги представителя);</w:t>
      </w:r>
    </w:p>
    <w:p w:rsidR="0093651D" w:rsidRPr="0036591D" w:rsidRDefault="0093651D" w:rsidP="0093651D">
      <w:pPr>
        <w:widowControl/>
        <w:spacing w:line="1"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1"/>
          <w:numId w:val="73"/>
        </w:numPr>
        <w:tabs>
          <w:tab w:val="left" w:pos="980"/>
        </w:tabs>
        <w:spacing w:line="0" w:lineRule="atLeast"/>
        <w:ind w:left="980" w:hanging="3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w:t>
      </w:r>
    </w:p>
    <w:p w:rsidR="0093651D" w:rsidRPr="0036591D" w:rsidRDefault="0093651D" w:rsidP="0093651D">
      <w:pPr>
        <w:widowControl/>
        <w:spacing w:line="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34" w:lineRule="auto"/>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 опечатки, а также содержащих правильные сведения)</w:t>
      </w:r>
    </w:p>
    <w:p w:rsidR="0093651D" w:rsidRPr="0036591D" w:rsidRDefault="0093651D" w:rsidP="0093651D">
      <w:pPr>
        <w:widowControl/>
        <w:spacing w:line="234" w:lineRule="auto"/>
        <w:jc w:val="center"/>
        <w:rPr>
          <w:rFonts w:ascii="Times New Roman" w:eastAsia="Times New Roman" w:hAnsi="Times New Roman" w:cs="Arial"/>
          <w:color w:val="auto"/>
          <w:szCs w:val="20"/>
          <w:lang w:bidi="ar-SA"/>
        </w:rPr>
        <w:sectPr w:rsidR="0093651D" w:rsidRPr="0036591D">
          <w:pgSz w:w="11900" w:h="16838"/>
          <w:pgMar w:top="275" w:right="564" w:bottom="1440" w:left="1440" w:header="0" w:footer="0" w:gutter="0"/>
          <w:cols w:space="0" w:equalWidth="0">
            <w:col w:w="9900"/>
          </w:cols>
          <w:docGrid w:linePitch="360"/>
        </w:sectPr>
      </w:pP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w:t>
      </w: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(дата)</w:t>
      </w: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93651D" w:rsidRPr="0036591D" w:rsidRDefault="0093651D" w:rsidP="0093651D">
      <w:pPr>
        <w:widowControl/>
        <w:tabs>
          <w:tab w:val="left" w:pos="358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r w:rsidRPr="0036591D">
        <w:rPr>
          <w:rFonts w:ascii="Times New Roman" w:eastAsia="Times New Roman" w:hAnsi="Times New Roman" w:cs="Arial"/>
          <w:color w:val="auto"/>
          <w:szCs w:val="20"/>
          <w:lang w:bidi="ar-SA"/>
        </w:rPr>
        <w:tab/>
        <w:t>_______________________</w:t>
      </w:r>
    </w:p>
    <w:p w:rsidR="0093651D" w:rsidRPr="0036591D" w:rsidRDefault="0093651D" w:rsidP="0093651D">
      <w:pPr>
        <w:widowControl/>
        <w:tabs>
          <w:tab w:val="left" w:pos="284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(Ф.И.О, отчество – при наличии)</w:t>
      </w:r>
    </w:p>
    <w:p w:rsidR="0093651D" w:rsidRPr="0036591D" w:rsidRDefault="0093651D" w:rsidP="0093651D">
      <w:pPr>
        <w:widowControl/>
        <w:tabs>
          <w:tab w:val="left" w:pos="2840"/>
        </w:tabs>
        <w:spacing w:line="0" w:lineRule="atLeast"/>
        <w:rPr>
          <w:rFonts w:ascii="Times New Roman" w:eastAsia="Times New Roman" w:hAnsi="Times New Roman" w:cs="Arial"/>
          <w:color w:val="auto"/>
          <w:szCs w:val="20"/>
          <w:lang w:bidi="ar-SA"/>
        </w:rPr>
        <w:sectPr w:rsidR="0093651D" w:rsidRPr="0036591D">
          <w:type w:val="continuous"/>
          <w:pgSz w:w="11900" w:h="16838"/>
          <w:pgMar w:top="275" w:right="564" w:bottom="1440" w:left="1440" w:header="0" w:footer="0" w:gutter="0"/>
          <w:cols w:num="2" w:space="0" w:equalWidth="0">
            <w:col w:w="2900" w:space="300"/>
            <w:col w:w="6700"/>
          </w:cols>
          <w:docGrid w:linePitch="360"/>
        </w:sectPr>
      </w:pP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удостоверяющего личность представителя:</w:t>
      </w:r>
    </w:p>
    <w:p w:rsidR="0093651D" w:rsidRPr="0036591D" w:rsidRDefault="0093651D" w:rsidP="0093651D">
      <w:pPr>
        <w:widowControl/>
        <w:spacing w:line="196"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93651D" w:rsidRPr="0036591D" w:rsidRDefault="0093651D" w:rsidP="0093651D">
      <w:pPr>
        <w:widowControl/>
        <w:spacing w:line="3"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w:t>
      </w:r>
    </w:p>
    <w:p w:rsidR="0093651D" w:rsidRPr="0036591D" w:rsidRDefault="0093651D" w:rsidP="0093651D">
      <w:pPr>
        <w:widowControl/>
        <w:spacing w:line="19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331"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50" w:lineRule="auto"/>
        <w:jc w:val="both"/>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93651D" w:rsidRDefault="0093651D" w:rsidP="0093651D">
      <w:pPr>
        <w:widowControl/>
        <w:spacing w:line="0" w:lineRule="atLeast"/>
        <w:rPr>
          <w:rFonts w:ascii="Times New Roman" w:eastAsia="Times New Roman" w:hAnsi="Times New Roman" w:cs="Arial"/>
          <w:color w:val="auto"/>
          <w:sz w:val="20"/>
          <w:szCs w:val="20"/>
          <w:lang w:bidi="ar-SA"/>
        </w:rPr>
      </w:pPr>
    </w:p>
    <w:p w:rsidR="0093651D" w:rsidRDefault="0093651D" w:rsidP="0093651D">
      <w:pPr>
        <w:widowControl/>
        <w:spacing w:line="0" w:lineRule="atLeas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 ____________» __________г.</w:t>
      </w:r>
    </w:p>
    <w:p w:rsidR="0093651D" w:rsidRPr="0036591D" w:rsidRDefault="0093651D" w:rsidP="0093651D">
      <w:pPr>
        <w:widowControl/>
        <w:spacing w:line="0" w:lineRule="atLeas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_________________________</w:t>
      </w:r>
    </w:p>
    <w:p w:rsidR="0093651D" w:rsidRPr="0036591D" w:rsidRDefault="0093651D" w:rsidP="0093651D">
      <w:pPr>
        <w:widowControl/>
        <w:spacing w:line="11"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19"/>
          <w:szCs w:val="20"/>
          <w:lang w:bidi="ar-SA"/>
        </w:rPr>
        <w:t>(подпись заявителя/представителя с расшифровкой)</w:t>
      </w:r>
    </w:p>
    <w:p w:rsidR="0093651D" w:rsidRPr="0036591D" w:rsidRDefault="0093651D" w:rsidP="0093651D">
      <w:pPr>
        <w:widowControl/>
        <w:spacing w:line="0" w:lineRule="atLeast"/>
        <w:rPr>
          <w:rFonts w:ascii="Times New Roman" w:eastAsia="Times New Roman" w:hAnsi="Times New Roman" w:cs="Arial"/>
          <w:i/>
          <w:color w:val="auto"/>
          <w:sz w:val="28"/>
          <w:szCs w:val="20"/>
          <w:lang w:bidi="ar-SA"/>
        </w:rPr>
        <w:sectPr w:rsidR="0093651D" w:rsidRPr="0036591D" w:rsidSect="0093651D">
          <w:type w:val="continuous"/>
          <w:pgSz w:w="11900" w:h="16838"/>
          <w:pgMar w:top="1070" w:right="564" w:bottom="1440" w:left="1440" w:header="0" w:footer="0" w:gutter="0"/>
          <w:cols w:space="0" w:equalWidth="0">
            <w:col w:w="9900"/>
          </w:cols>
          <w:docGrid w:linePitch="360"/>
        </w:sectPr>
      </w:pPr>
    </w:p>
    <w:p w:rsidR="0093651D" w:rsidRPr="0036591D" w:rsidRDefault="0093651D" w:rsidP="0093651D">
      <w:pPr>
        <w:widowControl/>
        <w:spacing w:line="0" w:lineRule="atLeast"/>
        <w:ind w:right="-259"/>
        <w:jc w:val="center"/>
        <w:rPr>
          <w:rFonts w:ascii="Times New Roman" w:eastAsia="Times New Roman" w:hAnsi="Times New Roman" w:cs="Arial"/>
          <w:color w:val="auto"/>
          <w:sz w:val="28"/>
          <w:szCs w:val="20"/>
          <w:lang w:bidi="ar-SA"/>
        </w:rPr>
      </w:pPr>
      <w:bookmarkStart w:id="30" w:name="page41"/>
      <w:bookmarkEnd w:id="30"/>
    </w:p>
    <w:p w:rsidR="0093651D" w:rsidRPr="0036591D" w:rsidRDefault="0093651D" w:rsidP="0093651D">
      <w:pPr>
        <w:widowControl/>
        <w:spacing w:line="250" w:lineRule="auto"/>
        <w:jc w:val="both"/>
        <w:rPr>
          <w:rFonts w:ascii="Times New Roman" w:eastAsia="Times New Roman" w:hAnsi="Times New Roman" w:cs="Arial"/>
          <w:color w:val="auto"/>
          <w:sz w:val="23"/>
          <w:szCs w:val="20"/>
          <w:lang w:bidi="ar-SA"/>
        </w:rPr>
        <w:sectPr w:rsidR="0093651D" w:rsidRPr="0036591D">
          <w:type w:val="continuous"/>
          <w:pgSz w:w="11900" w:h="16838"/>
          <w:pgMar w:top="275" w:right="564" w:bottom="1440" w:left="1440" w:header="0" w:footer="0" w:gutter="0"/>
          <w:cols w:space="0" w:equalWidth="0">
            <w:col w:w="9900"/>
          </w:cols>
          <w:docGrid w:linePitch="360"/>
        </w:sect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9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93651D" w:rsidRPr="0036591D" w:rsidRDefault="0093651D" w:rsidP="0093651D">
      <w:pPr>
        <w:widowControl/>
        <w:spacing w:line="2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6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19"/>
          <w:szCs w:val="20"/>
          <w:lang w:bidi="ar-SA"/>
        </w:rPr>
        <w:sectPr w:rsidR="0036591D" w:rsidRPr="0036591D">
          <w:type w:val="continuous"/>
          <w:pgSz w:w="11900" w:h="16838"/>
          <w:pgMar w:top="275" w:right="564" w:bottom="1440" w:left="1440" w:header="0" w:footer="0" w:gutter="0"/>
          <w:cols w:num="2" w:space="0" w:equalWidth="0">
            <w:col w:w="4740" w:space="720"/>
            <w:col w:w="444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bookmarkStart w:id="31" w:name="page42"/>
      <w:bookmarkEnd w:id="31"/>
      <w:r w:rsidRPr="0036591D">
        <w:rPr>
          <w:rFonts w:ascii="Times New Roman" w:eastAsia="Times New Roman" w:hAnsi="Times New Roman" w:cs="Arial"/>
          <w:color w:val="auto"/>
          <w:szCs w:val="20"/>
          <w:lang w:bidi="ar-SA"/>
        </w:rPr>
        <w:lastRenderedPageBreak/>
        <w:t>Приложение № 2</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РЕКОМЕНДУЕМАЯ ФОРМА УВЕДОМЛЕНИЯ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 ОТКАЗЕ В ПРИЕМЕ ДОКУМЕНТОВ</w:t>
      </w:r>
    </w:p>
    <w:p w:rsidR="0036591D" w:rsidRPr="0036591D" w:rsidRDefault="0036591D" w:rsidP="0036591D">
      <w:pPr>
        <w:widowControl/>
        <w:spacing w:line="299"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Сведения о заявителе, которому</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адресован документ</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(Ф.И.О. – для физического лица;</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название, организационно-правовая</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форма юридического лица)</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Адрес: 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30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эл. почта: ________________________</w:t>
      </w:r>
    </w:p>
    <w:p w:rsidR="0036591D" w:rsidRPr="0036591D" w:rsidRDefault="0036591D" w:rsidP="0036591D">
      <w:pPr>
        <w:widowControl/>
        <w:spacing w:line="27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Уведомление</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29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пунктом 2.1</w:t>
      </w:r>
      <w:r w:rsidR="0093651D">
        <w:rPr>
          <w:rFonts w:ascii="Times New Roman" w:eastAsia="Times New Roman" w:hAnsi="Times New Roman" w:cs="Arial"/>
          <w:color w:val="auto"/>
          <w:sz w:val="26"/>
          <w:szCs w:val="20"/>
          <w:lang w:bidi="ar-SA"/>
        </w:rPr>
        <w:t>1</w:t>
      </w:r>
      <w:r w:rsidRPr="0036591D">
        <w:rPr>
          <w:rFonts w:ascii="Times New Roman" w:eastAsia="Times New Roman" w:hAnsi="Times New Roman" w:cs="Arial"/>
          <w:color w:val="auto"/>
          <w:sz w:val="26"/>
          <w:szCs w:val="20"/>
          <w:lang w:bidi="ar-SA"/>
        </w:rPr>
        <w:t xml:space="preserve"> Административного регламента </w:t>
      </w:r>
      <w:r w:rsidRPr="0036591D">
        <w:rPr>
          <w:rFonts w:ascii="Times New Roman" w:eastAsia="Times New Roman" w:hAnsi="Times New Roman" w:cs="Arial"/>
          <w:i/>
          <w:color w:val="auto"/>
          <w:sz w:val="26"/>
          <w:szCs w:val="20"/>
          <w:lang w:bidi="ar-SA"/>
        </w:rPr>
        <w:t>(необходимое основание отметить знаком «Х»)</w:t>
      </w:r>
      <w:r w:rsidRPr="0036591D">
        <w:rPr>
          <w:rFonts w:ascii="Times New Roman" w:eastAsia="Times New Roman" w:hAnsi="Times New Roman" w:cs="Arial"/>
          <w:color w:val="auto"/>
          <w:sz w:val="26"/>
          <w:szCs w:val="20"/>
          <w:lang w:bidi="ar-SA"/>
        </w:rPr>
        <w:t>:</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3360" behindDoc="1" locked="0" layoutInCell="1" allowOverlap="1">
                <wp:simplePos x="0" y="0"/>
                <wp:positionH relativeFrom="column">
                  <wp:posOffset>166370</wp:posOffset>
                </wp:positionH>
                <wp:positionV relativeFrom="paragraph">
                  <wp:posOffset>11430</wp:posOffset>
                </wp:positionV>
                <wp:extent cx="345440" cy="0"/>
                <wp:effectExtent l="13970" t="11430" r="12065" b="762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3B802" id="Прямая соединительная линия 7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pt" to="40.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4384" behindDoc="1" locked="0" layoutInCell="1" allowOverlap="1">
                <wp:simplePos x="0" y="0"/>
                <wp:positionH relativeFrom="column">
                  <wp:posOffset>166370</wp:posOffset>
                </wp:positionH>
                <wp:positionV relativeFrom="paragraph">
                  <wp:posOffset>548005</wp:posOffset>
                </wp:positionV>
                <wp:extent cx="345440" cy="0"/>
                <wp:effectExtent l="13970" t="5080" r="12065" b="1397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3E718" id="Прямая соединительная линия 7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43.15pt" to="40.3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5408" behindDoc="1" locked="0" layoutInCell="1" allowOverlap="1">
                <wp:simplePos x="0" y="0"/>
                <wp:positionH relativeFrom="column">
                  <wp:posOffset>166370</wp:posOffset>
                </wp:positionH>
                <wp:positionV relativeFrom="paragraph">
                  <wp:posOffset>1256665</wp:posOffset>
                </wp:positionV>
                <wp:extent cx="345440" cy="0"/>
                <wp:effectExtent l="13970" t="8890" r="12065" b="1016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D6FDC" id="Прямая соединительная линия 7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8.95pt" to="40.3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6432" behindDoc="1" locked="0" layoutInCell="1" allowOverlap="1">
                <wp:simplePos x="0" y="0"/>
                <wp:positionH relativeFrom="column">
                  <wp:posOffset>168910</wp:posOffset>
                </wp:positionH>
                <wp:positionV relativeFrom="paragraph">
                  <wp:posOffset>8255</wp:posOffset>
                </wp:positionV>
                <wp:extent cx="0" cy="1988820"/>
                <wp:effectExtent l="6985" t="8255" r="12065" b="1270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88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0ED3F" id="Прямая соединительная линия 70"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65pt" to="13.3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SsWAIAAHMEAAAOAAAAZHJzL2Uyb0RvYy54bWysVMGO0zAQvSPxD1bu3SSldNt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" strokeweight=".48pt"/>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7456" behindDoc="1" locked="0" layoutInCell="1" allowOverlap="1">
                <wp:simplePos x="0" y="0"/>
                <wp:positionH relativeFrom="column">
                  <wp:posOffset>166370</wp:posOffset>
                </wp:positionH>
                <wp:positionV relativeFrom="paragraph">
                  <wp:posOffset>1994535</wp:posOffset>
                </wp:positionV>
                <wp:extent cx="345440" cy="0"/>
                <wp:effectExtent l="13970" t="13335" r="12065" b="571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530AA" id="Прямая соединительная линия 6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57.05pt" to="40.3pt,1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" strokeweight=".48pt"/>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8480" behindDoc="1" locked="0" layoutInCell="1" allowOverlap="1">
                <wp:simplePos x="0" y="0"/>
                <wp:positionH relativeFrom="column">
                  <wp:posOffset>509270</wp:posOffset>
                </wp:positionH>
                <wp:positionV relativeFrom="paragraph">
                  <wp:posOffset>8255</wp:posOffset>
                </wp:positionV>
                <wp:extent cx="0" cy="1988820"/>
                <wp:effectExtent l="13970" t="8255" r="5080" b="1270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88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736B3" id="Прямая соединительная линия 6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pt,.65pt" to="40.1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oWIWAIAAHMEAAAOAAAAZHJzL2Uyb0RvYy54bWysVMGO0zAQvSPxD1bu3SSlW9p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" strokeweight=".16931mm"/>
            </w:pict>
          </mc:Fallback>
        </mc:AlternateConten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4"/>
        </w:numPr>
        <w:tabs>
          <w:tab w:val="left" w:pos="1220"/>
        </w:tabs>
        <w:spacing w:line="264" w:lineRule="auto"/>
        <w:ind w:left="1220" w:right="176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документы поданы в орган, не уполномоченный на предоставление муниципальной услуги;</w:t>
      </w:r>
    </w:p>
    <w:p w:rsidR="0036591D" w:rsidRPr="0036591D" w:rsidRDefault="0036591D" w:rsidP="0036591D">
      <w:pPr>
        <w:widowControl/>
        <w:spacing w:line="235" w:lineRule="exact"/>
        <w:rPr>
          <w:rFonts w:ascii="Times New Roman" w:eastAsia="Times New Roman" w:hAnsi="Times New Roman" w:cs="Arial"/>
          <w:color w:val="auto"/>
          <w:szCs w:val="20"/>
          <w:lang w:bidi="ar-SA"/>
        </w:rPr>
      </w:pPr>
    </w:p>
    <w:p w:rsidR="0036591D" w:rsidRPr="0036591D" w:rsidRDefault="0036591D" w:rsidP="00581205">
      <w:pPr>
        <w:widowControl/>
        <w:numPr>
          <w:ilvl w:val="0"/>
          <w:numId w:val="74"/>
        </w:numPr>
        <w:tabs>
          <w:tab w:val="left" w:pos="1220"/>
        </w:tabs>
        <w:spacing w:line="237" w:lineRule="auto"/>
        <w:ind w:left="1220" w:right="300" w:hanging="310"/>
        <w:jc w:val="both"/>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36591D" w:rsidRPr="0036591D" w:rsidRDefault="0036591D" w:rsidP="0036591D">
      <w:pPr>
        <w:widowControl/>
        <w:spacing w:line="25" w:lineRule="exact"/>
        <w:rPr>
          <w:rFonts w:ascii="Times New Roman" w:eastAsia="Times New Roman" w:hAnsi="Times New Roman" w:cs="Arial"/>
          <w:color w:val="auto"/>
          <w:szCs w:val="20"/>
          <w:lang w:bidi="ar-SA"/>
        </w:rPr>
      </w:pPr>
    </w:p>
    <w:p w:rsidR="0036591D" w:rsidRPr="0036591D" w:rsidRDefault="0036591D" w:rsidP="00581205">
      <w:pPr>
        <w:widowControl/>
        <w:numPr>
          <w:ilvl w:val="0"/>
          <w:numId w:val="74"/>
        </w:numPr>
        <w:tabs>
          <w:tab w:val="left" w:pos="1220"/>
        </w:tabs>
        <w:spacing w:line="270" w:lineRule="auto"/>
        <w:ind w:left="1220" w:right="108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6591D" w:rsidRPr="0036591D" w:rsidRDefault="0036591D" w:rsidP="0036591D">
      <w:pPr>
        <w:widowControl/>
        <w:tabs>
          <w:tab w:val="left" w:pos="1220"/>
        </w:tabs>
        <w:spacing w:line="270" w:lineRule="auto"/>
        <w:ind w:right="1080"/>
        <w:rPr>
          <w:rFonts w:ascii="Times New Roman" w:eastAsia="Times New Roman" w:hAnsi="Times New Roman" w:cs="Arial"/>
          <w:color w:val="auto"/>
          <w:szCs w:val="20"/>
          <w:lang w:bidi="ar-SA"/>
        </w:rPr>
        <w:sectPr w:rsidR="0036591D" w:rsidRPr="0036591D">
          <w:pgSz w:w="11900" w:h="16838"/>
          <w:pgMar w:top="842" w:right="564" w:bottom="993" w:left="1440" w:header="0" w:footer="0" w:gutter="0"/>
          <w:cols w:space="0" w:equalWidth="0">
            <w:col w:w="9900"/>
          </w:cols>
          <w:docGrid w:linePitch="360"/>
        </w:sect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bookmarkStart w:id="32" w:name="page43"/>
      <w:bookmarkEnd w:id="32"/>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9504" behindDoc="1" locked="0" layoutInCell="1" allowOverlap="1">
                <wp:simplePos x="0" y="0"/>
                <wp:positionH relativeFrom="column">
                  <wp:posOffset>166370</wp:posOffset>
                </wp:positionH>
                <wp:positionV relativeFrom="paragraph">
                  <wp:posOffset>212725</wp:posOffset>
                </wp:positionV>
                <wp:extent cx="345440" cy="0"/>
                <wp:effectExtent l="13970" t="10795" r="12065" b="825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70B7B" id="Прямая соединительная линия 6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6.75pt" to="40.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0528" behindDoc="1" locked="0" layoutInCell="1" allowOverlap="1">
                <wp:simplePos x="0" y="0"/>
                <wp:positionH relativeFrom="column">
                  <wp:posOffset>166370</wp:posOffset>
                </wp:positionH>
                <wp:positionV relativeFrom="paragraph">
                  <wp:posOffset>1151890</wp:posOffset>
                </wp:positionV>
                <wp:extent cx="345440" cy="0"/>
                <wp:effectExtent l="13970" t="6985" r="12065" b="1206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BEEF7" id="Прямая соединительная линия 66"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0.7pt" to="40.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wO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1552" behindDoc="1" locked="0" layoutInCell="1" allowOverlap="1">
                <wp:simplePos x="0" y="0"/>
                <wp:positionH relativeFrom="column">
                  <wp:posOffset>166370</wp:posOffset>
                </wp:positionH>
                <wp:positionV relativeFrom="paragraph">
                  <wp:posOffset>1889760</wp:posOffset>
                </wp:positionV>
                <wp:extent cx="345440" cy="0"/>
                <wp:effectExtent l="13970" t="11430" r="12065" b="762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9CD4C" id="Прямая соединительная линия 6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48.8pt" to="40.3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fXM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" strokeweight=".48pt"/>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2576" behindDoc="1" locked="0" layoutInCell="1" allowOverlap="1">
                <wp:simplePos x="0" y="0"/>
                <wp:positionH relativeFrom="column">
                  <wp:posOffset>166370</wp:posOffset>
                </wp:positionH>
                <wp:positionV relativeFrom="paragraph">
                  <wp:posOffset>2628900</wp:posOffset>
                </wp:positionV>
                <wp:extent cx="345440" cy="0"/>
                <wp:effectExtent l="13970" t="7620" r="12065" b="1143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C4449" id="Прямая соединительная линия 6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207pt" to="40.3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Cb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3600" behindDoc="1" locked="0" layoutInCell="1" allowOverlap="1">
                <wp:simplePos x="0" y="0"/>
                <wp:positionH relativeFrom="column">
                  <wp:posOffset>166370</wp:posOffset>
                </wp:positionH>
                <wp:positionV relativeFrom="paragraph">
                  <wp:posOffset>3165475</wp:posOffset>
                </wp:positionV>
                <wp:extent cx="345440" cy="0"/>
                <wp:effectExtent l="13970" t="10795" r="12065" b="825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3E1E3" id="Прямая соединительная линия 63"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249.25pt" to="40.3pt,2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EpYWA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4624" behindDoc="1" locked="0" layoutInCell="1" allowOverlap="1">
                <wp:simplePos x="0" y="0"/>
                <wp:positionH relativeFrom="column">
                  <wp:posOffset>168910</wp:posOffset>
                </wp:positionH>
                <wp:positionV relativeFrom="paragraph">
                  <wp:posOffset>210185</wp:posOffset>
                </wp:positionV>
                <wp:extent cx="0" cy="3140075"/>
                <wp:effectExtent l="6985" t="8255" r="12065" b="1397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0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3D005" id="Прямая соединительная линия 62"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6.55pt" to="13.3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" strokeweight=".48pt"/>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5648" behindDoc="1" locked="0" layoutInCell="1" allowOverlap="1">
                <wp:simplePos x="0" y="0"/>
                <wp:positionH relativeFrom="column">
                  <wp:posOffset>509270</wp:posOffset>
                </wp:positionH>
                <wp:positionV relativeFrom="paragraph">
                  <wp:posOffset>210185</wp:posOffset>
                </wp:positionV>
                <wp:extent cx="0" cy="3140075"/>
                <wp:effectExtent l="13970" t="8255" r="5080" b="1397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007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7C758" id="Прямая соединительная линия 61"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pt,16.55pt" to="40.1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" strokeweight=".16931mm"/>
            </w:pict>
          </mc:Fallback>
        </mc:AlternateContent>
      </w:r>
    </w:p>
    <w:p w:rsidR="0036591D" w:rsidRPr="0036591D" w:rsidRDefault="0036591D" w:rsidP="0036591D">
      <w:pPr>
        <w:widowControl/>
        <w:spacing w:line="325"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5"/>
        </w:numPr>
        <w:tabs>
          <w:tab w:val="left" w:pos="1220"/>
        </w:tabs>
        <w:spacing w:line="272" w:lineRule="auto"/>
        <w:ind w:left="1220" w:right="42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6591D" w:rsidRPr="0036591D" w:rsidRDefault="0036591D" w:rsidP="0036591D">
      <w:pPr>
        <w:widowControl/>
        <w:spacing w:line="227" w:lineRule="exact"/>
        <w:rPr>
          <w:rFonts w:ascii="Times New Roman" w:eastAsia="Times New Roman" w:hAnsi="Times New Roman" w:cs="Arial"/>
          <w:color w:val="auto"/>
          <w:szCs w:val="20"/>
          <w:lang w:bidi="ar-SA"/>
        </w:rPr>
      </w:pPr>
    </w:p>
    <w:p w:rsidR="0036591D" w:rsidRDefault="0036591D" w:rsidP="00581205">
      <w:pPr>
        <w:widowControl/>
        <w:numPr>
          <w:ilvl w:val="0"/>
          <w:numId w:val="75"/>
        </w:numPr>
        <w:tabs>
          <w:tab w:val="left" w:pos="1220"/>
        </w:tabs>
        <w:spacing w:line="271" w:lineRule="auto"/>
        <w:ind w:left="1220" w:right="14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93651D" w:rsidRDefault="0093651D" w:rsidP="0093651D">
      <w:pPr>
        <w:pStyle w:val="ae"/>
        <w:rPr>
          <w:rFonts w:ascii="Times New Roman" w:eastAsia="Times New Roman" w:hAnsi="Times New Roman" w:cs="Arial"/>
          <w:color w:val="auto"/>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несоблюдение установленных статьей 11 Федерального закона</w:t>
      </w:r>
    </w:p>
    <w:p w:rsidR="0093651D" w:rsidRPr="0036591D" w:rsidRDefault="0093651D" w:rsidP="0093651D">
      <w:pPr>
        <w:widowControl/>
        <w:spacing w:line="55" w:lineRule="exact"/>
        <w:rPr>
          <w:rFonts w:ascii="Times New Roman" w:eastAsia="Times New Roman" w:hAnsi="Times New Roman" w:cs="Arial"/>
          <w:color w:val="auto"/>
          <w:szCs w:val="20"/>
          <w:lang w:bidi="ar-SA"/>
        </w:rPr>
      </w:pPr>
    </w:p>
    <w:p w:rsidR="0093651D" w:rsidRDefault="0093651D" w:rsidP="0093651D">
      <w:pPr>
        <w:widowControl/>
        <w:tabs>
          <w:tab w:val="left" w:pos="1220"/>
        </w:tabs>
        <w:spacing w:line="271" w:lineRule="auto"/>
        <w:ind w:right="140"/>
        <w:rPr>
          <w:rFonts w:ascii="Times New Roman" w:eastAsia="Times New Roman" w:hAnsi="Times New Roman" w:cs="Arial"/>
          <w:color w:val="auto"/>
          <w:sz w:val="23"/>
          <w:szCs w:val="20"/>
          <w:lang w:bidi="ar-SA"/>
        </w:rPr>
      </w:pPr>
      <w:r>
        <w:rPr>
          <w:rFonts w:ascii="Times New Roman" w:eastAsia="Times New Roman" w:hAnsi="Times New Roman" w:cs="Arial"/>
          <w:color w:val="auto"/>
          <w:sz w:val="23"/>
          <w:szCs w:val="20"/>
          <w:lang w:bidi="ar-SA"/>
        </w:rPr>
        <w:t xml:space="preserve">                  </w:t>
      </w:r>
      <w:r w:rsidRPr="0036591D">
        <w:rPr>
          <w:rFonts w:ascii="Times New Roman" w:eastAsia="Times New Roman" w:hAnsi="Times New Roman" w:cs="Arial"/>
          <w:color w:val="auto"/>
          <w:sz w:val="23"/>
          <w:szCs w:val="20"/>
          <w:lang w:bidi="ar-SA"/>
        </w:rPr>
        <w:t xml:space="preserve">от 6 апреля 2011 г. № 63-ФЗ «Об электронной подписи» условий признания </w:t>
      </w:r>
      <w:r>
        <w:rPr>
          <w:rFonts w:ascii="Times New Roman" w:eastAsia="Times New Roman" w:hAnsi="Times New Roman" w:cs="Arial"/>
          <w:color w:val="auto"/>
          <w:sz w:val="23"/>
          <w:szCs w:val="20"/>
          <w:lang w:bidi="ar-SA"/>
        </w:rPr>
        <w:t xml:space="preserve"> </w:t>
      </w:r>
    </w:p>
    <w:p w:rsidR="0093651D" w:rsidRPr="0036591D" w:rsidRDefault="0093651D" w:rsidP="0093651D">
      <w:pPr>
        <w:widowControl/>
        <w:spacing w:line="286" w:lineRule="auto"/>
        <w:ind w:right="580"/>
        <w:rPr>
          <w:rFonts w:ascii="Times New Roman" w:eastAsia="Times New Roman" w:hAnsi="Times New Roman" w:cs="Arial"/>
          <w:color w:val="auto"/>
          <w:sz w:val="23"/>
          <w:szCs w:val="20"/>
          <w:lang w:bidi="ar-SA"/>
        </w:rPr>
      </w:pPr>
      <w:r>
        <w:rPr>
          <w:rFonts w:ascii="Times New Roman" w:eastAsia="Times New Roman" w:hAnsi="Times New Roman" w:cs="Arial"/>
          <w:color w:val="auto"/>
          <w:sz w:val="23"/>
          <w:szCs w:val="20"/>
          <w:lang w:bidi="ar-SA"/>
        </w:rPr>
        <w:t xml:space="preserve">                  </w:t>
      </w:r>
      <w:r w:rsidRPr="0036591D">
        <w:rPr>
          <w:rFonts w:ascii="Times New Roman" w:eastAsia="Times New Roman" w:hAnsi="Times New Roman" w:cs="Arial"/>
          <w:color w:val="auto"/>
          <w:sz w:val="23"/>
          <w:szCs w:val="20"/>
          <w:lang w:bidi="ar-SA"/>
        </w:rPr>
        <w:t>действительности усиленной квалифицированной электронной подписи;</w:t>
      </w:r>
    </w:p>
    <w:p w:rsidR="0093651D" w:rsidRDefault="0093651D" w:rsidP="0093651D">
      <w:pPr>
        <w:widowControl/>
        <w:tabs>
          <w:tab w:val="left" w:pos="1220"/>
        </w:tabs>
        <w:spacing w:line="271" w:lineRule="auto"/>
        <w:ind w:right="140"/>
        <w:rPr>
          <w:rFonts w:ascii="Times New Roman" w:eastAsia="Times New Roman" w:hAnsi="Times New Roman" w:cs="Arial"/>
          <w:color w:val="auto"/>
          <w:szCs w:val="20"/>
          <w:lang w:bidi="ar-SA"/>
        </w:rPr>
      </w:pPr>
    </w:p>
    <w:p w:rsidR="0093651D" w:rsidRDefault="0093651D" w:rsidP="0093651D">
      <w:pPr>
        <w:widowControl/>
        <w:spacing w:line="264" w:lineRule="auto"/>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 xml:space="preserve">неполное заполнение полей в форме запроса, в том числе в интерактивной форме </w:t>
      </w:r>
    </w:p>
    <w:p w:rsidR="0093651D" w:rsidRPr="0036591D" w:rsidRDefault="0093651D" w:rsidP="0093651D">
      <w:pPr>
        <w:widowControl/>
        <w:spacing w:line="264" w:lineRule="auto"/>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Pr="0036591D">
        <w:rPr>
          <w:rFonts w:ascii="Times New Roman" w:eastAsia="Times New Roman" w:hAnsi="Times New Roman" w:cs="Arial"/>
          <w:color w:val="auto"/>
          <w:szCs w:val="20"/>
          <w:lang w:bidi="ar-SA"/>
        </w:rPr>
        <w:t>на Едином портале, РПГУ;</w:t>
      </w: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наличие противоречивых сведений в запросе и приложенных к нему документах.</w:t>
      </w:r>
    </w:p>
    <w:p w:rsidR="0036591D" w:rsidRPr="0093651D" w:rsidRDefault="0093651D" w:rsidP="0093651D">
      <w:pPr>
        <w:widowControl/>
        <w:tabs>
          <w:tab w:val="left" w:pos="1220"/>
        </w:tabs>
        <w:spacing w:line="271" w:lineRule="auto"/>
        <w:ind w:right="140"/>
        <w:rPr>
          <w:rFonts w:ascii="Times New Roman" w:eastAsia="Times New Roman" w:hAnsi="Times New Roman" w:cs="Arial"/>
          <w:color w:val="auto"/>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676672" behindDoc="1" locked="0" layoutInCell="1" allowOverlap="1" wp14:anchorId="01BC9F22" wp14:editId="3C318157">
                <wp:simplePos x="0" y="0"/>
                <wp:positionH relativeFrom="column">
                  <wp:posOffset>175895</wp:posOffset>
                </wp:positionH>
                <wp:positionV relativeFrom="paragraph">
                  <wp:posOffset>73025</wp:posOffset>
                </wp:positionV>
                <wp:extent cx="345440" cy="0"/>
                <wp:effectExtent l="0" t="0" r="1651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D6F06" id="Прямая соединительная линия 60"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5pt,5.75pt" to="41.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" strokeweight=".16931mm"/>
            </w:pict>
          </mc:Fallback>
        </mc:AlternateContent>
      </w:r>
    </w:p>
    <w:p w:rsidR="0036591D" w:rsidRPr="0036591D" w:rsidRDefault="0036591D" w:rsidP="0036591D">
      <w:pPr>
        <w:widowControl/>
        <w:spacing w:line="24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180"/>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________________________________________________ _____________ ___________________________ (должностное лицо (работник), уполномоченное (подпись) (инициалы, фамилия)</w:t>
      </w:r>
    </w:p>
    <w:p w:rsidR="0036591D" w:rsidRPr="0036591D" w:rsidRDefault="0036591D" w:rsidP="0036591D">
      <w:pPr>
        <w:widowControl/>
        <w:spacing w:line="234" w:lineRule="auto"/>
        <w:ind w:right="180"/>
        <w:rPr>
          <w:rFonts w:ascii="Times New Roman" w:eastAsia="Times New Roman" w:hAnsi="Times New Roman" w:cs="Arial"/>
          <w:color w:val="auto"/>
          <w:sz w:val="20"/>
          <w:szCs w:val="20"/>
          <w:lang w:bidi="ar-SA"/>
        </w:rPr>
        <w:sectPr w:rsidR="0036591D" w:rsidRPr="0036591D">
          <w:pgSz w:w="11900" w:h="16838"/>
          <w:pgMar w:top="275" w:right="884" w:bottom="1440" w:left="1440" w:header="0" w:footer="0" w:gutter="0"/>
          <w:cols w:space="0" w:equalWidth="0">
            <w:col w:w="9580"/>
          </w:cols>
          <w:docGrid w:linePitch="360"/>
        </w:sectPr>
      </w:pPr>
    </w:p>
    <w:p w:rsidR="0036591D" w:rsidRPr="0036591D" w:rsidRDefault="0036591D" w:rsidP="0036591D">
      <w:pPr>
        <w:widowControl/>
        <w:spacing w:line="4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19"/>
          <w:szCs w:val="20"/>
          <w:lang w:bidi="ar-SA"/>
        </w:rPr>
        <w:t>на принятие решения об отказе в приеме документов)</w:t>
      </w:r>
    </w:p>
    <w:p w:rsidR="0036591D" w:rsidRPr="0036591D" w:rsidRDefault="0036591D" w:rsidP="0036591D">
      <w:pPr>
        <w:widowControl/>
        <w:tabs>
          <w:tab w:val="left" w:pos="68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19"/>
          <w:szCs w:val="20"/>
          <w:lang w:bidi="ar-SA"/>
        </w:rPr>
        <w:br w:type="column"/>
      </w:r>
      <w:r w:rsidRPr="0036591D">
        <w:rPr>
          <w:rFonts w:ascii="Times New Roman" w:eastAsia="Times New Roman" w:hAnsi="Times New Roman" w:cs="Arial"/>
          <w:color w:val="auto"/>
          <w:szCs w:val="20"/>
          <w:lang w:bidi="ar-SA"/>
        </w:rPr>
        <w:t>М.П.</w:t>
      </w:r>
      <w:r w:rsidRPr="0036591D">
        <w:rPr>
          <w:rFonts w:ascii="Times New Roman" w:eastAsia="Times New Roman" w:hAnsi="Times New Roman" w:cs="Arial"/>
          <w:color w:val="auto"/>
          <w:szCs w:val="20"/>
          <w:lang w:bidi="ar-SA"/>
        </w:rPr>
        <w:tab/>
        <w:t>«___» ________ 20__ г.</w:t>
      </w:r>
    </w:p>
    <w:p w:rsidR="0036591D" w:rsidRPr="0036591D" w:rsidRDefault="0036591D" w:rsidP="0036591D">
      <w:pPr>
        <w:widowControl/>
        <w:tabs>
          <w:tab w:val="left" w:pos="680"/>
        </w:tabs>
        <w:spacing w:line="0" w:lineRule="atLeast"/>
        <w:rPr>
          <w:rFonts w:ascii="Times New Roman" w:eastAsia="Times New Roman" w:hAnsi="Times New Roman" w:cs="Arial"/>
          <w:color w:val="auto"/>
          <w:szCs w:val="20"/>
          <w:lang w:bidi="ar-SA"/>
        </w:rPr>
        <w:sectPr w:rsidR="0036591D" w:rsidRPr="0036591D">
          <w:type w:val="continuous"/>
          <w:pgSz w:w="11900" w:h="16838"/>
          <w:pgMar w:top="275" w:right="884" w:bottom="1440" w:left="1440" w:header="0" w:footer="0" w:gutter="0"/>
          <w:cols w:num="2" w:space="0" w:equalWidth="0">
            <w:col w:w="5640" w:space="720"/>
            <w:col w:w="3220"/>
          </w:cols>
          <w:docGrid w:linePitch="360"/>
        </w:sectPr>
      </w:pP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9" w:lineRule="auto"/>
        <w:ind w:right="1200"/>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36591D" w:rsidRPr="0036591D" w:rsidRDefault="0036591D" w:rsidP="0036591D">
      <w:pPr>
        <w:widowControl/>
        <w:tabs>
          <w:tab w:val="left" w:pos="2700"/>
          <w:tab w:val="left" w:pos="5760"/>
        </w:tabs>
        <w:spacing w:line="232"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w:t>
      </w:r>
      <w:r w:rsidRPr="0036591D">
        <w:rPr>
          <w:rFonts w:ascii="Times New Roman" w:eastAsia="Times New Roman" w:hAnsi="Times New Roman" w:cs="Arial"/>
          <w:color w:val="auto"/>
          <w:szCs w:val="20"/>
          <w:lang w:bidi="ar-SA"/>
        </w:rPr>
        <w:tab/>
        <w:t>________________________</w:t>
      </w:r>
      <w:r w:rsidRPr="0036591D">
        <w:rPr>
          <w:rFonts w:ascii="Times New Roman" w:eastAsia="Times New Roman" w:hAnsi="Times New Roman" w:cs="Arial"/>
          <w:color w:val="auto"/>
          <w:szCs w:val="20"/>
          <w:lang w:bidi="ar-SA"/>
        </w:rPr>
        <w:tab/>
        <w:t>«___» ________ 20__ г.</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3120"/>
        </w:tabs>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20"/>
          <w:szCs w:val="20"/>
          <w:lang w:bidi="ar-SA"/>
        </w:rPr>
        <w:t>(подпись)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19"/>
          <w:szCs w:val="20"/>
          <w:lang w:bidi="ar-SA"/>
        </w:rPr>
        <w:t>(инициалы, фамилия)</w:t>
      </w:r>
    </w:p>
    <w:p w:rsidR="0036591D" w:rsidRPr="0036591D" w:rsidRDefault="0036591D" w:rsidP="0036591D">
      <w:pPr>
        <w:widowControl/>
        <w:tabs>
          <w:tab w:val="left" w:pos="3120"/>
        </w:tabs>
        <w:spacing w:line="0" w:lineRule="atLeast"/>
        <w:rPr>
          <w:rFonts w:ascii="Times New Roman" w:eastAsia="Times New Roman" w:hAnsi="Times New Roman" w:cs="Arial"/>
          <w:color w:val="auto"/>
          <w:sz w:val="19"/>
          <w:szCs w:val="20"/>
          <w:lang w:bidi="ar-SA"/>
        </w:rPr>
        <w:sectPr w:rsidR="0036591D" w:rsidRPr="0036591D">
          <w:type w:val="continuous"/>
          <w:pgSz w:w="11900" w:h="16838"/>
          <w:pgMar w:top="275" w:right="884" w:bottom="1440" w:left="1440" w:header="0" w:footer="0" w:gutter="0"/>
          <w:cols w:space="0" w:equalWidth="0">
            <w:col w:w="958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bookmarkStart w:id="33" w:name="page44"/>
      <w:bookmarkEnd w:id="33"/>
      <w:r w:rsidRPr="0036591D">
        <w:rPr>
          <w:rFonts w:ascii="Times New Roman" w:eastAsia="Times New Roman" w:hAnsi="Times New Roman" w:cs="Arial"/>
          <w:color w:val="auto"/>
          <w:szCs w:val="20"/>
          <w:lang w:bidi="ar-SA"/>
        </w:rPr>
        <w:lastRenderedPageBreak/>
        <w:t>Приложение № 3</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Расписка</w:t>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 приеме документов на предоставление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277"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(для юридических лиц и индивидуальных предпринимателей)</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Фирменный бланк (при наличии)</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w:t>
      </w:r>
    </w:p>
    <w:p w:rsidR="0036591D" w:rsidRPr="0036591D" w:rsidRDefault="0036591D" w:rsidP="0093651D">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w:drawing>
          <wp:anchor distT="0" distB="0" distL="114300" distR="114300" simplePos="0" relativeHeight="251677696" behindDoc="1" locked="0" layoutInCell="1" allowOverlap="1" wp14:anchorId="26E9E047" wp14:editId="754DBADD">
            <wp:simplePos x="0" y="0"/>
            <wp:positionH relativeFrom="column">
              <wp:posOffset>3547110</wp:posOffset>
            </wp:positionH>
            <wp:positionV relativeFrom="paragraph">
              <wp:posOffset>222250</wp:posOffset>
            </wp:positionV>
            <wp:extent cx="2689225" cy="18415"/>
            <wp:effectExtent l="0" t="0" r="0" b="635"/>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9225" cy="18415"/>
                    </a:xfrm>
                    <a:prstGeom prst="rect">
                      <a:avLst/>
                    </a:prstGeom>
                    <a:noFill/>
                  </pic:spPr>
                </pic:pic>
              </a:graphicData>
            </a:graphic>
            <wp14:sizeRelH relativeFrom="page">
              <wp14:pctWidth>0</wp14:pctWidth>
            </wp14:sizeRelH>
            <wp14:sizeRelV relativeFrom="page">
              <wp14:pctHeight>0</wp14:pctHeight>
            </wp14:sizeRelV>
          </wp:anchor>
        </w:drawing>
      </w:r>
    </w:p>
    <w:p w:rsidR="0036591D" w:rsidRPr="0036591D" w:rsidRDefault="0036591D" w:rsidP="0093651D">
      <w:pPr>
        <w:widowControl/>
        <w:spacing w:line="35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w:t>
      </w:r>
    </w:p>
    <w:p w:rsidR="0036591D" w:rsidRPr="0036591D" w:rsidRDefault="0036591D" w:rsidP="0093651D">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нахождения юридического</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93651D" w:rsidP="0093651D">
      <w:pPr>
        <w:widowControl/>
        <w:tabs>
          <w:tab w:val="left" w:pos="7980"/>
        </w:tabs>
        <w:spacing w:line="0" w:lineRule="atLeast"/>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лица,</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индивидуального</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93651D" w:rsidP="0093651D">
      <w:pPr>
        <w:widowControl/>
        <w:tabs>
          <w:tab w:val="left" w:pos="7140"/>
          <w:tab w:val="left" w:pos="7880"/>
          <w:tab w:val="left" w:pos="93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Фактический</w:t>
      </w:r>
      <w:r w:rsidR="0036591D" w:rsidRPr="0036591D">
        <w:rPr>
          <w:rFonts w:ascii="Times New Roman" w:eastAsia="Times New Roman" w:hAnsi="Times New Roman" w:cs="Arial"/>
          <w:color w:val="auto"/>
          <w:szCs w:val="20"/>
          <w:lang w:bidi="ar-SA"/>
        </w:rPr>
        <w:tab/>
        <w:t>адрес</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3"/>
          <w:szCs w:val="20"/>
          <w:lang w:bidi="ar-SA"/>
        </w:rPr>
        <w:t>(при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w:t>
      </w:r>
    </w:p>
    <w:p w:rsidR="0036591D" w:rsidRPr="0036591D" w:rsidRDefault="0036591D" w:rsidP="0093651D">
      <w:pPr>
        <w:widowControl/>
        <w:spacing w:line="278"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сдал(-а), а специалист _______________________________, принял(-a)</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предоставления муниципальной услуги «Предоставление разрешения на отклонение от предельных параметров разрешенного строительства,</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840"/>
          <w:tab w:val="left" w:pos="4700"/>
          <w:tab w:val="left" w:pos="7120"/>
          <w:tab w:val="left" w:pos="9760"/>
        </w:tabs>
        <w:spacing w:line="0" w:lineRule="atLeast"/>
        <w:rPr>
          <w:rFonts w:ascii="Times New Roman" w:eastAsia="Times New Roman" w:hAnsi="Times New Roman" w:cs="Arial"/>
          <w:color w:val="auto"/>
          <w:sz w:val="25"/>
          <w:szCs w:val="20"/>
          <w:lang w:bidi="ar-SA"/>
        </w:rPr>
      </w:pPr>
      <w:r w:rsidRPr="0036591D">
        <w:rPr>
          <w:rFonts w:ascii="Times New Roman" w:eastAsia="Times New Roman" w:hAnsi="Times New Roman" w:cs="Arial"/>
          <w:color w:val="auto"/>
          <w:sz w:val="28"/>
          <w:szCs w:val="20"/>
          <w:lang w:bidi="ar-SA"/>
        </w:rPr>
        <w:t>реконструкции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объектов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капитального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строительства»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5"/>
          <w:szCs w:val="20"/>
          <w:lang w:bidi="ar-SA"/>
        </w:rPr>
        <w:t>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_______________________________________________________________________</w:t>
      </w:r>
    </w:p>
    <w:p w:rsidR="0036591D" w:rsidRPr="0036591D" w:rsidRDefault="0036591D" w:rsidP="0036591D">
      <w:pPr>
        <w:widowControl/>
        <w:spacing w:line="238" w:lineRule="auto"/>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(наименование муниципального образования)</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следующие документы:</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842" w:right="564" w:bottom="912" w:left="1440" w:header="0" w:footer="0" w:gutter="0"/>
          <w:cols w:space="0" w:equalWidth="0">
            <w:col w:w="9900"/>
          </w:cols>
          <w:docGrid w:linePitch="360"/>
        </w:sectPr>
      </w:pPr>
    </w:p>
    <w:p w:rsidR="0036591D" w:rsidRPr="0036591D" w:rsidRDefault="0036591D" w:rsidP="0036591D">
      <w:pPr>
        <w:widowControl/>
        <w:spacing w:line="0" w:lineRule="atLeast"/>
        <w:ind w:right="-319"/>
        <w:jc w:val="center"/>
        <w:rPr>
          <w:rFonts w:ascii="Times New Roman" w:eastAsia="Times New Roman" w:hAnsi="Times New Roman" w:cs="Arial"/>
          <w:color w:val="auto"/>
          <w:sz w:val="28"/>
          <w:szCs w:val="20"/>
          <w:lang w:bidi="ar-SA"/>
        </w:rPr>
      </w:pPr>
      <w:bookmarkStart w:id="34" w:name="page45"/>
      <w:bookmarkEnd w:id="34"/>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8720" behindDoc="1" locked="0" layoutInCell="1" allowOverlap="1">
                <wp:simplePos x="0" y="0"/>
                <wp:positionH relativeFrom="column">
                  <wp:posOffset>164465</wp:posOffset>
                </wp:positionH>
                <wp:positionV relativeFrom="paragraph">
                  <wp:posOffset>210820</wp:posOffset>
                </wp:positionV>
                <wp:extent cx="6122035" cy="0"/>
                <wp:effectExtent l="12065" t="8890" r="9525" b="1016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2B64E" id="Прямая соединительная линия 5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6.6pt" to="49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9744" behindDoc="1" locked="0" layoutInCell="1" allowOverlap="1">
                <wp:simplePos x="0" y="0"/>
                <wp:positionH relativeFrom="column">
                  <wp:posOffset>164465</wp:posOffset>
                </wp:positionH>
                <wp:positionV relativeFrom="paragraph">
                  <wp:posOffset>407035</wp:posOffset>
                </wp:positionV>
                <wp:extent cx="6122035" cy="0"/>
                <wp:effectExtent l="12065" t="5080" r="9525" b="1397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9AA47" id="Прямая соединительная линия 57"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32.05pt" to="49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0768" behindDoc="1" locked="0" layoutInCell="1" allowOverlap="1">
                <wp:simplePos x="0" y="0"/>
                <wp:positionH relativeFrom="column">
                  <wp:posOffset>165100</wp:posOffset>
                </wp:positionH>
                <wp:positionV relativeFrom="paragraph">
                  <wp:posOffset>210185</wp:posOffset>
                </wp:positionV>
                <wp:extent cx="0" cy="393065"/>
                <wp:effectExtent l="12700" t="8255" r="6350" b="825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A3B6F" id="Прямая соединительная линия 5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6.55pt" to="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g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CeBE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1792" behindDoc="1" locked="0" layoutInCell="1" allowOverlap="1">
                <wp:simplePos x="0" y="0"/>
                <wp:positionH relativeFrom="column">
                  <wp:posOffset>1000760</wp:posOffset>
                </wp:positionH>
                <wp:positionV relativeFrom="paragraph">
                  <wp:posOffset>210185</wp:posOffset>
                </wp:positionV>
                <wp:extent cx="0" cy="393065"/>
                <wp:effectExtent l="10160" t="8255" r="8890" b="825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8C25D" id="Прямая соединительная линия 55"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pt,16.55pt" to="78.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2816" behindDoc="1" locked="0" layoutInCell="1" allowOverlap="1">
                <wp:simplePos x="0" y="0"/>
                <wp:positionH relativeFrom="column">
                  <wp:posOffset>2880360</wp:posOffset>
                </wp:positionH>
                <wp:positionV relativeFrom="paragraph">
                  <wp:posOffset>210185</wp:posOffset>
                </wp:positionV>
                <wp:extent cx="0" cy="393065"/>
                <wp:effectExtent l="13335" t="8255" r="5715" b="8255"/>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8F9E7" id="Прямая соединительная линия 54"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6.55pt" to="22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3840" behindDoc="1" locked="0" layoutInCell="1" allowOverlap="1">
                <wp:simplePos x="0" y="0"/>
                <wp:positionH relativeFrom="column">
                  <wp:posOffset>4871085</wp:posOffset>
                </wp:positionH>
                <wp:positionV relativeFrom="paragraph">
                  <wp:posOffset>210185</wp:posOffset>
                </wp:positionV>
                <wp:extent cx="0" cy="393065"/>
                <wp:effectExtent l="13335" t="8255" r="5715" b="825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F9BBA" id="Прямая соединительная линия 53"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5pt,16.55pt" to="383.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wz2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AeBk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4864" behindDoc="1" locked="0" layoutInCell="1" allowOverlap="1">
                <wp:simplePos x="0" y="0"/>
                <wp:positionH relativeFrom="column">
                  <wp:posOffset>6285230</wp:posOffset>
                </wp:positionH>
                <wp:positionV relativeFrom="paragraph">
                  <wp:posOffset>210185</wp:posOffset>
                </wp:positionV>
                <wp:extent cx="0" cy="393065"/>
                <wp:effectExtent l="8255" t="8255" r="10795" b="82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3CA13" id="Прямая соединительная линия 52"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pt,16.55pt" to="494.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JR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AeBE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" strokeweight=".042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п/п</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6"/>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w:t>
      </w: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Вид документа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85888" behindDoc="1" locked="0" layoutInCell="1" allowOverlap="1">
                <wp:simplePos x="0" y="0"/>
                <wp:positionH relativeFrom="column">
                  <wp:posOffset>-2781300</wp:posOffset>
                </wp:positionH>
                <wp:positionV relativeFrom="paragraph">
                  <wp:posOffset>200025</wp:posOffset>
                </wp:positionV>
                <wp:extent cx="6121400" cy="0"/>
                <wp:effectExtent l="12700" t="13335" r="9525" b="571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B5748" id="Прямая соединительная линия 51"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75pt" to="26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" strokeweight=".04231mm"/>
            </w:pict>
          </mc:Fallback>
        </mc:AlternateConten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Кол-во листов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sectPr w:rsidR="0036591D" w:rsidRPr="0036591D">
          <w:type w:val="continuous"/>
          <w:pgSz w:w="11900" w:h="16838"/>
          <w:pgMar w:top="275" w:right="604" w:bottom="1440" w:left="1440" w:header="0" w:footer="0" w:gutter="0"/>
          <w:cols w:num="4" w:space="0" w:equalWidth="0">
            <w:col w:w="1060" w:space="620"/>
            <w:col w:w="2240" w:space="720"/>
            <w:col w:w="2420" w:space="720"/>
            <w:col w:w="208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2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842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Итого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листов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6912" behindDoc="1" locked="0" layoutInCell="1" allowOverlap="1">
                <wp:simplePos x="0" y="0"/>
                <wp:positionH relativeFrom="column">
                  <wp:posOffset>743585</wp:posOffset>
                </wp:positionH>
                <wp:positionV relativeFrom="paragraph">
                  <wp:posOffset>10160</wp:posOffset>
                </wp:positionV>
                <wp:extent cx="4545965" cy="0"/>
                <wp:effectExtent l="10160" t="8255" r="6350" b="1079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596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B6AE9" id="Прямая соединительная линия 50"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8pt" to="41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" strokeweight=".33864mm"/>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листов прописью)</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7936" behindDoc="1" locked="0" layoutInCell="1" allowOverlap="1">
                <wp:simplePos x="0" y="0"/>
                <wp:positionH relativeFrom="column">
                  <wp:posOffset>743585</wp:posOffset>
                </wp:positionH>
                <wp:positionV relativeFrom="paragraph">
                  <wp:posOffset>11430</wp:posOffset>
                </wp:positionV>
                <wp:extent cx="4545965" cy="0"/>
                <wp:effectExtent l="10160" t="9525" r="6350" b="952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596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DA452" id="Прямая соединительная линия 49"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9pt" to="41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" strokeweight=".96pt"/>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документов прописью)</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5880"/>
        </w:tabs>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7"/>
          <w:szCs w:val="20"/>
          <w:lang w:bidi="ar-SA"/>
        </w:rPr>
        <w:t>Дата выдачи расписки: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6"/>
          <w:szCs w:val="20"/>
          <w:lang w:bidi="ar-SA"/>
        </w:rPr>
        <w:t>«__» ________ 20__ г.</w:t>
      </w:r>
    </w:p>
    <w:p w:rsidR="0036591D" w:rsidRPr="0036591D" w:rsidRDefault="0036591D" w:rsidP="0036591D">
      <w:pPr>
        <w:widowControl/>
        <w:tabs>
          <w:tab w:val="left" w:pos="5880"/>
        </w:tabs>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7"/>
          <w:szCs w:val="20"/>
          <w:lang w:bidi="ar-SA"/>
        </w:rPr>
        <w:t>Ориентировочная дата выдачи итогового(-ых)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6"/>
          <w:szCs w:val="20"/>
          <w:lang w:bidi="ar-SA"/>
        </w:rPr>
        <w:t>«__» ________ 20__ г.</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документа(-ов):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Место выдачи: _______________________________</w:t>
      </w:r>
    </w:p>
    <w:p w:rsidR="0036591D" w:rsidRPr="0036591D" w:rsidRDefault="0036591D" w:rsidP="0036591D">
      <w:pPr>
        <w:widowControl/>
        <w:spacing w:line="3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Регистрационный номер ______________________</w:t>
      </w:r>
    </w:p>
    <w:p w:rsidR="0036591D" w:rsidRPr="0036591D" w:rsidRDefault="0036591D" w:rsidP="0036591D">
      <w:pPr>
        <w:widowControl/>
        <w:spacing w:line="4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Специалист</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8960" behindDoc="1" locked="0" layoutInCell="1" allowOverlap="1">
                <wp:simplePos x="0" y="0"/>
                <wp:positionH relativeFrom="column">
                  <wp:posOffset>2370455</wp:posOffset>
                </wp:positionH>
                <wp:positionV relativeFrom="paragraph">
                  <wp:posOffset>-13970</wp:posOffset>
                </wp:positionV>
                <wp:extent cx="3916045" cy="0"/>
                <wp:effectExtent l="8255" t="7620" r="9525" b="1143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6045" cy="0"/>
                        </a:xfrm>
                        <a:prstGeom prst="line">
                          <a:avLst/>
                        </a:prstGeom>
                        <a:noFill/>
                        <a:ln w="124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8C33C" id="Прямая соединительная линия 48"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5pt,-1.1pt" to="4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" strokeweight=".34711mm"/>
            </w:pict>
          </mc:Fallback>
        </mc:AlternateContent>
      </w:r>
    </w:p>
    <w:p w:rsidR="0036591D" w:rsidRPr="0036591D" w:rsidRDefault="0036591D" w:rsidP="0036591D">
      <w:pPr>
        <w:widowControl/>
        <w:tabs>
          <w:tab w:val="left" w:pos="7960"/>
        </w:tabs>
        <w:spacing w:line="230" w:lineRule="auto"/>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5"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8"/>
        </w:trPr>
        <w:tc>
          <w:tcPr>
            <w:tcW w:w="3320" w:type="dxa"/>
            <w:tcBorders>
              <w:top w:val="single" w:sz="8" w:space="0" w:color="auto"/>
            </w:tcBorders>
            <w:shd w:val="clear" w:color="auto" w:fill="auto"/>
            <w:vAlign w:val="bottom"/>
          </w:tcPr>
          <w:p w:rsidR="0036591D" w:rsidRPr="0036591D" w:rsidRDefault="0036591D" w:rsidP="0036591D">
            <w:pPr>
              <w:widowControl/>
              <w:spacing w:line="0" w:lineRule="atLeast"/>
              <w:ind w:right="2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bl>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w:t>
      </w:r>
    </w:p>
    <w:p w:rsidR="0036591D" w:rsidRPr="0036591D" w:rsidRDefault="0036591D" w:rsidP="0036591D">
      <w:pPr>
        <w:widowControl/>
        <w:spacing w:line="1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bookmarkStart w:id="35" w:name="page46"/>
      <w:bookmarkEnd w:id="35"/>
      <w:r w:rsidRPr="0036591D">
        <w:rPr>
          <w:rFonts w:ascii="Times New Roman" w:eastAsia="Times New Roman" w:hAnsi="Times New Roman" w:cs="Arial"/>
          <w:color w:val="auto"/>
          <w:sz w:val="28"/>
          <w:szCs w:val="20"/>
          <w:lang w:bidi="ar-SA"/>
        </w:rPr>
        <w:lastRenderedPageBreak/>
        <w:t>Расписка</w:t>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 приеме документов на предоставление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(для физических лиц)</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320"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 физического лица)</w:t>
      </w:r>
    </w:p>
    <w:p w:rsidR="0036591D" w:rsidRPr="0036591D" w:rsidRDefault="0093651D" w:rsidP="0093651D">
      <w:pPr>
        <w:widowControl/>
        <w:tabs>
          <w:tab w:val="left" w:pos="7140"/>
          <w:tab w:val="left" w:pos="8740"/>
        </w:tabs>
        <w:spacing w:line="238"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93651D">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236"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689984" behindDoc="1" locked="0" layoutInCell="1" allowOverlap="1" wp14:anchorId="26394C14" wp14:editId="7F286717">
                <wp:simplePos x="0" y="0"/>
                <wp:positionH relativeFrom="column">
                  <wp:posOffset>6021070</wp:posOffset>
                </wp:positionH>
                <wp:positionV relativeFrom="paragraph">
                  <wp:posOffset>584200</wp:posOffset>
                </wp:positionV>
                <wp:extent cx="265430" cy="0"/>
                <wp:effectExtent l="10795" t="12065" r="9525" b="698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8F085" id="Прямая соединительная линия 47"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1pt,46pt" to="4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" strokeweight=".48pt"/>
            </w:pict>
          </mc:Fallback>
        </mc:AlternateConten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сдал(-а), а специалист _______________________________, принял(-a)</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предоставления муниципальной услуги «Предоставление разрешения на отклонение от предельных параметров разрешенного строительства,</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840"/>
          <w:tab w:val="left" w:pos="4700"/>
          <w:tab w:val="left" w:pos="7120"/>
          <w:tab w:val="left" w:pos="974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реконструкции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объектов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капитального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строительства»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_______________________________________________________________________</w:t>
      </w:r>
    </w:p>
    <w:p w:rsidR="0036591D" w:rsidRPr="0036591D" w:rsidRDefault="0036591D" w:rsidP="0036591D">
      <w:pPr>
        <w:widowControl/>
        <w:spacing w:line="238"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(наименование муниципального образования)</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следующие документы:</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1008" behindDoc="1" locked="0" layoutInCell="1" allowOverlap="1">
                <wp:simplePos x="0" y="0"/>
                <wp:positionH relativeFrom="column">
                  <wp:posOffset>164465</wp:posOffset>
                </wp:positionH>
                <wp:positionV relativeFrom="paragraph">
                  <wp:posOffset>201295</wp:posOffset>
                </wp:positionV>
                <wp:extent cx="6122035" cy="0"/>
                <wp:effectExtent l="12065" t="12065" r="9525" b="698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1C002" id="Прямая соединительная линия 46"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5.85pt" to="4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2032" behindDoc="1" locked="0" layoutInCell="1" allowOverlap="1">
                <wp:simplePos x="0" y="0"/>
                <wp:positionH relativeFrom="column">
                  <wp:posOffset>164465</wp:posOffset>
                </wp:positionH>
                <wp:positionV relativeFrom="paragraph">
                  <wp:posOffset>400050</wp:posOffset>
                </wp:positionV>
                <wp:extent cx="6122035" cy="0"/>
                <wp:effectExtent l="12065" t="10795" r="9525" b="825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3E7AA" id="Прямая соединительная линия 45"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31.5pt" to="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3056" behindDoc="1" locked="0" layoutInCell="1" allowOverlap="1">
                <wp:simplePos x="0" y="0"/>
                <wp:positionH relativeFrom="column">
                  <wp:posOffset>165100</wp:posOffset>
                </wp:positionH>
                <wp:positionV relativeFrom="paragraph">
                  <wp:posOffset>200660</wp:posOffset>
                </wp:positionV>
                <wp:extent cx="0" cy="394970"/>
                <wp:effectExtent l="12700" t="11430" r="6350" b="1270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F1C96" id="Прямая соединительная линия 44"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8pt" to="13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y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4080" behindDoc="1" locked="0" layoutInCell="1" allowOverlap="1">
                <wp:simplePos x="0" y="0"/>
                <wp:positionH relativeFrom="column">
                  <wp:posOffset>1000760</wp:posOffset>
                </wp:positionH>
                <wp:positionV relativeFrom="paragraph">
                  <wp:posOffset>200660</wp:posOffset>
                </wp:positionV>
                <wp:extent cx="0" cy="394970"/>
                <wp:effectExtent l="10160" t="11430" r="8890" b="1270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CB220" id="Прямая соединительная линия 43"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pt,15.8pt" to="78.8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5104" behindDoc="1" locked="0" layoutInCell="1" allowOverlap="1">
                <wp:simplePos x="0" y="0"/>
                <wp:positionH relativeFrom="column">
                  <wp:posOffset>2880360</wp:posOffset>
                </wp:positionH>
                <wp:positionV relativeFrom="paragraph">
                  <wp:posOffset>200660</wp:posOffset>
                </wp:positionV>
                <wp:extent cx="0" cy="394970"/>
                <wp:effectExtent l="13335" t="11430" r="5715" b="1270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F9799" id="Прямая соединительная линия 42"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5.8pt" to="226.8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iW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6128" behindDoc="1" locked="0" layoutInCell="1" allowOverlap="1">
                <wp:simplePos x="0" y="0"/>
                <wp:positionH relativeFrom="column">
                  <wp:posOffset>4871085</wp:posOffset>
                </wp:positionH>
                <wp:positionV relativeFrom="paragraph">
                  <wp:posOffset>200660</wp:posOffset>
                </wp:positionV>
                <wp:extent cx="0" cy="394970"/>
                <wp:effectExtent l="13335" t="11430" r="5715" b="1270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EA904" id="Прямая соединительная линия 41"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5pt,15.8pt" to="383.5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7152" behindDoc="1" locked="0" layoutInCell="1" allowOverlap="1">
                <wp:simplePos x="0" y="0"/>
                <wp:positionH relativeFrom="column">
                  <wp:posOffset>6285230</wp:posOffset>
                </wp:positionH>
                <wp:positionV relativeFrom="paragraph">
                  <wp:posOffset>200660</wp:posOffset>
                </wp:positionV>
                <wp:extent cx="0" cy="394970"/>
                <wp:effectExtent l="8255" t="11430" r="10795" b="1270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EBD23" id="Прямая соединительная линия 40"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pt,15.8pt" to="494.9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tQD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" strokeweight=".042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п/п</w:t>
      </w:r>
    </w:p>
    <w:p w:rsidR="0036591D" w:rsidRPr="0036591D" w:rsidRDefault="0036591D" w:rsidP="0036591D">
      <w:pPr>
        <w:widowControl/>
        <w:spacing w:line="30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6"/>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Вид документа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98176" behindDoc="1" locked="0" layoutInCell="1" allowOverlap="1">
                <wp:simplePos x="0" y="0"/>
                <wp:positionH relativeFrom="column">
                  <wp:posOffset>-2781300</wp:posOffset>
                </wp:positionH>
                <wp:positionV relativeFrom="paragraph">
                  <wp:posOffset>201930</wp:posOffset>
                </wp:positionV>
                <wp:extent cx="6121400" cy="0"/>
                <wp:effectExtent l="12700" t="8890" r="9525" b="1016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99C77" id="Прямая соединительная линия 39"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9pt" to="26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" strokeweight=".04231mm"/>
            </w:pict>
          </mc:Fallback>
        </mc:AlternateContent>
      </w:r>
    </w:p>
    <w:p w:rsidR="0036591D" w:rsidRPr="0036591D" w:rsidRDefault="0036591D" w:rsidP="0036591D">
      <w:pPr>
        <w:widowControl/>
        <w:spacing w:line="30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Кол-во листов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sectPr w:rsidR="0036591D" w:rsidRPr="0036591D">
          <w:type w:val="continuous"/>
          <w:pgSz w:w="11900" w:h="16838"/>
          <w:pgMar w:top="844" w:right="564" w:bottom="641" w:left="1440" w:header="0" w:footer="0" w:gutter="0"/>
          <w:cols w:num="4" w:space="0" w:equalWidth="0">
            <w:col w:w="1060" w:space="620"/>
            <w:col w:w="2240" w:space="720"/>
            <w:col w:w="2420" w:space="720"/>
            <w:col w:w="212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2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83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Итого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листов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9200" behindDoc="1" locked="0" layoutInCell="1" allowOverlap="1">
                <wp:simplePos x="0" y="0"/>
                <wp:positionH relativeFrom="column">
                  <wp:posOffset>760095</wp:posOffset>
                </wp:positionH>
                <wp:positionV relativeFrom="paragraph">
                  <wp:posOffset>10160</wp:posOffset>
                </wp:positionV>
                <wp:extent cx="4497705" cy="0"/>
                <wp:effectExtent l="7620" t="9525" r="9525" b="952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770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21993" id="Прямая соединительная линия 38"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8pt" to="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" strokeweight=".33864mm"/>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листов прописью)</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100"/>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700224" behindDoc="1" locked="0" layoutInCell="1" allowOverlap="1">
                <wp:simplePos x="0" y="0"/>
                <wp:positionH relativeFrom="column">
                  <wp:posOffset>760095</wp:posOffset>
                </wp:positionH>
                <wp:positionV relativeFrom="paragraph">
                  <wp:posOffset>10160</wp:posOffset>
                </wp:positionV>
                <wp:extent cx="4497705" cy="0"/>
                <wp:effectExtent l="7620" t="6985" r="9525" b="1206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770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04927" id="Прямая соединительная линия 37"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8pt" to="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" strokeweight=".96pt"/>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документов прописью)</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58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Дата выдачи расписки: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«__» ________ 20__ г.</w:t>
      </w:r>
    </w:p>
    <w:p w:rsidR="0036591D" w:rsidRPr="0036591D" w:rsidRDefault="0036591D" w:rsidP="0036591D">
      <w:pPr>
        <w:widowControl/>
        <w:tabs>
          <w:tab w:val="left" w:pos="5860"/>
        </w:tabs>
        <w:spacing w:line="0" w:lineRule="atLeast"/>
        <w:rPr>
          <w:rFonts w:ascii="Times New Roman" w:eastAsia="Times New Roman" w:hAnsi="Times New Roman" w:cs="Arial"/>
          <w:color w:val="auto"/>
          <w:sz w:val="28"/>
          <w:szCs w:val="20"/>
          <w:lang w:bidi="ar-SA"/>
        </w:rPr>
        <w:sectPr w:rsidR="0036591D" w:rsidRPr="0036591D">
          <w:type w:val="continuous"/>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0" w:lineRule="atLeast"/>
        <w:ind w:right="-299"/>
        <w:jc w:val="center"/>
        <w:rPr>
          <w:rFonts w:ascii="Times New Roman" w:eastAsia="Times New Roman" w:hAnsi="Times New Roman" w:cs="Arial"/>
          <w:color w:val="auto"/>
          <w:sz w:val="28"/>
          <w:szCs w:val="20"/>
          <w:lang w:bidi="ar-SA"/>
        </w:rPr>
      </w:pPr>
      <w:bookmarkStart w:id="36" w:name="page47"/>
      <w:bookmarkEnd w:id="36"/>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Ориентировочная дата выдачи итогового(-ых)</w:t>
      </w:r>
    </w:p>
    <w:p w:rsidR="0036591D" w:rsidRPr="0036591D" w:rsidRDefault="0036591D" w:rsidP="0036591D">
      <w:pPr>
        <w:widowControl/>
        <w:tabs>
          <w:tab w:val="left" w:pos="61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документа(-ов):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«__» ________ 20__ г.</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Место выдачи: _______________________________</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Регистрационный номер 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15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Специалист</w:t>
      </w:r>
    </w:p>
    <w:p w:rsidR="0036591D" w:rsidRPr="0036591D" w:rsidRDefault="0036591D" w:rsidP="0036591D">
      <w:pPr>
        <w:widowControl/>
        <w:spacing w:line="29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w:t>
      </w:r>
    </w:p>
    <w:p w:rsidR="0036591D" w:rsidRPr="0036591D" w:rsidRDefault="0036591D" w:rsidP="0036591D">
      <w:pPr>
        <w:widowControl/>
        <w:spacing w:line="328"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8"/>
          <w:szCs w:val="20"/>
          <w:lang w:bidi="ar-SA"/>
        </w:rPr>
        <w:br w:type="column"/>
      </w:r>
    </w:p>
    <w:p w:rsidR="0036591D" w:rsidRPr="0036591D" w:rsidRDefault="0036591D" w:rsidP="0036591D">
      <w:pPr>
        <w:widowControl/>
        <w:tabs>
          <w:tab w:val="left" w:pos="4120"/>
        </w:tabs>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3"/>
          <w:szCs w:val="20"/>
          <w:lang w:bidi="ar-SA"/>
        </w:rPr>
        <mc:AlternateContent>
          <mc:Choice Requires="wps">
            <w:drawing>
              <wp:anchor distT="0" distB="0" distL="114300" distR="114300" simplePos="0" relativeHeight="251701248" behindDoc="1" locked="0" layoutInCell="1" allowOverlap="1">
                <wp:simplePos x="0" y="0"/>
                <wp:positionH relativeFrom="column">
                  <wp:posOffset>-62865</wp:posOffset>
                </wp:positionH>
                <wp:positionV relativeFrom="paragraph">
                  <wp:posOffset>-174625</wp:posOffset>
                </wp:positionV>
                <wp:extent cx="3910965" cy="0"/>
                <wp:effectExtent l="13335" t="15240" r="9525" b="1333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096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59D2C" id="Прямая соединительная линия 36"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3.75pt" to="303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" strokeweight=".33864mm"/>
            </w:pict>
          </mc:Fallback>
        </mc:AlternateContent>
      </w:r>
      <w:r>
        <w:rPr>
          <w:rFonts w:ascii="Times New Roman" w:eastAsia="Times New Roman" w:hAnsi="Times New Roman" w:cs="Arial"/>
          <w:noProof/>
          <w:color w:val="auto"/>
          <w:sz w:val="23"/>
          <w:szCs w:val="20"/>
          <w:lang w:bidi="ar-SA"/>
        </w:rPr>
        <mc:AlternateContent>
          <mc:Choice Requires="wps">
            <w:drawing>
              <wp:anchor distT="0" distB="0" distL="114300" distR="114300" simplePos="0" relativeHeight="251702272" behindDoc="1" locked="0" layoutInCell="1" allowOverlap="1">
                <wp:simplePos x="0" y="0"/>
                <wp:positionH relativeFrom="column">
                  <wp:posOffset>-62865</wp:posOffset>
                </wp:positionH>
                <wp:positionV relativeFrom="paragraph">
                  <wp:posOffset>216535</wp:posOffset>
                </wp:positionV>
                <wp:extent cx="3910965" cy="0"/>
                <wp:effectExtent l="13335" t="6350" r="9525" b="127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096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76ED0" id="Прямая соединительная линия 35"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7.05pt" to="30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" strokeweight=".96pt"/>
            </w:pict>
          </mc:Fallback>
        </mc:AlternateConten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180"/>
        </w:tabs>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tabs>
          <w:tab w:val="left" w:pos="4180"/>
        </w:tabs>
        <w:spacing w:line="0" w:lineRule="atLeast"/>
        <w:rPr>
          <w:rFonts w:ascii="Times New Roman" w:eastAsia="Times New Roman" w:hAnsi="Times New Roman" w:cs="Arial"/>
          <w:color w:val="auto"/>
          <w:sz w:val="23"/>
          <w:szCs w:val="20"/>
          <w:lang w:bidi="ar-SA"/>
        </w:rPr>
        <w:sectPr w:rsidR="0036591D" w:rsidRPr="0036591D">
          <w:type w:val="continuous"/>
          <w:pgSz w:w="11900" w:h="16838"/>
          <w:pgMar w:top="275" w:right="604" w:bottom="1440" w:left="1440" w:header="0" w:footer="0" w:gutter="0"/>
          <w:cols w:num="2" w:space="0" w:equalWidth="0">
            <w:col w:w="3120" w:space="720"/>
            <w:col w:w="602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136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20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документы, номер, кем и когда выдан)</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604" w:bottom="1440" w:left="1440" w:header="0" w:footer="0" w:gutter="0"/>
          <w:cols w:space="0" w:equalWidth="0">
            <w:col w:w="986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bookmarkStart w:id="37" w:name="page48"/>
      <w:bookmarkEnd w:id="37"/>
      <w:r w:rsidRPr="0036591D">
        <w:rPr>
          <w:rFonts w:ascii="Times New Roman" w:eastAsia="Times New Roman" w:hAnsi="Times New Roman" w:cs="Arial"/>
          <w:color w:val="auto"/>
          <w:sz w:val="26"/>
          <w:szCs w:val="20"/>
          <w:lang w:bidi="ar-SA"/>
        </w:rPr>
        <w:lastRenderedPageBreak/>
        <w:t>Приложение № 4</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к административному регламенту</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предоставления муниципальной</w:t>
      </w: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услуги «Предоставление разрешения</w:t>
      </w: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 отклонение от предельных</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параметров разрешенного</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строительства, реконструкции</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РЕКОМЕНДУЕМАЯ ФОРМА ЗАЯВЛЕНИЯ</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юридических лиц и индивидуальных предпринимателей)</w:t>
      </w:r>
    </w:p>
    <w:p w:rsidR="0036591D" w:rsidRDefault="0093651D" w:rsidP="0036591D">
      <w:pPr>
        <w:widowControl/>
        <w:spacing w:line="319" w:lineRule="exac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 xml:space="preserve">                                                                                   </w:t>
      </w:r>
      <w:r w:rsidR="00C80C37">
        <w:rPr>
          <w:rFonts w:ascii="Times New Roman" w:eastAsia="Times New Roman" w:hAnsi="Times New Roman" w:cs="Arial"/>
          <w:color w:val="auto"/>
          <w:sz w:val="20"/>
          <w:szCs w:val="20"/>
          <w:lang w:bidi="ar-SA"/>
        </w:rPr>
        <w:t xml:space="preserve">                           </w:t>
      </w:r>
      <w:r>
        <w:rPr>
          <w:rFonts w:ascii="Times New Roman" w:eastAsia="Times New Roman" w:hAnsi="Times New Roman" w:cs="Arial"/>
          <w:color w:val="auto"/>
          <w:sz w:val="20"/>
          <w:szCs w:val="20"/>
          <w:lang w:bidi="ar-SA"/>
        </w:rPr>
        <w:t xml:space="preserve"> </w:t>
      </w:r>
      <w:r w:rsidR="00C80C37">
        <w:rPr>
          <w:rFonts w:ascii="Times New Roman" w:eastAsia="Times New Roman" w:hAnsi="Times New Roman" w:cs="Arial"/>
          <w:color w:val="auto"/>
          <w:sz w:val="20"/>
          <w:szCs w:val="20"/>
          <w:lang w:bidi="ar-SA"/>
        </w:rPr>
        <w:t>___________________________________________</w:t>
      </w:r>
    </w:p>
    <w:p w:rsidR="00C80C37" w:rsidRPr="0036591D" w:rsidRDefault="00C80C37" w:rsidP="00C80C37">
      <w:pPr>
        <w:widowControl/>
        <w:spacing w:line="319"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(Уполнемоченный орган)</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_________________________</w:t>
      </w:r>
    </w:p>
    <w:p w:rsidR="0036591D" w:rsidRPr="0036591D" w:rsidRDefault="0036591D" w:rsidP="00C80C37">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703296" behindDoc="1" locked="0" layoutInCell="1" allowOverlap="1" wp14:anchorId="7D268ADB" wp14:editId="4AA9E154">
                <wp:simplePos x="0" y="0"/>
                <wp:positionH relativeFrom="column">
                  <wp:posOffset>3478530</wp:posOffset>
                </wp:positionH>
                <wp:positionV relativeFrom="paragraph">
                  <wp:posOffset>231140</wp:posOffset>
                </wp:positionV>
                <wp:extent cx="2825750" cy="0"/>
                <wp:effectExtent l="11430" t="17145" r="10795" b="1143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0F939" id="Прямая соединительная линия 34"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RGf3eWgIAAHQEAAAOAAAAAAAAAAAAAAAAAC4CAABkcnMvZTJvRG9jLnhtbFBL&#10;AQItABQABgAIAAAAIQBAkSFD3AAAAAkBAAAPAAAAAAAAAAAAAAAAALQEAABkcnMvZG93bnJldi54&#10;bWxQSwUGAAAAAAQABADzAAAAvQUAAAAA&#10;" strokeweight="1.44pt"/>
            </w:pict>
          </mc:Fallback>
        </mc:AlternateContent>
      </w:r>
    </w:p>
    <w:p w:rsidR="0036591D" w:rsidRPr="0036591D" w:rsidRDefault="0036591D" w:rsidP="00C80C37">
      <w:pPr>
        <w:widowControl/>
        <w:spacing w:line="35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 индивидуального</w:t>
      </w: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предпринимателя)</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_______________________</w:t>
      </w:r>
    </w:p>
    <w:p w:rsidR="0036591D" w:rsidRPr="0036591D" w:rsidRDefault="00C80C37" w:rsidP="00C80C37">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Адрес</w:t>
      </w:r>
      <w:r w:rsidR="0036591D" w:rsidRPr="0036591D">
        <w:rPr>
          <w:rFonts w:ascii="Times New Roman" w:eastAsia="Times New Roman" w:hAnsi="Times New Roman" w:cs="Arial"/>
          <w:color w:val="auto"/>
          <w:szCs w:val="20"/>
          <w:lang w:bidi="ar-SA"/>
        </w:rPr>
        <w:tab/>
        <w:t>места</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3"/>
          <w:szCs w:val="20"/>
          <w:lang w:bidi="ar-SA"/>
        </w:rPr>
        <w:t>юридического</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 предпринимателя:</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C80C37" w:rsidP="00C80C37">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Фактический</w:t>
      </w:r>
      <w:r w:rsidR="0036591D" w:rsidRPr="0036591D">
        <w:rPr>
          <w:rFonts w:ascii="Times New Roman" w:eastAsia="Times New Roman" w:hAnsi="Times New Roman" w:cs="Arial"/>
          <w:color w:val="auto"/>
          <w:szCs w:val="20"/>
          <w:lang w:bidi="ar-SA"/>
        </w:rPr>
        <w:tab/>
        <w:t>адрес</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(при</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ЗАЯВЛЕНИЕ</w:t>
      </w: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842" w:right="564" w:bottom="663"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8" w:name="page49"/>
      <w:bookmarkEnd w:id="38"/>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________________ № 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22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6"/>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части 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w:t>
      </w: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допущенная опечатка или ошибка)</w:t>
      </w:r>
    </w:p>
    <w:p w:rsidR="0036591D" w:rsidRPr="0036591D" w:rsidRDefault="0036591D" w:rsidP="00581205">
      <w:pPr>
        <w:widowControl/>
        <w:numPr>
          <w:ilvl w:val="0"/>
          <w:numId w:val="77"/>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связи с 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91D" w:rsidRPr="0036591D" w:rsidRDefault="0036591D" w:rsidP="0036591D">
      <w:pPr>
        <w:widowControl/>
        <w:spacing w:line="277" w:lineRule="exact"/>
        <w:rPr>
          <w:rFonts w:ascii="Times New Roman" w:eastAsia="Times New Roman" w:hAnsi="Times New Roman" w:cs="Arial"/>
          <w:color w:val="auto"/>
          <w:szCs w:val="20"/>
          <w:lang w:bidi="ar-SA"/>
        </w:rPr>
      </w:pPr>
    </w:p>
    <w:p w:rsidR="0036591D" w:rsidRPr="0036591D" w:rsidRDefault="0036591D" w:rsidP="00581205">
      <w:pPr>
        <w:widowControl/>
        <w:numPr>
          <w:ilvl w:val="1"/>
          <w:numId w:val="77"/>
        </w:numPr>
        <w:tabs>
          <w:tab w:val="left" w:pos="540"/>
        </w:tabs>
        <w:spacing w:line="0" w:lineRule="atLeast"/>
        <w:ind w:left="540" w:hanging="21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заявлению прилагаются:</w:t>
      </w:r>
    </w:p>
    <w:p w:rsidR="0036591D" w:rsidRPr="0036591D" w:rsidRDefault="0036591D" w:rsidP="0036591D">
      <w:pPr>
        <w:widowControl/>
        <w:spacing w:line="9"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7"/>
        </w:numPr>
        <w:tabs>
          <w:tab w:val="left" w:pos="980"/>
        </w:tabs>
        <w:spacing w:line="234" w:lineRule="auto"/>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36591D" w:rsidRPr="0036591D" w:rsidRDefault="0036591D" w:rsidP="0036591D">
      <w:pPr>
        <w:widowControl/>
        <w:spacing w:line="2"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опечатки, а также содержащих правильные сведения)</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18"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8"/>
        </w:trPr>
        <w:tc>
          <w:tcPr>
            <w:tcW w:w="3320" w:type="dxa"/>
            <w:tcBorders>
              <w:top w:val="single" w:sz="8" w:space="0" w:color="auto"/>
            </w:tcBorders>
            <w:shd w:val="clear" w:color="auto" w:fill="auto"/>
            <w:vAlign w:val="bottom"/>
          </w:tcPr>
          <w:p w:rsidR="0036591D" w:rsidRPr="0036591D" w:rsidRDefault="0036591D" w:rsidP="0036591D">
            <w:pPr>
              <w:widowControl/>
              <w:spacing w:line="0" w:lineRule="atLeast"/>
              <w:ind w:right="2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r w:rsidR="0036591D" w:rsidRPr="0036591D" w:rsidTr="0036591D">
        <w:trPr>
          <w:trHeight w:val="82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1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9" w:name="page50"/>
      <w:bookmarkEnd w:id="39"/>
      <w:r w:rsidRPr="0036591D">
        <w:rPr>
          <w:rFonts w:ascii="Times New Roman" w:eastAsia="Times New Roman" w:hAnsi="Times New Roman" w:cs="Arial"/>
          <w:color w:val="auto"/>
          <w:sz w:val="28"/>
          <w:szCs w:val="20"/>
          <w:lang w:bidi="ar-SA"/>
        </w:rPr>
        <w:lastRenderedPageBreak/>
        <w:t>РЕКОМЕНДУЕМАЯ ФОРМА ЗАЯВЛЕНИЯ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физических лиц)</w:t>
      </w:r>
    </w:p>
    <w:p w:rsidR="00C80C37" w:rsidRDefault="00C80C37" w:rsidP="00C80C37">
      <w:pPr>
        <w:widowControl/>
        <w:spacing w:line="0" w:lineRule="atLeast"/>
        <w:ind w:right="-259"/>
        <w:jc w:val="righ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______________________</w:t>
      </w:r>
    </w:p>
    <w:p w:rsidR="00C80C37" w:rsidRPr="00C80C37" w:rsidRDefault="00C80C37" w:rsidP="00C80C37">
      <w:pPr>
        <w:widowControl/>
        <w:spacing w:line="0" w:lineRule="atLeast"/>
        <w:ind w:right="-259"/>
        <w:jc w:val="right"/>
        <w:rPr>
          <w:rFonts w:ascii="Times New Roman" w:eastAsia="Times New Roman" w:hAnsi="Times New Roman" w:cs="Arial"/>
          <w:color w:val="auto"/>
          <w:sz w:val="22"/>
          <w:szCs w:val="22"/>
          <w:lang w:bidi="ar-SA"/>
        </w:rPr>
      </w:pPr>
      <w:r w:rsidRPr="00C80C37">
        <w:rPr>
          <w:rFonts w:ascii="Times New Roman" w:eastAsia="Times New Roman" w:hAnsi="Times New Roman" w:cs="Arial"/>
          <w:color w:val="auto"/>
          <w:sz w:val="22"/>
          <w:szCs w:val="22"/>
          <w:lang w:bidi="ar-SA"/>
        </w:rPr>
        <w:t>(Уполномоченный орган)</w:t>
      </w:r>
    </w:p>
    <w:p w:rsidR="0036591D" w:rsidRPr="0036591D" w:rsidRDefault="0036591D" w:rsidP="00C80C37">
      <w:pPr>
        <w:widowControl/>
        <w:spacing w:line="324"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w:t>
      </w:r>
    </w:p>
    <w:p w:rsidR="0036591D" w:rsidRPr="0036591D" w:rsidRDefault="00C80C37" w:rsidP="00C80C37">
      <w:pPr>
        <w:widowControl/>
        <w:tabs>
          <w:tab w:val="left" w:pos="7140"/>
          <w:tab w:val="left" w:pos="8740"/>
        </w:tabs>
        <w:spacing w:line="236"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C80C37">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C80C37">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352"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ЗАЯВЛЕНИЕ</w:t>
      </w: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36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 от ________________ № ________________________________________________________</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22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8"/>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части 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допущенная опечатка или ошибка)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9"/>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связи с 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91D" w:rsidRPr="0036591D" w:rsidRDefault="0036591D" w:rsidP="0036591D">
      <w:pPr>
        <w:widowControl/>
        <w:spacing w:line="277" w:lineRule="exact"/>
        <w:rPr>
          <w:rFonts w:ascii="Times New Roman" w:eastAsia="Times New Roman" w:hAnsi="Times New Roman" w:cs="Arial"/>
          <w:color w:val="auto"/>
          <w:szCs w:val="20"/>
          <w:lang w:bidi="ar-SA"/>
        </w:rPr>
      </w:pPr>
    </w:p>
    <w:p w:rsidR="0036591D" w:rsidRPr="0036591D" w:rsidRDefault="0036591D" w:rsidP="00581205">
      <w:pPr>
        <w:widowControl/>
        <w:numPr>
          <w:ilvl w:val="1"/>
          <w:numId w:val="79"/>
        </w:numPr>
        <w:tabs>
          <w:tab w:val="left" w:pos="540"/>
        </w:tabs>
        <w:spacing w:line="0" w:lineRule="atLeast"/>
        <w:ind w:left="540" w:hanging="21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заявлению прилагаются:</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9"/>
        </w:numPr>
        <w:tabs>
          <w:tab w:val="left" w:pos="980"/>
        </w:tabs>
        <w:spacing w:line="234" w:lineRule="auto"/>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36591D" w:rsidRPr="0036591D" w:rsidRDefault="0036591D" w:rsidP="0036591D">
      <w:pPr>
        <w:widowControl/>
        <w:tabs>
          <w:tab w:val="left" w:pos="980"/>
        </w:tabs>
        <w:spacing w:line="234" w:lineRule="auto"/>
        <w:rPr>
          <w:rFonts w:ascii="Times New Roman" w:eastAsia="Times New Roman" w:hAnsi="Times New Roman" w:cs="Arial"/>
          <w:color w:val="auto"/>
          <w:szCs w:val="20"/>
          <w:lang w:bidi="ar-SA"/>
        </w:rPr>
        <w:sectPr w:rsidR="0036591D" w:rsidRPr="0036591D">
          <w:pgSz w:w="11900" w:h="16838"/>
          <w:pgMar w:top="844" w:right="564" w:bottom="76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40" w:name="page51"/>
      <w:bookmarkEnd w:id="40"/>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1" w:lineRule="exact"/>
        <w:rPr>
          <w:rFonts w:ascii="Times New Roman" w:eastAsia="Times New Roman" w:hAnsi="Times New Roman" w:cs="Arial"/>
          <w:color w:val="auto"/>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(указываются реквизиты документа (-ов), обосновывающих доводы заявителя о наличии</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опечатки, а также содержащих правильные сведения)</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6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 (дата)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35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(подпись)</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35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(Ф.И.О, отчество – при</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564" w:bottom="1440" w:left="1440" w:header="0" w:footer="0" w:gutter="0"/>
          <w:cols w:num="3" w:space="0" w:equalWidth="0">
            <w:col w:w="2900" w:space="300"/>
            <w:col w:w="3360" w:space="240"/>
            <w:col w:w="3100"/>
          </w:cols>
          <w:docGrid w:linePitch="360"/>
        </w:sectPr>
      </w:pP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наличии)</w:t>
      </w: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представителя:</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C80C37" w:rsidP="00C80C37">
      <w:pPr>
        <w:widowControl/>
        <w:spacing w:line="0" w:lineRule="atLeast"/>
        <w:ind w:left="142"/>
        <w:jc w:val="right"/>
        <w:rPr>
          <w:rFonts w:ascii="Times New Roman" w:eastAsia="Times New Roman" w:hAnsi="Times New Roman" w:cs="Arial"/>
          <w:color w:val="auto"/>
          <w:sz w:val="28"/>
          <w:szCs w:val="20"/>
          <w:lang w:bidi="ar-SA"/>
        </w:rPr>
      </w:pPr>
      <w:bookmarkStart w:id="41" w:name="page52"/>
      <w:bookmarkEnd w:id="41"/>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06368" behindDoc="1" locked="0" layoutInCell="1" allowOverlap="1" wp14:anchorId="4CE2A08D" wp14:editId="2D362375">
                <wp:simplePos x="0" y="0"/>
                <wp:positionH relativeFrom="page">
                  <wp:posOffset>609600</wp:posOffset>
                </wp:positionH>
                <wp:positionV relativeFrom="page">
                  <wp:posOffset>3838575</wp:posOffset>
                </wp:positionV>
                <wp:extent cx="0" cy="11435715"/>
                <wp:effectExtent l="0" t="0" r="19050" b="1333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57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0D488" id="Прямая соединительная линия 31" o:spid="_x0000_s1026" style="position:absolute;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pt,302.25pt" to="48pt,12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" strokeweight=".16931mm">
                <w10:wrap anchorx="page" anchory="page"/>
              </v:line>
            </w:pict>
          </mc:Fallback>
        </mc:AlternateContent>
      </w:r>
      <w:r w:rsidR="0036591D" w:rsidRPr="0036591D">
        <w:rPr>
          <w:rFonts w:ascii="Times New Roman" w:eastAsia="Times New Roman" w:hAnsi="Times New Roman" w:cs="Arial"/>
          <w:color w:val="auto"/>
          <w:sz w:val="28"/>
          <w:szCs w:val="20"/>
          <w:lang w:bidi="ar-SA"/>
        </w:rPr>
        <w:t>Приложение № 5</w:t>
      </w:r>
    </w:p>
    <w:p w:rsidR="0036591D" w:rsidRPr="0036591D" w:rsidRDefault="0036591D" w:rsidP="00C80C37">
      <w:pPr>
        <w:widowControl/>
        <w:spacing w:line="2" w:lineRule="exact"/>
        <w:ind w:left="142"/>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 Административному регламенту</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 предоставлению муниципальной услуги</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w:t>
      </w:r>
    </w:p>
    <w:p w:rsidR="0036591D" w:rsidRPr="0036591D" w:rsidRDefault="0036591D" w:rsidP="00C80C37">
      <w:pPr>
        <w:widowControl/>
        <w:spacing w:line="239" w:lineRule="auto"/>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предельных параметров разрешенного</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строительства, реконструкции объектов</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капитального строительства»</w:t>
      </w:r>
    </w:p>
    <w:p w:rsidR="0036591D" w:rsidRPr="0036591D" w:rsidRDefault="0036591D" w:rsidP="0036591D">
      <w:pPr>
        <w:widowControl/>
        <w:spacing w:line="342" w:lineRule="exact"/>
        <w:rPr>
          <w:rFonts w:ascii="Times New Roman" w:eastAsia="Times New Roman" w:hAnsi="Times New Roman" w:cs="Arial"/>
          <w:color w:val="auto"/>
          <w:sz w:val="20"/>
          <w:szCs w:val="20"/>
          <w:lang w:bidi="ar-SA"/>
        </w:rPr>
      </w:pPr>
    </w:p>
    <w:p w:rsidR="0036591D" w:rsidRPr="0036591D" w:rsidRDefault="0036591D" w:rsidP="00C80C37">
      <w:pPr>
        <w:widowControl/>
        <w:spacing w:line="234" w:lineRule="auto"/>
        <w:ind w:right="1400"/>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Состав, последовательность и сроки выполнения административных процедур (действий) при предоставлении муниципальной услуги</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tbl>
      <w:tblPr>
        <w:tblW w:w="0" w:type="auto"/>
        <w:tblInd w:w="10" w:type="dxa"/>
        <w:tblLayout w:type="fixed"/>
        <w:tblCellMar>
          <w:left w:w="0" w:type="dxa"/>
          <w:right w:w="0" w:type="dxa"/>
        </w:tblCellMar>
        <w:tblLook w:val="0000" w:firstRow="0" w:lastRow="0" w:firstColumn="0" w:lastColumn="0" w:noHBand="0" w:noVBand="0"/>
      </w:tblPr>
      <w:tblGrid>
        <w:gridCol w:w="2440"/>
        <w:gridCol w:w="2060"/>
        <w:gridCol w:w="1820"/>
        <w:gridCol w:w="2240"/>
        <w:gridCol w:w="2380"/>
        <w:gridCol w:w="4280"/>
        <w:gridCol w:w="80"/>
      </w:tblGrid>
      <w:tr w:rsidR="0036591D" w:rsidRPr="0036591D" w:rsidTr="0036591D">
        <w:trPr>
          <w:trHeight w:val="264"/>
        </w:trPr>
        <w:tc>
          <w:tcPr>
            <w:tcW w:w="2440" w:type="dxa"/>
            <w:vMerge w:val="restart"/>
            <w:tcBorders>
              <w:top w:val="single" w:sz="8" w:space="0" w:color="auto"/>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Основание для</w:t>
            </w:r>
          </w:p>
        </w:tc>
        <w:tc>
          <w:tcPr>
            <w:tcW w:w="206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vMerge w:val="restart"/>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6"/>
                <w:szCs w:val="20"/>
                <w:lang w:bidi="ar-SA"/>
              </w:rPr>
            </w:pPr>
            <w:r w:rsidRPr="0036591D">
              <w:rPr>
                <w:rFonts w:ascii="Times New Roman" w:eastAsia="Times New Roman" w:hAnsi="Times New Roman" w:cs="Arial"/>
                <w:color w:val="auto"/>
                <w:w w:val="96"/>
                <w:szCs w:val="20"/>
                <w:lang w:bidi="ar-SA"/>
              </w:rPr>
              <w:t>Срок</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4"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Должностное лицо,</w:t>
            </w:r>
          </w:p>
        </w:tc>
        <w:tc>
          <w:tcPr>
            <w:tcW w:w="23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80" w:type="dxa"/>
            <w:tcBorders>
              <w:top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133"/>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060" w:type="dxa"/>
            <w:vMerge w:val="restart"/>
            <w:tcBorders>
              <w:right w:val="single" w:sz="8" w:space="0" w:color="auto"/>
            </w:tcBorders>
            <w:shd w:val="clear" w:color="auto" w:fill="auto"/>
            <w:vAlign w:val="bottom"/>
          </w:tcPr>
          <w:p w:rsidR="0036591D" w:rsidRPr="0036591D" w:rsidRDefault="0036591D" w:rsidP="0036591D">
            <w:pPr>
              <w:widowControl/>
              <w:spacing w:line="271"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Содержание</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271"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r>
      <w:tr w:rsidR="0036591D" w:rsidRPr="0036591D" w:rsidTr="0036591D">
        <w:trPr>
          <w:trHeight w:val="276"/>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начала</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выполнения</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Критерии принятия</w:t>
            </w:r>
          </w:p>
        </w:tc>
        <w:tc>
          <w:tcPr>
            <w:tcW w:w="4340" w:type="dxa"/>
            <w:gridSpan w:val="2"/>
            <w:vMerge w:val="restart"/>
            <w:tcBorders>
              <w:right w:val="single" w:sz="8" w:space="0" w:color="auto"/>
            </w:tcBorders>
            <w:shd w:val="clear" w:color="auto" w:fill="auto"/>
            <w:vAlign w:val="bottom"/>
          </w:tcPr>
          <w:p w:rsidR="0036591D" w:rsidRPr="0036591D" w:rsidRDefault="0036591D" w:rsidP="0036591D">
            <w:pPr>
              <w:widowControl/>
              <w:spacing w:line="0" w:lineRule="atLeast"/>
              <w:ind w:right="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 административного</w:t>
            </w: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vMerge w:val="restart"/>
            <w:tcBorders>
              <w:right w:val="single" w:sz="8" w:space="0" w:color="auto"/>
            </w:tcBorders>
            <w:shd w:val="clear" w:color="auto" w:fill="auto"/>
            <w:vAlign w:val="bottom"/>
          </w:tcPr>
          <w:p w:rsidR="0036591D" w:rsidRPr="0036591D" w:rsidRDefault="00C80C37"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А</w:t>
            </w:r>
            <w:r w:rsidR="0036591D" w:rsidRPr="0036591D">
              <w:rPr>
                <w:rFonts w:ascii="Times New Roman" w:eastAsia="Times New Roman" w:hAnsi="Times New Roman" w:cs="Arial"/>
                <w:color w:val="auto"/>
                <w:w w:val="99"/>
                <w:szCs w:val="20"/>
                <w:lang w:bidi="ar-SA"/>
              </w:rPr>
              <w:t>дминистратив</w:t>
            </w:r>
            <w:r>
              <w:rPr>
                <w:rFonts w:ascii="Times New Roman" w:eastAsia="Times New Roman" w:hAnsi="Times New Roman" w:cs="Arial"/>
                <w:color w:val="auto"/>
                <w:w w:val="99"/>
                <w:szCs w:val="20"/>
                <w:lang w:bidi="ar-SA"/>
              </w:rPr>
              <w:t xml:space="preserve">                </w:t>
            </w:r>
            <w:r w:rsidR="0036591D" w:rsidRPr="0036591D">
              <w:rPr>
                <w:rFonts w:ascii="Times New Roman" w:eastAsia="Times New Roman" w:hAnsi="Times New Roman" w:cs="Arial"/>
                <w:color w:val="auto"/>
                <w:w w:val="99"/>
                <w:szCs w:val="20"/>
                <w:lang w:bidi="ar-SA"/>
              </w:rPr>
              <w:t>ны</w:t>
            </w:r>
            <w:r w:rsidRPr="0036591D">
              <w:rPr>
                <w:rFonts w:ascii="Times New Roman" w:eastAsia="Times New Roman" w:hAnsi="Times New Roman" w:cs="Arial"/>
                <w:color w:val="auto"/>
                <w:szCs w:val="20"/>
                <w:lang w:bidi="ar-SA"/>
              </w:rPr>
              <w:t>х</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выполнение</w:t>
            </w:r>
          </w:p>
        </w:tc>
        <w:tc>
          <w:tcPr>
            <w:tcW w:w="238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340" w:type="dxa"/>
            <w:gridSpan w:val="2"/>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276"/>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административной</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административ</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решения</w:t>
            </w:r>
          </w:p>
        </w:tc>
        <w:tc>
          <w:tcPr>
            <w:tcW w:w="4340" w:type="dxa"/>
            <w:gridSpan w:val="2"/>
            <w:vMerge w:val="restart"/>
            <w:tcBorders>
              <w:right w:val="single" w:sz="8" w:space="0" w:color="auto"/>
            </w:tcBorders>
            <w:shd w:val="clear" w:color="auto" w:fill="auto"/>
            <w:vAlign w:val="bottom"/>
          </w:tcPr>
          <w:p w:rsidR="0036591D" w:rsidRPr="0036591D" w:rsidRDefault="0036591D" w:rsidP="0036591D">
            <w:pPr>
              <w:widowControl/>
              <w:spacing w:line="0" w:lineRule="atLeast"/>
              <w:ind w:right="6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действия, способ фиксации</w:t>
            </w: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vMerge w:val="restart"/>
            <w:tcBorders>
              <w:right w:val="single" w:sz="8" w:space="0" w:color="auto"/>
            </w:tcBorders>
            <w:shd w:val="clear" w:color="auto" w:fill="auto"/>
            <w:vAlign w:val="bottom"/>
          </w:tcPr>
          <w:p w:rsidR="0036591D" w:rsidRPr="0036591D" w:rsidRDefault="0036591D" w:rsidP="00C80C37">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действий</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238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340" w:type="dxa"/>
            <w:gridSpan w:val="2"/>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137"/>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процедуры</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ных действий</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действия</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147"/>
        </w:trPr>
        <w:tc>
          <w:tcPr>
            <w:tcW w:w="244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24"/>
        </w:trPr>
        <w:tc>
          <w:tcPr>
            <w:tcW w:w="2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0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18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2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r>
      <w:tr w:rsidR="0036591D" w:rsidRPr="0036591D" w:rsidTr="0036591D">
        <w:trPr>
          <w:trHeight w:val="261"/>
        </w:trPr>
        <w:tc>
          <w:tcPr>
            <w:tcW w:w="2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1</w:t>
            </w:r>
          </w:p>
        </w:tc>
        <w:tc>
          <w:tcPr>
            <w:tcW w:w="20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2</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3</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4</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5</w:t>
            </w:r>
          </w:p>
        </w:tc>
        <w:tc>
          <w:tcPr>
            <w:tcW w:w="4280" w:type="dxa"/>
            <w:tcBorders>
              <w:bottom w:val="single" w:sz="8" w:space="0" w:color="auto"/>
            </w:tcBorders>
            <w:shd w:val="clear" w:color="auto" w:fill="auto"/>
            <w:vAlign w:val="bottom"/>
          </w:tcPr>
          <w:p w:rsidR="0036591D" w:rsidRPr="0036591D" w:rsidRDefault="0036591D" w:rsidP="0036591D">
            <w:pPr>
              <w:widowControl/>
              <w:spacing w:line="260" w:lineRule="exact"/>
              <w:ind w:right="1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66"/>
        </w:trPr>
        <w:tc>
          <w:tcPr>
            <w:tcW w:w="2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0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6440" w:type="dxa"/>
            <w:gridSpan w:val="3"/>
            <w:tcBorders>
              <w:bottom w:val="single" w:sz="8" w:space="0" w:color="auto"/>
            </w:tcBorders>
            <w:shd w:val="clear" w:color="auto" w:fill="auto"/>
            <w:vAlign w:val="bottom"/>
          </w:tcPr>
          <w:p w:rsidR="0036591D" w:rsidRPr="0036591D" w:rsidRDefault="0036591D" w:rsidP="0036591D">
            <w:pPr>
              <w:widowControl/>
              <w:spacing w:line="26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Прием и регистрация заявления</w:t>
            </w: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61"/>
        </w:trPr>
        <w:tc>
          <w:tcPr>
            <w:tcW w:w="24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поступление</w:t>
            </w:r>
          </w:p>
        </w:tc>
        <w:tc>
          <w:tcPr>
            <w:tcW w:w="206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прием и</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 день</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наличие/отсутствие</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выдача расписки в получении</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и</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оснований для</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с указанием их перечня и</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в</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отказа в приеме</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даты получения (приложение № 3 к</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Администрацию</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прилагаемых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(Уполномоченный</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предусмотренных</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 заявления и документов на</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регистрацию</w:t>
            </w:r>
          </w:p>
        </w:tc>
        <w:tc>
          <w:tcPr>
            <w:tcW w:w="2380" w:type="dxa"/>
            <w:tcBorders>
              <w:right w:val="single" w:sz="8" w:space="0" w:color="auto"/>
            </w:tcBorders>
            <w:shd w:val="clear" w:color="auto" w:fill="auto"/>
            <w:vAlign w:val="bottom"/>
          </w:tcPr>
          <w:p w:rsidR="0036591D" w:rsidRPr="0036591D" w:rsidRDefault="0036591D" w:rsidP="00C80C37">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пунктом 2.1</w:t>
            </w:r>
            <w:r w:rsidR="00C80C37">
              <w:rPr>
                <w:rFonts w:ascii="Times New Roman" w:eastAsia="Times New Roman" w:hAnsi="Times New Roman" w:cs="Arial"/>
                <w:color w:val="auto"/>
                <w:szCs w:val="20"/>
                <w:lang w:bidi="ar-SA"/>
              </w:rPr>
              <w:t>1</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платформе межведомственного</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корреспонденции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назначение должностного лица,</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ответственного за предоставление</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и передача ему</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r>
      <w:tr w:rsidR="0036591D" w:rsidRPr="0036591D" w:rsidTr="0036591D">
        <w:trPr>
          <w:trHeight w:val="283"/>
        </w:trPr>
        <w:tc>
          <w:tcPr>
            <w:tcW w:w="2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 в приеме документов:</w:t>
            </w: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4320" behindDoc="1" locked="0" layoutInCell="1" allowOverlap="1" wp14:anchorId="159A7C97" wp14:editId="62AA7143">
                <wp:simplePos x="0" y="0"/>
                <wp:positionH relativeFrom="column">
                  <wp:posOffset>9667875</wp:posOffset>
                </wp:positionH>
                <wp:positionV relativeFrom="paragraph">
                  <wp:posOffset>-8890</wp:posOffset>
                </wp:positionV>
                <wp:extent cx="12065" cy="12065"/>
                <wp:effectExtent l="0" t="0" r="0" b="63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282EF" id="Прямоугольник 33" o:spid="_x0000_s1026" style="position:absolute;margin-left:761.25pt;margin-top:-.7pt;width:.95pt;height:.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25" w:right="618" w:bottom="1118" w:left="960" w:header="0" w:footer="0" w:gutter="0"/>
          <w:cols w:space="0" w:equalWidth="0">
            <w:col w:w="1526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32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2" w:name="page53"/>
            <w:bookmarkEnd w:id="42"/>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07392" behindDoc="1" locked="0" layoutInCell="1" allowOverlap="1" wp14:anchorId="308E72B2" wp14:editId="63D2D634">
                      <wp:simplePos x="0" y="0"/>
                      <wp:positionH relativeFrom="page">
                        <wp:posOffset>10283190</wp:posOffset>
                      </wp:positionH>
                      <wp:positionV relativeFrom="page">
                        <wp:posOffset>718820</wp:posOffset>
                      </wp:positionV>
                      <wp:extent cx="0" cy="6096000"/>
                      <wp:effectExtent l="5715" t="8890" r="13335" b="1016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78CBE" id="Прямая соединительная линия 30" o:spid="_x0000_s1026" style="position:absolute;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8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3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r>
      <w:tr w:rsidR="0036591D" w:rsidRPr="0036591D" w:rsidTr="0036591D">
        <w:trPr>
          <w:trHeight w:val="28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личного обращения в</w:t>
            </w:r>
          </w:p>
        </w:tc>
      </w:tr>
      <w:tr w:rsidR="0036591D" w:rsidRPr="0036591D" w:rsidTr="0036591D">
        <w:trPr>
          <w:trHeight w:val="268"/>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Администрацию (Уполномоченный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 по основанию, указанному 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C80C37">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пункте 2.1</w:t>
            </w:r>
            <w:r w:rsidR="00C80C37">
              <w:rPr>
                <w:rFonts w:ascii="Times New Roman" w:eastAsia="Times New Roman" w:hAnsi="Times New Roman" w:cs="Arial"/>
                <w:color w:val="auto"/>
                <w:szCs w:val="20"/>
                <w:lang w:bidi="ar-SA"/>
              </w:rPr>
              <w:t>1</w:t>
            </w:r>
            <w:r w:rsidRPr="0036591D">
              <w:rPr>
                <w:rFonts w:ascii="Times New Roman" w:eastAsia="Times New Roman" w:hAnsi="Times New Roman" w:cs="Arial"/>
                <w:color w:val="auto"/>
                <w:szCs w:val="20"/>
                <w:lang w:bidi="ar-SA"/>
              </w:rPr>
              <w:t xml:space="preserve"> Административного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 – в устной форме;</w:t>
            </w:r>
          </w:p>
        </w:tc>
      </w:tr>
      <w:tr w:rsidR="0036591D" w:rsidRPr="0036591D" w:rsidTr="0036591D">
        <w:trPr>
          <w:trHeight w:val="295"/>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поступления через Единый</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73"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портал, РПГУ – в форме электронного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уведомления (приложение № 2 к</w:t>
            </w:r>
          </w:p>
        </w:tc>
      </w:tr>
      <w:tr w:rsidR="0036591D" w:rsidRPr="0036591D" w:rsidTr="0036591D">
        <w:trPr>
          <w:trHeight w:val="277"/>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подписанного усиленной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квалифицированной подписью</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должностного лица Администрации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 органа) 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направленного в личный кабинет</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заявителя на Едином портале, РПГУ;</w:t>
            </w:r>
          </w:p>
        </w:tc>
      </w:tr>
      <w:tr w:rsidR="0036591D" w:rsidRPr="0036591D" w:rsidTr="0036591D">
        <w:trPr>
          <w:trHeight w:val="295"/>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поступления почтовым</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73"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отправлением или через</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многофункциональный центр – 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форме уведомления (приложение № 2 к</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 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бумажном носителе, направленного 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почтовый адрес заявителя, указанный в</w:t>
            </w:r>
          </w:p>
        </w:tc>
      </w:tr>
      <w:tr w:rsidR="0036591D" w:rsidRPr="0036591D" w:rsidTr="0036591D">
        <w:trPr>
          <w:trHeight w:val="281"/>
        </w:trPr>
        <w:tc>
          <w:tcPr>
            <w:tcW w:w="2400" w:type="dxa"/>
            <w:tcBorders>
              <w:bottom w:val="single" w:sz="8" w:space="0" w:color="auto"/>
              <w:right w:val="single" w:sz="8" w:space="0" w:color="auto"/>
            </w:tcBorders>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05344" behindDoc="1" locked="0" layoutInCell="1" allowOverlap="1" wp14:anchorId="086F5A75" wp14:editId="32EDFA0B">
                      <wp:simplePos x="0" y="0"/>
                      <wp:positionH relativeFrom="page">
                        <wp:posOffset>457200</wp:posOffset>
                      </wp:positionH>
                      <wp:positionV relativeFrom="page">
                        <wp:posOffset>164465</wp:posOffset>
                      </wp:positionV>
                      <wp:extent cx="9676765" cy="0"/>
                      <wp:effectExtent l="0" t="0" r="19685"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6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AC7DC" id="Прямая соединительная линия 32" o:spid="_x0000_s1026" style="position:absolute;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12.95pt" to="79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" strokeweight=".48pt">
                      <w10:wrap anchorx="page" anchory="page"/>
                    </v:line>
                  </w:pict>
                </mc:Fallback>
              </mc:AlternateContent>
            </w: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заявлении</w:t>
            </w:r>
          </w:p>
        </w:tc>
      </w:tr>
    </w:tbl>
    <w:p w:rsidR="0036591D" w:rsidRPr="0036591D" w:rsidRDefault="0036591D" w:rsidP="0036591D">
      <w:pPr>
        <w:widowControl/>
        <w:spacing w:line="231" w:lineRule="auto"/>
        <w:ind w:right="2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 Рассмотрение заявления с представленными документами, формирование и направление межведомственных запросов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8416" behindDoc="1" locked="0" layoutInCell="1" allowOverlap="1" wp14:anchorId="4D5C19A7" wp14:editId="6150F50E">
                <wp:simplePos x="0" y="0"/>
                <wp:positionH relativeFrom="column">
                  <wp:posOffset>1511935</wp:posOffset>
                </wp:positionH>
                <wp:positionV relativeFrom="paragraph">
                  <wp:posOffset>82550</wp:posOffset>
                </wp:positionV>
                <wp:extent cx="0" cy="1591310"/>
                <wp:effectExtent l="6985" t="13335" r="12065" b="508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44370" id="Прямая соединительная линия 29"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05pt,6.5pt" to="119.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9440" behindDoc="1" locked="0" layoutInCell="1" allowOverlap="1" wp14:anchorId="79D60EAC" wp14:editId="23FDCE9A">
                <wp:simplePos x="0" y="0"/>
                <wp:positionH relativeFrom="column">
                  <wp:posOffset>2845435</wp:posOffset>
                </wp:positionH>
                <wp:positionV relativeFrom="paragraph">
                  <wp:posOffset>82550</wp:posOffset>
                </wp:positionV>
                <wp:extent cx="0" cy="1591310"/>
                <wp:effectExtent l="6985" t="13335" r="12065" b="508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F1182" id="Прямая соединительная линия 28"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05pt,6.5pt" to="224.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" strokeweight=".48pt"/>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0464" behindDoc="1" locked="0" layoutInCell="1" allowOverlap="1" wp14:anchorId="5AEBB5FF" wp14:editId="1FB1DF7D">
                <wp:simplePos x="0" y="0"/>
                <wp:positionH relativeFrom="column">
                  <wp:posOffset>4002405</wp:posOffset>
                </wp:positionH>
                <wp:positionV relativeFrom="paragraph">
                  <wp:posOffset>82550</wp:posOffset>
                </wp:positionV>
                <wp:extent cx="0" cy="1591310"/>
                <wp:effectExtent l="11430" t="13335" r="7620" b="508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DE354" id="Прямая соединительная линия 27"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15pt,6.5pt" to="315.1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1488" behindDoc="1" locked="0" layoutInCell="1" allowOverlap="1" wp14:anchorId="05D78ED0" wp14:editId="398E7138">
                <wp:simplePos x="0" y="0"/>
                <wp:positionH relativeFrom="column">
                  <wp:posOffset>5424805</wp:posOffset>
                </wp:positionH>
                <wp:positionV relativeFrom="paragraph">
                  <wp:posOffset>82550</wp:posOffset>
                </wp:positionV>
                <wp:extent cx="0" cy="1591310"/>
                <wp:effectExtent l="5080" t="13335" r="13970" b="508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CA8AD" id="Прямая соединительная линия 26"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15pt,6.5pt" to="427.1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2512" behindDoc="1" locked="0" layoutInCell="1" allowOverlap="1" wp14:anchorId="289A38E7" wp14:editId="3F85BB4D">
                <wp:simplePos x="0" y="0"/>
                <wp:positionH relativeFrom="column">
                  <wp:posOffset>6934835</wp:posOffset>
                </wp:positionH>
                <wp:positionV relativeFrom="paragraph">
                  <wp:posOffset>82550</wp:posOffset>
                </wp:positionV>
                <wp:extent cx="0" cy="1591310"/>
                <wp:effectExtent l="10160" t="13335" r="8890" b="508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6A2F4" id="Прямая соединительная линия 25"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05pt,6.5pt" to="546.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" strokeweight=".169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613" w:left="960" w:header="0" w:footer="0" w:gutter="0"/>
          <w:cols w:space="0" w:equalWidth="0">
            <w:col w:w="15240"/>
          </w:cols>
          <w:docGrid w:linePitch="360"/>
        </w:sectPr>
      </w:pP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пакет</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зарегистрированных</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50" w:lineRule="auto"/>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документов, поступивших должностному лицу, ответственному за предоставление муниципальной услуги</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3"/>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проверка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зарегистрированн</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ых документов на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предмет</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комплектности</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 день</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tabs>
          <w:tab w:val="left" w:pos="152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w:t>
      </w:r>
      <w:r w:rsidRPr="0036591D">
        <w:rPr>
          <w:rFonts w:ascii="Times New Roman" w:eastAsia="Times New Roman" w:hAnsi="Times New Roman" w:cs="Arial"/>
          <w:color w:val="auto"/>
          <w:szCs w:val="20"/>
          <w:lang w:bidi="ar-SA"/>
        </w:rPr>
        <w:tab/>
        <w:t>лицо</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p w:rsidR="0036591D" w:rsidRPr="0036591D" w:rsidRDefault="0036591D" w:rsidP="0036591D">
      <w:pPr>
        <w:widowControl/>
        <w:tabs>
          <w:tab w:val="left" w:pos="180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за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3536" behindDoc="1" locked="0" layoutInCell="1" allowOverlap="1">
                <wp:simplePos x="0" y="0"/>
                <wp:positionH relativeFrom="column">
                  <wp:posOffset>-4064000</wp:posOffset>
                </wp:positionH>
                <wp:positionV relativeFrom="paragraph">
                  <wp:posOffset>186055</wp:posOffset>
                </wp:positionV>
                <wp:extent cx="9670415" cy="0"/>
                <wp:effectExtent l="9525" t="13970" r="6985" b="50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04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528DC" id="Прямая соединительная линия 24"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pt,14.65pt" to="441.4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" strokeweight=".16931mm"/>
            </w:pict>
          </mc:Fallback>
        </mc:AlternateConten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4560" behindDoc="1" locked="0" layoutInCell="1" allowOverlap="1">
                <wp:simplePos x="0" y="0"/>
                <wp:positionH relativeFrom="column">
                  <wp:posOffset>2670175</wp:posOffset>
                </wp:positionH>
                <wp:positionV relativeFrom="paragraph">
                  <wp:posOffset>1406525</wp:posOffset>
                </wp:positionV>
                <wp:extent cx="12065" cy="12700"/>
                <wp:effectExtent l="0" t="0" r="0" b="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785B9" id="Прямоугольник 23" o:spid="_x0000_s1026" style="position:absolute;margin-left:210.25pt;margin-top:110.75pt;width:.95pt;height: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type w:val="continuous"/>
          <w:pgSz w:w="16840" w:h="11906" w:orient="landscape"/>
          <w:pgMar w:top="1112" w:right="638" w:bottom="613" w:left="960" w:header="0" w:footer="0" w:gutter="0"/>
          <w:cols w:num="6" w:space="0" w:equalWidth="0">
            <w:col w:w="2240" w:space="240"/>
            <w:col w:w="1840" w:space="260"/>
            <w:col w:w="1560" w:space="260"/>
            <w:col w:w="2040" w:space="200"/>
            <w:col w:w="1660" w:space="720"/>
            <w:col w:w="422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3" w:name="page54"/>
            <w:bookmarkEnd w:id="43"/>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2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отсутствие</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межведомственн</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запроса в органы (организации),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ых запросов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предоставляющие документы</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предусмотренные пунктом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2.9 Административного регламента, 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том числе с использованием единой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находящихся 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системы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распоряжении</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 и</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государственных</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подключаемых к ней региональных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органов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систем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(организаций)</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внесение записи в Журнал регистрации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исходящих межведомственных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запросов и поступивших на них</w:t>
            </w:r>
          </w:p>
        </w:tc>
      </w:tr>
      <w:tr w:rsidR="0036591D" w:rsidRPr="0036591D" w:rsidTr="0036591D">
        <w:trPr>
          <w:trHeight w:val="281"/>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w:t>
            </w: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получение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 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получение документов (сведений),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8 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 предоставления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межведомственн</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 в случае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и не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ые запросы,</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представленных заявителем по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формирование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собственной инициативе;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внесение записи в Журнал регистрации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исходящих межведомственных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запросов и поступивших на них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сформированный комплект</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необходимых для</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 муниципальной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в том числе направленный 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комиссию по правилам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землепользования и застройки 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 (наименование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границах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 образования)</w:t>
            </w: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 (далее – Комиссия)</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5584"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A70E8" id="Прямоугольник 22" o:spid="_x0000_s1026" style="position:absolute;margin-left:761.25pt;margin-top:-.7pt;width:.95pt;height:.9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KAAYHF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32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4" w:name="page55"/>
            <w:bookmarkEnd w:id="44"/>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16608" behindDoc="1" locked="0" layoutInCell="1" allowOverlap="1">
                      <wp:simplePos x="0" y="0"/>
                      <wp:positionH relativeFrom="page">
                        <wp:posOffset>-45085</wp:posOffset>
                      </wp:positionH>
                      <wp:positionV relativeFrom="page">
                        <wp:posOffset>17145</wp:posOffset>
                      </wp:positionV>
                      <wp:extent cx="0" cy="5932805"/>
                      <wp:effectExtent l="0" t="0" r="19050" b="1079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28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67402" id="Прямая соединительная линия 21" o:spid="_x0000_s1026" style="position:absolute;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5pt,1.35pt" to="-3.5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" strokeweight=".16931mm">
                      <w10:wrap anchorx="page" anchory="page"/>
                    </v:line>
                  </w:pict>
                </mc:Fallback>
              </mc:AlternateContent>
            </w: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17632" behindDoc="1" locked="0" layoutInCell="1" allowOverlap="1">
                      <wp:simplePos x="0" y="0"/>
                      <wp:positionH relativeFrom="page">
                        <wp:posOffset>10283190</wp:posOffset>
                      </wp:positionH>
                      <wp:positionV relativeFrom="page">
                        <wp:posOffset>718820</wp:posOffset>
                      </wp:positionV>
                      <wp:extent cx="0" cy="5926455"/>
                      <wp:effectExtent l="5715" t="8890" r="13335" b="82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264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6717C" id="Прямая соединительная линия 20" o:spid="_x0000_s1026" style="position:absolute;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8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3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19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исторического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поселения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регионального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значения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743"/>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1"/>
        </w:numPr>
        <w:tabs>
          <w:tab w:val="left" w:pos="964"/>
        </w:tabs>
        <w:spacing w:line="234" w:lineRule="auto"/>
        <w:ind w:left="3280" w:right="200" w:hanging="254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1040"/>
        <w:gridCol w:w="1340"/>
        <w:gridCol w:w="1980"/>
        <w:gridCol w:w="1860"/>
        <w:gridCol w:w="440"/>
        <w:gridCol w:w="40"/>
      </w:tblGrid>
      <w:tr w:rsidR="0036591D" w:rsidRPr="0036591D" w:rsidTr="0036591D">
        <w:trPr>
          <w:trHeight w:val="268"/>
        </w:trPr>
        <w:tc>
          <w:tcPr>
            <w:tcW w:w="24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сформированный</w:t>
            </w:r>
          </w:p>
        </w:tc>
        <w:tc>
          <w:tcPr>
            <w:tcW w:w="21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w:t>
            </w:r>
          </w:p>
        </w:tc>
        <w:tc>
          <w:tcPr>
            <w:tcW w:w="182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7 рабочих дней;</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член Комиссии</w:t>
            </w:r>
          </w:p>
        </w:tc>
        <w:tc>
          <w:tcPr>
            <w:tcW w:w="2380" w:type="dxa"/>
            <w:gridSpan w:val="2"/>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основания,</w:t>
            </w:r>
          </w:p>
        </w:tc>
        <w:tc>
          <w:tcPr>
            <w:tcW w:w="3840" w:type="dxa"/>
            <w:gridSpan w:val="2"/>
            <w:tcBorders>
              <w:top w:val="single" w:sz="8" w:space="0" w:color="auto"/>
            </w:tcBorders>
            <w:shd w:val="clear" w:color="auto" w:fill="auto"/>
            <w:vAlign w:val="bottom"/>
          </w:tcPr>
          <w:p w:rsidR="0036591D" w:rsidRPr="0036591D" w:rsidRDefault="003E41AB"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w:t>
            </w:r>
            <w:r w:rsidR="0036591D" w:rsidRPr="0036591D">
              <w:rPr>
                <w:rFonts w:ascii="Times New Roman" w:eastAsia="Times New Roman" w:hAnsi="Times New Roman" w:cs="Arial"/>
                <w:color w:val="auto"/>
                <w:szCs w:val="20"/>
                <w:lang w:bidi="ar-SA"/>
              </w:rPr>
              <w:t>ринятое</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Комиссией    решение</w:t>
            </w:r>
          </w:p>
        </w:tc>
        <w:tc>
          <w:tcPr>
            <w:tcW w:w="460" w:type="dxa"/>
            <w:gridSpan w:val="2"/>
            <w:tcBorders>
              <w:top w:val="single" w:sz="8" w:space="0" w:color="auto"/>
            </w:tcBorders>
            <w:shd w:val="clear" w:color="auto" w:fill="auto"/>
            <w:vAlign w:val="bottom"/>
          </w:tcPr>
          <w:p w:rsidR="0036591D" w:rsidRPr="0036591D" w:rsidRDefault="0036591D" w:rsidP="0036591D">
            <w:pPr>
              <w:widowControl/>
              <w:spacing w:line="268" w:lineRule="exact"/>
              <w:ind w:right="1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 рабочих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предусмотренные</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проведении общественных обсуждений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 в случае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8458E3" w:rsidP="0036591D">
            <w:pPr>
              <w:widowControl/>
              <w:spacing w:line="0" w:lineRule="atLeast"/>
              <w:rPr>
                <w:rFonts w:ascii="Times New Roman" w:eastAsia="Times New Roman" w:hAnsi="Times New Roman" w:cs="Arial"/>
                <w:color w:val="auto"/>
                <w:szCs w:val="20"/>
                <w:lang w:bidi="ar-SA"/>
              </w:rPr>
            </w:pPr>
            <w:hyperlink r:id="rId22" w:history="1">
              <w:r w:rsidR="0036591D" w:rsidRPr="0036591D">
                <w:rPr>
                  <w:rFonts w:ascii="Times New Roman" w:eastAsia="Times New Roman" w:hAnsi="Times New Roman" w:cs="Arial"/>
                  <w:color w:val="auto"/>
                  <w:szCs w:val="20"/>
                  <w:lang w:bidi="ar-SA"/>
                </w:rPr>
                <w:t>статьями</w:t>
              </w:r>
            </w:hyperlink>
          </w:p>
        </w:tc>
        <w:tc>
          <w:tcPr>
            <w:tcW w:w="1340" w:type="dxa"/>
            <w:tcBorders>
              <w:right w:val="single" w:sz="8" w:space="0" w:color="auto"/>
            </w:tcBorders>
            <w:shd w:val="clear" w:color="auto" w:fill="auto"/>
            <w:vAlign w:val="bottom"/>
          </w:tcPr>
          <w:p w:rsidR="0036591D" w:rsidRPr="0036591D" w:rsidRDefault="008458E3" w:rsidP="0036591D">
            <w:pPr>
              <w:widowControl/>
              <w:spacing w:line="0" w:lineRule="atLeast"/>
              <w:jc w:val="right"/>
              <w:rPr>
                <w:rFonts w:ascii="Times New Roman" w:eastAsia="Times New Roman" w:hAnsi="Times New Roman" w:cs="Arial"/>
                <w:color w:val="auto"/>
                <w:szCs w:val="20"/>
                <w:lang w:bidi="ar-SA"/>
              </w:rPr>
            </w:pPr>
            <w:hyperlink r:id="rId23" w:history="1">
              <w:r w:rsidR="0036591D" w:rsidRPr="0036591D">
                <w:rPr>
                  <w:rFonts w:ascii="Times New Roman" w:eastAsia="Times New Roman" w:hAnsi="Times New Roman" w:cs="Arial"/>
                  <w:color w:val="auto"/>
                  <w:szCs w:val="20"/>
                  <w:lang w:bidi="ar-SA"/>
                </w:rPr>
                <w:t xml:space="preserve">5.1,    </w:t>
              </w:r>
            </w:hyperlink>
            <w:r w:rsidR="0036591D" w:rsidRPr="0036591D">
              <w:rPr>
                <w:rFonts w:ascii="Times New Roman" w:eastAsia="Times New Roman" w:hAnsi="Times New Roman" w:cs="Arial"/>
                <w:color w:val="auto"/>
                <w:szCs w:val="20"/>
                <w:lang w:bidi="ar-SA"/>
              </w:rPr>
              <w:t>40</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публичных слушаний по вопросу 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Комиссией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Градостроительного</w:t>
            </w: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460" w:type="dxa"/>
            <w:gridSpan w:val="2"/>
            <w:shd w:val="clear" w:color="auto" w:fill="auto"/>
            <w:vAlign w:val="bottom"/>
          </w:tcPr>
          <w:p w:rsidR="0036591D" w:rsidRPr="0036591D" w:rsidRDefault="0036591D" w:rsidP="0036591D">
            <w:pPr>
              <w:widowControl/>
              <w:spacing w:line="0" w:lineRule="atLeast"/>
              <w:ind w:right="1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кодекса</w:t>
            </w: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Российской</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Федерации</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 в порядке,</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980" w:type="dxa"/>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определенном</w:t>
            </w:r>
          </w:p>
        </w:tc>
        <w:tc>
          <w:tcPr>
            <w:tcW w:w="2320" w:type="dxa"/>
            <w:gridSpan w:val="3"/>
            <w:shd w:val="clear" w:color="auto" w:fill="auto"/>
            <w:vAlign w:val="bottom"/>
          </w:tcPr>
          <w:p w:rsidR="0036591D" w:rsidRPr="0036591D" w:rsidRDefault="008458E3" w:rsidP="0036591D">
            <w:pPr>
              <w:widowControl/>
              <w:spacing w:line="274" w:lineRule="exact"/>
              <w:ind w:right="120"/>
              <w:jc w:val="right"/>
              <w:rPr>
                <w:rFonts w:ascii="Times New Roman" w:eastAsia="Times New Roman" w:hAnsi="Times New Roman" w:cs="Arial"/>
                <w:color w:val="auto"/>
                <w:szCs w:val="20"/>
                <w:lang w:bidi="ar-SA"/>
              </w:rPr>
            </w:pPr>
            <w:hyperlink r:id="rId24" w:history="1">
              <w:r w:rsidR="0036591D" w:rsidRPr="0036591D">
                <w:rPr>
                  <w:rFonts w:ascii="Times New Roman" w:eastAsia="Times New Roman" w:hAnsi="Times New Roman" w:cs="Arial"/>
                  <w:color w:val="auto"/>
                  <w:szCs w:val="20"/>
                  <w:lang w:bidi="ar-SA"/>
                </w:rPr>
                <w:t>Уставом</w:t>
              </w:r>
            </w:hyperlink>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 образования</w:t>
            </w: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границах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исторического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поселения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82"/>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8656" behindDoc="1" locked="0" layoutInCell="1" allowOverlap="1">
                <wp:simplePos x="0" y="0"/>
                <wp:positionH relativeFrom="column">
                  <wp:posOffset>9667875</wp:posOffset>
                </wp:positionH>
                <wp:positionV relativeFrom="paragraph">
                  <wp:posOffset>-8890</wp:posOffset>
                </wp:positionV>
                <wp:extent cx="12065" cy="12065"/>
                <wp:effectExtent l="0" t="3810" r="0" b="31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04B92" id="Прямоугольник 19" o:spid="_x0000_s1026" style="position:absolute;margin-left:761.25pt;margin-top:-.7pt;width:.95pt;height:.9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IuDr3N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866"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5" w:name="page56"/>
            <w:bookmarkEnd w:id="45"/>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2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регионального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8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значения</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4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член Комиссии</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ind w:right="210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сообщения о проведении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сообщения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день, но не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 обсуждений или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позднее 15</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 слушаний по проекту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решения предоставления разрешения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 или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 от предельных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 разрешенного</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слушаний по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реконструкции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проекту решения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 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направленные правообладателям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условно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земельных участков, имеющих общие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разрешенный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 земельным участком,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вид</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 которому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использования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 данное разрешение,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 объектов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расположенных на земельных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участках, имеющих общие границы с</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 участком, применительно к</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 запрашивается данное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 и правообладателям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помещений, являющихся частью</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объекта 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имеющих общие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 которому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 данное разрешение</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9680"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287CC" id="Прямоугольник 18" o:spid="_x0000_s1026" style="position:absolute;margin-left:761.25pt;margin-top:-.7pt;width:.95pt;height:.9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A4Vrdh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960"/>
        <w:gridCol w:w="1420"/>
        <w:gridCol w:w="1900"/>
        <w:gridCol w:w="700"/>
        <w:gridCol w:w="1020"/>
        <w:gridCol w:w="66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6" w:name="page57"/>
            <w:bookmarkEnd w:id="46"/>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9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9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10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расположенных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земельных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участках,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имеющих общие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помещений,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являющихся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частью объекта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2"/>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ind w:right="8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месяц</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10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Комиссия</w:t>
            </w:r>
          </w:p>
        </w:tc>
        <w:tc>
          <w:tcPr>
            <w:tcW w:w="96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Статья</w:t>
            </w:r>
          </w:p>
        </w:tc>
        <w:tc>
          <w:tcPr>
            <w:tcW w:w="1420" w:type="dxa"/>
            <w:tcBorders>
              <w:right w:val="single" w:sz="8" w:space="0" w:color="auto"/>
            </w:tcBorders>
            <w:shd w:val="clear" w:color="auto" w:fill="auto"/>
            <w:vAlign w:val="bottom"/>
          </w:tcPr>
          <w:p w:rsidR="0036591D" w:rsidRPr="0036591D" w:rsidRDefault="0036591D" w:rsidP="0036591D">
            <w:pPr>
              <w:widowControl/>
              <w:spacing w:line="260" w:lineRule="exac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5.1</w:t>
            </w:r>
          </w:p>
        </w:tc>
        <w:tc>
          <w:tcPr>
            <w:tcW w:w="190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заключение</w:t>
            </w:r>
          </w:p>
        </w:tc>
        <w:tc>
          <w:tcPr>
            <w:tcW w:w="70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c>
          <w:tcPr>
            <w:tcW w:w="1720" w:type="dxa"/>
            <w:gridSpan w:val="3"/>
            <w:tcBorders>
              <w:right w:val="single" w:sz="8" w:space="0" w:color="auto"/>
            </w:tcBorders>
            <w:shd w:val="clear" w:color="auto" w:fill="auto"/>
            <w:vAlign w:val="bottom"/>
          </w:tcPr>
          <w:p w:rsidR="0036591D" w:rsidRPr="0036591D" w:rsidRDefault="0036591D" w:rsidP="0036591D">
            <w:pPr>
              <w:widowControl/>
              <w:spacing w:line="260"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результатах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Градостроительного</w:t>
            </w: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7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w:t>
            </w:r>
          </w:p>
        </w:tc>
        <w:tc>
          <w:tcPr>
            <w:tcW w:w="70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 или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кодекса</w:t>
            </w: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Российской</w:t>
            </w:r>
          </w:p>
        </w:tc>
        <w:tc>
          <w:tcPr>
            <w:tcW w:w="260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   слушаний</w:t>
            </w:r>
          </w:p>
        </w:tc>
        <w:tc>
          <w:tcPr>
            <w:tcW w:w="1720" w:type="dxa"/>
            <w:gridSpan w:val="3"/>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   вопросу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Федерации</w:t>
            </w: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7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70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слушаний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5"/>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tcBorders>
              <w:bottom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0704"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643DD" id="Прямоугольник 17" o:spid="_x0000_s1026" style="position:absolute;margin-left:761.25pt;margin-top:-.7pt;width:.95pt;height:.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1580"/>
        <w:gridCol w:w="340"/>
        <w:gridCol w:w="1920"/>
        <w:gridCol w:w="48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7" w:name="page58"/>
            <w:bookmarkEnd w:id="47"/>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22752" behindDoc="1" locked="0" layoutInCell="1" allowOverlap="1" wp14:anchorId="202DBAF2" wp14:editId="1569A5CA">
                      <wp:simplePos x="0" y="0"/>
                      <wp:positionH relativeFrom="page">
                        <wp:posOffset>10283190</wp:posOffset>
                      </wp:positionH>
                      <wp:positionV relativeFrom="page">
                        <wp:posOffset>718820</wp:posOffset>
                      </wp:positionV>
                      <wp:extent cx="0" cy="5992495"/>
                      <wp:effectExtent l="5715" t="8890" r="13335" b="889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24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3F57A" id="Прямая соединительная линия 15" o:spid="_x0000_s1026" style="position:absolute;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5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4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300" w:type="dxa"/>
            <w:gridSpan w:val="4"/>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21728" behindDoc="1" locked="0" layoutInCell="1" allowOverlap="1" wp14:anchorId="4D4A7D63" wp14:editId="3DB92C5C">
                      <wp:simplePos x="0" y="0"/>
                      <wp:positionH relativeFrom="page">
                        <wp:posOffset>-54610</wp:posOffset>
                      </wp:positionH>
                      <wp:positionV relativeFrom="page">
                        <wp:posOffset>108585</wp:posOffset>
                      </wp:positionV>
                      <wp:extent cx="0" cy="5998210"/>
                      <wp:effectExtent l="0" t="0" r="19050" b="2159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82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5FF9F" id="Прямая соединительная линия 16" o:spid="_x0000_s1026" style="position:absolute;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3pt,8.55pt" to="-4.3pt,4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kUWAIAAHMEAAAOAAAAZHJzL2Uyb0RvYy54bWysVMGO0zAQvSPxD1bu3SSlW9p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" strokeweight=".16931mm">
                      <w10:wrap anchorx="page" anchory="page"/>
                    </v:line>
                  </w:pict>
                </mc:Fallback>
              </mc:AlternateConten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опубликованное</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порядке,</w:t>
            </w:r>
          </w:p>
        </w:tc>
        <w:tc>
          <w:tcPr>
            <w:tcW w:w="226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установленном</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w w:val="90"/>
                <w:szCs w:val="20"/>
                <w:lang w:bidi="ar-SA"/>
              </w:rPr>
            </w:pPr>
            <w:r w:rsidRPr="0036591D">
              <w:rPr>
                <w:rFonts w:ascii="Times New Roman" w:eastAsia="Times New Roman" w:hAnsi="Times New Roman" w:cs="Arial"/>
                <w:color w:val="auto"/>
                <w:w w:val="90"/>
                <w:szCs w:val="20"/>
                <w:lang w:bidi="ar-SA"/>
              </w:rPr>
              <w:t>для</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официального</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опубликования</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муниципальных правовых актов, иной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официальной</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информации,</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размещается</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официальном  сайте</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w:t>
            </w:r>
          </w:p>
        </w:tc>
      </w:tr>
      <w:tr w:rsidR="0036591D" w:rsidRPr="0036591D" w:rsidTr="0036591D">
        <w:trPr>
          <w:trHeight w:val="282"/>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образования</w:t>
            </w:r>
          </w:p>
        </w:tc>
        <w:tc>
          <w:tcPr>
            <w:tcW w:w="3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подготовка</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течение 5</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10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Комиссия</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3840" w:type="dxa"/>
            <w:gridSpan w:val="3"/>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рекомендации о предоставлении</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рекомендаций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 разрешения на</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окончания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слушаний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(об отказе в выдаче</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такого разрешения) с указанием</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причин принятого решения,</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направленные главе Администрации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Коммунарского сельского поселения Октябрьского района Ростовской области</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w w:val="99"/>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(об</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 выдаче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такого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581205">
      <w:pPr>
        <w:widowControl/>
        <w:numPr>
          <w:ilvl w:val="0"/>
          <w:numId w:val="82"/>
        </w:numPr>
        <w:tabs>
          <w:tab w:val="left" w:pos="1080"/>
        </w:tabs>
        <w:spacing w:line="231" w:lineRule="auto"/>
        <w:ind w:left="1080" w:hanging="235"/>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Принятие главой Администрации решения и выдача (направление) заявителю результата предоставления муниципальной услуги</w:t>
      </w:r>
    </w:p>
    <w:tbl>
      <w:tblPr>
        <w:tblW w:w="1526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40"/>
      </w:tblGrid>
      <w:tr w:rsidR="0036591D" w:rsidRPr="0036591D" w:rsidTr="00A053AE">
        <w:trPr>
          <w:trHeight w:val="266"/>
        </w:trPr>
        <w:tc>
          <w:tcPr>
            <w:tcW w:w="24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поступление    главе</w:t>
            </w:r>
          </w:p>
        </w:tc>
        <w:tc>
          <w:tcPr>
            <w:tcW w:w="21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подготовка</w:t>
            </w:r>
          </w:p>
        </w:tc>
        <w:tc>
          <w:tcPr>
            <w:tcW w:w="182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 дня</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основания,</w:t>
            </w:r>
          </w:p>
        </w:tc>
        <w:tc>
          <w:tcPr>
            <w:tcW w:w="4320" w:type="dxa"/>
            <w:gridSpan w:val="2"/>
            <w:tcBorders>
              <w:top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подготовленный Проект</w:t>
            </w:r>
          </w:p>
        </w:tc>
      </w:tr>
      <w:tr w:rsidR="0036591D" w:rsidRPr="0036591D" w:rsidTr="00A053AE">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предусмотренные</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2400" w:type="dxa"/>
            <w:tcBorders>
              <w:right w:val="single" w:sz="8" w:space="0" w:color="auto"/>
            </w:tcBorders>
            <w:shd w:val="clear" w:color="auto" w:fill="auto"/>
            <w:vAlign w:val="bottom"/>
          </w:tcPr>
          <w:p w:rsid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Коммунарского сельского поселения</w:t>
            </w:r>
          </w:p>
          <w:p w:rsidR="003E41AB"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Октябрьского района Ростовской области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пунктом 2.14</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76"/>
        </w:trPr>
        <w:tc>
          <w:tcPr>
            <w:tcW w:w="2400" w:type="dxa"/>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lastRenderedPageBreak/>
              <w:t>рекомендации</w:t>
            </w:r>
          </w:p>
        </w:tc>
        <w:tc>
          <w:tcPr>
            <w:tcW w:w="210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w:t>
            </w:r>
          </w:p>
        </w:tc>
        <w:tc>
          <w:tcPr>
            <w:tcW w:w="42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r>
      <w:tr w:rsidR="00A053AE" w:rsidRPr="0036591D" w:rsidTr="00A053AE">
        <w:trPr>
          <w:trHeight w:val="276"/>
        </w:trPr>
        <w:tc>
          <w:tcPr>
            <w:tcW w:w="2400" w:type="dxa"/>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Комиссии</w:t>
            </w:r>
            <w:r>
              <w:rPr>
                <w:rFonts w:ascii="Times New Roman" w:eastAsia="Times New Roman" w:hAnsi="Times New Roman" w:cs="Arial"/>
                <w:color w:val="auto"/>
                <w:szCs w:val="20"/>
                <w:lang w:bidi="ar-SA"/>
              </w:rPr>
              <w:t xml:space="preserve"> о</w:t>
            </w:r>
          </w:p>
        </w:tc>
        <w:tc>
          <w:tcPr>
            <w:tcW w:w="210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val="restart"/>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r>
              <w:rPr>
                <w:rFonts w:ascii="Times New Roman" w:eastAsia="Times New Roman" w:hAnsi="Times New Roman" w:cs="Arial"/>
                <w:color w:val="auto"/>
                <w:szCs w:val="20"/>
                <w:lang w:bidi="ar-SA"/>
              </w:rPr>
              <w:t xml:space="preserve"> или</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в </w:t>
            </w:r>
            <w:r w:rsidRPr="0036591D">
              <w:rPr>
                <w:rFonts w:ascii="Times New Roman" w:eastAsia="Times New Roman" w:hAnsi="Times New Roman" w:cs="Arial"/>
                <w:color w:val="auto"/>
                <w:szCs w:val="20"/>
                <w:lang w:bidi="ar-SA"/>
              </w:rPr>
              <w:t>предоставлении</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r>
              <w:rPr>
                <w:rFonts w:ascii="Times New Roman" w:eastAsia="Times New Roman" w:hAnsi="Times New Roman" w:cs="Arial"/>
                <w:color w:val="auto"/>
                <w:szCs w:val="20"/>
                <w:lang w:bidi="ar-SA"/>
              </w:rPr>
              <w:t xml:space="preserve"> на</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w:t>
            </w:r>
            <w:r>
              <w:rPr>
                <w:rFonts w:ascii="Times New Roman" w:eastAsia="Times New Roman" w:hAnsi="Times New Roman" w:cs="Arial"/>
                <w:color w:val="auto"/>
                <w:szCs w:val="20"/>
                <w:lang w:bidi="ar-SA"/>
              </w:rPr>
              <w:t xml:space="preserve"> в</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p w:rsidR="00A053AE" w:rsidRPr="0036591D" w:rsidRDefault="00A053AE" w:rsidP="008458E3">
            <w:pPr>
              <w:widowControl/>
              <w:spacing w:line="25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p w:rsidR="00A053AE" w:rsidRPr="0036591D" w:rsidRDefault="00A053AE" w:rsidP="008458E3">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p w:rsidR="00A053AE" w:rsidRPr="0036591D" w:rsidRDefault="00A053AE" w:rsidP="008458E3">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10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проекта</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уведомления об</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(далее –</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182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val="restart"/>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bottom w:val="nil"/>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tcBorders>
              <w:bottom w:val="nil"/>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tcBorders>
              <w:bottom w:val="nil"/>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81"/>
        </w:trPr>
        <w:tc>
          <w:tcPr>
            <w:tcW w:w="2400" w:type="dxa"/>
            <w:tcBorders>
              <w:bottom w:val="single" w:sz="4" w:space="0" w:color="auto"/>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bottom w:val="single" w:sz="4" w:space="0" w:color="auto"/>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3776" behindDoc="1" locked="0" layoutInCell="1" allowOverlap="1" wp14:anchorId="52410518" wp14:editId="236D4522">
                <wp:simplePos x="0" y="0"/>
                <wp:positionH relativeFrom="column">
                  <wp:posOffset>9667875</wp:posOffset>
                </wp:positionH>
                <wp:positionV relativeFrom="paragraph">
                  <wp:posOffset>-8890</wp:posOffset>
                </wp:positionV>
                <wp:extent cx="12065" cy="12065"/>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A702C" id="Прямоугольник 14" o:spid="_x0000_s1026" style="position:absolute;margin-left:761.25pt;margin-top:-.7pt;width:.95pt;height:.9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Dbid0F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63" w:left="960" w:header="0" w:footer="0" w:gutter="0"/>
          <w:cols w:space="0" w:equalWidth="0">
            <w:col w:w="15240"/>
          </w:cols>
          <w:docGrid w:linePitch="360"/>
        </w:sectPr>
      </w:pPr>
    </w:p>
    <w:tbl>
      <w:tblPr>
        <w:tblW w:w="15280" w:type="dxa"/>
        <w:tblInd w:w="10" w:type="dxa"/>
        <w:tblLayout w:type="fixed"/>
        <w:tblCellMar>
          <w:left w:w="0" w:type="dxa"/>
          <w:right w:w="0" w:type="dxa"/>
        </w:tblCellMar>
        <w:tblLook w:val="0000" w:firstRow="0" w:lastRow="0" w:firstColumn="0" w:lastColumn="0" w:noHBand="0" w:noVBand="0"/>
      </w:tblPr>
      <w:tblGrid>
        <w:gridCol w:w="1820"/>
        <w:gridCol w:w="580"/>
        <w:gridCol w:w="2100"/>
        <w:gridCol w:w="1820"/>
        <w:gridCol w:w="2240"/>
        <w:gridCol w:w="2380"/>
        <w:gridCol w:w="1300"/>
        <w:gridCol w:w="380"/>
        <w:gridCol w:w="1000"/>
        <w:gridCol w:w="700"/>
        <w:gridCol w:w="480"/>
        <w:gridCol w:w="420"/>
        <w:gridCol w:w="60"/>
      </w:tblGrid>
      <w:tr w:rsidR="0036591D" w:rsidRPr="0036591D" w:rsidTr="00A053AE">
        <w:trPr>
          <w:trHeight w:val="283"/>
        </w:trPr>
        <w:tc>
          <w:tcPr>
            <w:tcW w:w="1820" w:type="dxa"/>
            <w:tcBorders>
              <w:top w:val="single" w:sz="8" w:space="0" w:color="auto"/>
              <w:left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bookmarkStart w:id="48" w:name="page59"/>
            <w:bookmarkEnd w:id="48"/>
            <w:r w:rsidRPr="0036591D">
              <w:rPr>
                <w:rFonts w:ascii="Times New Roman" w:eastAsia="Times New Roman" w:hAnsi="Times New Roman" w:cs="Arial"/>
                <w:color w:val="auto"/>
                <w:szCs w:val="20"/>
                <w:lang w:bidi="ar-SA"/>
              </w:rPr>
              <w:lastRenderedPageBreak/>
              <w:t>1</w:t>
            </w:r>
          </w:p>
        </w:tc>
        <w:tc>
          <w:tcPr>
            <w:tcW w:w="5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3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3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7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2400" w:type="dxa"/>
            <w:gridSpan w:val="2"/>
            <w:tcBorders>
              <w:left w:val="single" w:sz="8" w:space="0" w:color="auto"/>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A053AE">
        <w:trPr>
          <w:trHeight w:val="276"/>
        </w:trPr>
        <w:tc>
          <w:tcPr>
            <w:tcW w:w="2400" w:type="dxa"/>
            <w:gridSpan w:val="2"/>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7"/>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80"/>
        </w:trPr>
        <w:tc>
          <w:tcPr>
            <w:tcW w:w="1820" w:type="dxa"/>
            <w:tcBorders>
              <w:lef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100" w:type="dxa"/>
            <w:vMerge w:val="restart"/>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согласование</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1300" w:type="dxa"/>
            <w:vMerge w:val="restart"/>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38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66"/>
        </w:trPr>
        <w:tc>
          <w:tcPr>
            <w:tcW w:w="1820" w:type="dxa"/>
            <w:tcBorders>
              <w:left w:val="single" w:sz="8" w:space="0" w:color="auto"/>
            </w:tcBorders>
            <w:shd w:val="clear" w:color="auto" w:fill="auto"/>
            <w:vAlign w:val="bottom"/>
          </w:tcPr>
          <w:p w:rsidR="00A053AE" w:rsidRPr="0036591D" w:rsidRDefault="00A053AE" w:rsidP="0036591D">
            <w:pPr>
              <w:widowControl/>
              <w:spacing w:line="256"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100" w:type="dxa"/>
            <w:vMerge/>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1300" w:type="dxa"/>
            <w:vMerge/>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3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1700" w:type="dxa"/>
            <w:gridSpan w:val="2"/>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согласованный</w:t>
            </w:r>
          </w:p>
        </w:tc>
        <w:tc>
          <w:tcPr>
            <w:tcW w:w="4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480" w:type="dxa"/>
            <w:gridSpan w:val="2"/>
            <w:tcBorders>
              <w:right w:val="single" w:sz="8" w:space="0" w:color="auto"/>
            </w:tcBorders>
            <w:shd w:val="clear" w:color="auto" w:fill="auto"/>
            <w:vAlign w:val="bottom"/>
          </w:tcPr>
          <w:p w:rsidR="00A053AE" w:rsidRPr="0036591D" w:rsidRDefault="00A053AE" w:rsidP="0036591D">
            <w:pPr>
              <w:widowControl/>
              <w:spacing w:line="265"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должностными</w:t>
            </w:r>
          </w:p>
        </w:tc>
        <w:tc>
          <w:tcPr>
            <w:tcW w:w="100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лицами,</w:t>
            </w:r>
          </w:p>
        </w:tc>
        <w:tc>
          <w:tcPr>
            <w:tcW w:w="1660" w:type="dxa"/>
            <w:gridSpan w:val="4"/>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наделенными</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должностными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полномочиями</w:t>
            </w:r>
          </w:p>
        </w:tc>
        <w:tc>
          <w:tcPr>
            <w:tcW w:w="100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6"/>
                <w:szCs w:val="20"/>
                <w:lang w:bidi="ar-SA"/>
              </w:rPr>
            </w:pPr>
            <w:r w:rsidRPr="0036591D">
              <w:rPr>
                <w:rFonts w:ascii="Times New Roman" w:eastAsia="Times New Roman" w:hAnsi="Times New Roman" w:cs="Arial"/>
                <w:color w:val="auto"/>
                <w:w w:val="96"/>
                <w:szCs w:val="20"/>
                <w:lang w:bidi="ar-SA"/>
              </w:rPr>
              <w:t>по</w:t>
            </w:r>
          </w:p>
        </w:tc>
        <w:tc>
          <w:tcPr>
            <w:tcW w:w="1660" w:type="dxa"/>
            <w:gridSpan w:val="4"/>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рассмотрению</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вопросов</w:t>
            </w: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660" w:type="dxa"/>
            <w:gridSpan w:val="5"/>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наделенными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68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w:t>
            </w: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полномочиями по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рассмотрению</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вопросов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8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Глава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300" w:type="dxa"/>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2080" w:type="dxa"/>
            <w:gridSpan w:val="3"/>
            <w:shd w:val="clear" w:color="auto" w:fill="auto"/>
            <w:vAlign w:val="bottom"/>
          </w:tcPr>
          <w:p w:rsidR="0036591D" w:rsidRPr="0036591D" w:rsidRDefault="0036591D" w:rsidP="0036591D">
            <w:pPr>
              <w:widowControl/>
              <w:spacing w:line="262" w:lineRule="exact"/>
              <w:ind w:right="18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подписанный</w:t>
            </w:r>
          </w:p>
        </w:tc>
        <w:tc>
          <w:tcPr>
            <w:tcW w:w="960" w:type="dxa"/>
            <w:gridSpan w:val="3"/>
            <w:tcBorders>
              <w:right w:val="single" w:sz="8" w:space="0" w:color="auto"/>
            </w:tcBorders>
            <w:shd w:val="clear" w:color="auto" w:fill="auto"/>
            <w:vAlign w:val="bottom"/>
          </w:tcPr>
          <w:p w:rsidR="0036591D" w:rsidRPr="0036591D" w:rsidRDefault="0036591D" w:rsidP="0036591D">
            <w:pPr>
              <w:widowControl/>
              <w:spacing w:line="262"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главой</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подписание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7"/>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или  уполномоченным</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 лицом</w:t>
            </w: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8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 лицо</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680" w:type="dxa"/>
            <w:gridSpan w:val="2"/>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утвержденное</w:t>
            </w:r>
          </w:p>
        </w:tc>
        <w:tc>
          <w:tcPr>
            <w:tcW w:w="2660" w:type="dxa"/>
            <w:gridSpan w:val="5"/>
            <w:tcBorders>
              <w:right w:val="single" w:sz="8" w:space="0" w:color="auto"/>
            </w:tcBorders>
            <w:shd w:val="clear" w:color="auto" w:fill="auto"/>
            <w:vAlign w:val="bottom"/>
          </w:tcPr>
          <w:p w:rsidR="0036591D" w:rsidRPr="0036591D" w:rsidRDefault="0036591D" w:rsidP="0036591D">
            <w:pPr>
              <w:widowControl/>
              <w:spacing w:line="260"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зарегистрированное</w:t>
            </w:r>
          </w:p>
        </w:tc>
      </w:tr>
      <w:tr w:rsidR="0036591D" w:rsidRPr="0036591D" w:rsidTr="00A053AE">
        <w:trPr>
          <w:trHeight w:val="284"/>
        </w:trPr>
        <w:tc>
          <w:tcPr>
            <w:tcW w:w="1820" w:type="dxa"/>
            <w:tcBorders>
              <w:left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постановления</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постановление</w:t>
            </w:r>
          </w:p>
        </w:tc>
        <w:tc>
          <w:tcPr>
            <w:tcW w:w="2180" w:type="dxa"/>
            <w:gridSpan w:val="3"/>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4800" behindDoc="1" locked="0" layoutInCell="1" allowOverlap="1">
                <wp:simplePos x="0" y="0"/>
                <wp:positionH relativeFrom="column">
                  <wp:posOffset>-3175</wp:posOffset>
                </wp:positionH>
                <wp:positionV relativeFrom="paragraph">
                  <wp:posOffset>-1248410</wp:posOffset>
                </wp:positionV>
                <wp:extent cx="12065" cy="12700"/>
                <wp:effectExtent l="0" t="0" r="635"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5B344" id="Прямоугольник 13" o:spid="_x0000_s1026" style="position:absolute;margin-left:-.25pt;margin-top:-98.3pt;width:.95pt;height: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" fillcolor="black" strokecolor="white"/>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5824" behindDoc="1" locked="0" layoutInCell="1" allowOverlap="1">
                <wp:simplePos x="0" y="0"/>
                <wp:positionH relativeFrom="column">
                  <wp:posOffset>9667875</wp:posOffset>
                </wp:positionH>
                <wp:positionV relativeFrom="paragraph">
                  <wp:posOffset>-8890</wp:posOffset>
                </wp:positionV>
                <wp:extent cx="12065" cy="12065"/>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FCC34" id="Прямоугольник 12" o:spid="_x0000_s1026" style="position:absolute;margin-left:761.25pt;margin-top:-.7pt;width:.95pt;height:.9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KqZmg1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63"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1560"/>
        <w:gridCol w:w="200"/>
        <w:gridCol w:w="2140"/>
        <w:gridCol w:w="44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9" w:name="page60"/>
            <w:bookmarkEnd w:id="49"/>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5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15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4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760" w:type="dxa"/>
            <w:gridSpan w:val="2"/>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2140" w:type="dxa"/>
            <w:shd w:val="clear" w:color="auto" w:fill="auto"/>
            <w:vAlign w:val="bottom"/>
          </w:tcPr>
          <w:p w:rsidR="0036591D" w:rsidRPr="0036591D" w:rsidRDefault="0036591D" w:rsidP="0036591D">
            <w:pPr>
              <w:widowControl/>
              <w:spacing w:line="260" w:lineRule="exact"/>
              <w:ind w:right="3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440" w:type="dxa"/>
            <w:tcBorders>
              <w:right w:val="single" w:sz="8" w:space="0" w:color="auto"/>
            </w:tcBorders>
            <w:shd w:val="clear" w:color="auto" w:fill="auto"/>
            <w:vAlign w:val="bottom"/>
          </w:tcPr>
          <w:p w:rsidR="0036591D" w:rsidRPr="0036591D" w:rsidRDefault="0036591D" w:rsidP="0036591D">
            <w:pPr>
              <w:widowControl/>
              <w:spacing w:line="260" w:lineRule="exac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регистрацию</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корреспонденции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ind w:right="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уведомление</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w:t>
            </w: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76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по   форме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w:t>
            </w:r>
            <w:r w:rsidR="0036591D" w:rsidRPr="0036591D">
              <w:rPr>
                <w:rFonts w:ascii="Times New Roman" w:eastAsia="Times New Roman" w:hAnsi="Times New Roman" w:cs="Arial"/>
                <w:color w:val="auto"/>
                <w:szCs w:val="20"/>
                <w:lang w:bidi="ar-SA"/>
              </w:rPr>
              <w:t>огласно</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приложению</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№6</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к</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уведомления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 отказе 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выдача</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день</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ind w:right="210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3900" w:type="dxa"/>
            <w:gridSpan w:val="3"/>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утвержденное и зарегистрированное</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постановление Администрации о</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заявителю</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 разрешения на</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или уведомление об</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 предоставлении</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направленные</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(выданные) заявителю способами,</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указанными в заявлении</w:t>
            </w:r>
          </w:p>
        </w:tc>
        <w:tc>
          <w:tcPr>
            <w:tcW w:w="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rPr>
          <w:rFonts w:ascii="Times New Roman" w:eastAsia="Times New Roman" w:hAnsi="Times New Roman" w:cs="Arial"/>
          <w:color w:val="auto"/>
          <w:szCs w:val="20"/>
          <w:lang w:bidi="ar-SA"/>
        </w:rPr>
        <w:sectPr w:rsidR="0036591D" w:rsidRPr="0036591D">
          <w:pgSz w:w="16840" w:h="11906" w:orient="landscape"/>
          <w:pgMar w:top="1112" w:right="638" w:bottom="1440" w:left="960" w:header="0" w:footer="0" w:gutter="0"/>
          <w:cols w:space="0" w:equalWidth="0">
            <w:col w:w="15240"/>
          </w:cols>
          <w:docGrid w:linePitch="360"/>
        </w:sect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bookmarkStart w:id="50" w:name="page61"/>
      <w:bookmarkEnd w:id="50"/>
      <w:r w:rsidRPr="0036591D">
        <w:rPr>
          <w:rFonts w:ascii="Times New Roman" w:eastAsia="Times New Roman" w:hAnsi="Times New Roman" w:cs="Arial"/>
          <w:color w:val="auto"/>
          <w:sz w:val="26"/>
          <w:szCs w:val="20"/>
          <w:lang w:bidi="ar-SA"/>
        </w:rPr>
        <w:lastRenderedPageBreak/>
        <w:t>Приложение № 6</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к административному регламенту</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предоставления муниципальной</w:t>
      </w:r>
    </w:p>
    <w:p w:rsidR="0036591D" w:rsidRPr="0036591D" w:rsidRDefault="0036591D" w:rsidP="00A053AE">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услуги «Предоставление разрешения</w:t>
      </w:r>
    </w:p>
    <w:p w:rsidR="0036591D" w:rsidRPr="0036591D" w:rsidRDefault="0036591D" w:rsidP="00A053AE">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 отклонение от предельных</w:t>
      </w:r>
    </w:p>
    <w:p w:rsidR="0036591D" w:rsidRPr="0036591D" w:rsidRDefault="0036591D" w:rsidP="00A053AE">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параметров разрешенного</w:t>
      </w:r>
    </w:p>
    <w:p w:rsidR="0036591D" w:rsidRPr="0036591D" w:rsidRDefault="0036591D" w:rsidP="00A053AE">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строительства, реконструкции</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31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70"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Администрация </w:t>
      </w:r>
      <w:r w:rsidR="00A053AE">
        <w:rPr>
          <w:rFonts w:ascii="Times New Roman" w:eastAsia="Times New Roman" w:hAnsi="Times New Roman" w:cs="Arial"/>
          <w:b/>
          <w:color w:val="auto"/>
          <w:sz w:val="28"/>
          <w:szCs w:val="20"/>
          <w:lang w:bidi="ar-SA"/>
        </w:rPr>
        <w:t xml:space="preserve">Коммунарского </w:t>
      </w:r>
      <w:r w:rsidRPr="0036591D">
        <w:rPr>
          <w:rFonts w:ascii="Times New Roman" w:eastAsia="Times New Roman" w:hAnsi="Times New Roman" w:cs="Arial"/>
          <w:b/>
          <w:color w:val="auto"/>
          <w:sz w:val="28"/>
          <w:szCs w:val="20"/>
          <w:lang w:bidi="ar-SA"/>
        </w:rPr>
        <w:t xml:space="preserve">сельского поселения </w:t>
      </w:r>
      <w:r w:rsidR="00A053AE">
        <w:rPr>
          <w:rFonts w:ascii="Times New Roman" w:eastAsia="Times New Roman" w:hAnsi="Times New Roman" w:cs="Arial"/>
          <w:b/>
          <w:color w:val="auto"/>
          <w:sz w:val="28"/>
          <w:szCs w:val="20"/>
          <w:lang w:bidi="ar-SA"/>
        </w:rPr>
        <w:t xml:space="preserve">Октябрьского </w:t>
      </w:r>
      <w:r w:rsidRPr="0036591D">
        <w:rPr>
          <w:rFonts w:ascii="Times New Roman" w:eastAsia="Times New Roman" w:hAnsi="Times New Roman" w:cs="Arial"/>
          <w:b/>
          <w:color w:val="auto"/>
          <w:sz w:val="28"/>
          <w:szCs w:val="20"/>
          <w:lang w:bidi="ar-SA"/>
        </w:rPr>
        <w:t xml:space="preserve"> муниципального района </w:t>
      </w:r>
      <w:r w:rsidR="00E754FB">
        <w:rPr>
          <w:rFonts w:ascii="Times New Roman" w:eastAsia="Times New Roman" w:hAnsi="Times New Roman" w:cs="Arial"/>
          <w:b/>
          <w:color w:val="auto"/>
          <w:sz w:val="28"/>
          <w:szCs w:val="20"/>
          <w:lang w:bidi="ar-SA"/>
        </w:rPr>
        <w:t>Ростовской области</w:t>
      </w:r>
    </w:p>
    <w:p w:rsidR="0036591D" w:rsidRPr="0036591D" w:rsidRDefault="0036591D" w:rsidP="0036591D">
      <w:pPr>
        <w:widowControl/>
        <w:spacing w:line="203" w:lineRule="exact"/>
        <w:rPr>
          <w:rFonts w:ascii="Times New Roman" w:eastAsia="Times New Roman" w:hAnsi="Times New Roman" w:cs="Arial"/>
          <w:color w:val="auto"/>
          <w:sz w:val="20"/>
          <w:szCs w:val="20"/>
          <w:lang w:bidi="ar-SA"/>
        </w:rPr>
      </w:pPr>
    </w:p>
    <w:p w:rsidR="0036591D" w:rsidRPr="0036591D" w:rsidRDefault="0036591D" w:rsidP="00E754FB">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о заявителе:</w:t>
      </w:r>
    </w:p>
    <w:p w:rsidR="0036591D" w:rsidRPr="0036591D" w:rsidRDefault="0036591D" w:rsidP="00E754FB">
      <w:pPr>
        <w:widowControl/>
        <w:spacing w:line="132" w:lineRule="exact"/>
        <w:jc w:val="right"/>
        <w:rPr>
          <w:rFonts w:ascii="Times New Roman" w:eastAsia="Times New Roman" w:hAnsi="Times New Roman" w:cs="Arial"/>
          <w:color w:val="auto"/>
          <w:sz w:val="20"/>
          <w:szCs w:val="20"/>
          <w:lang w:bidi="ar-SA"/>
        </w:rPr>
      </w:pPr>
    </w:p>
    <w:p w:rsidR="0036591D" w:rsidRPr="0036591D" w:rsidRDefault="0036591D" w:rsidP="00E754FB">
      <w:pPr>
        <w:widowControl/>
        <w:spacing w:line="0" w:lineRule="atLeast"/>
        <w:jc w:val="right"/>
        <w:rPr>
          <w:rFonts w:ascii="Times New Roman" w:eastAsia="Times New Roman" w:hAnsi="Times New Roman" w:cs="Arial"/>
          <w:i/>
          <w:color w:val="auto"/>
          <w:sz w:val="23"/>
          <w:szCs w:val="20"/>
          <w:lang w:bidi="ar-SA"/>
        </w:rPr>
      </w:pPr>
      <w:r w:rsidRPr="0036591D">
        <w:rPr>
          <w:rFonts w:ascii="Times New Roman" w:eastAsia="Times New Roman" w:hAnsi="Times New Roman" w:cs="Arial"/>
          <w:i/>
          <w:color w:val="auto"/>
          <w:sz w:val="23"/>
          <w:szCs w:val="20"/>
          <w:lang w:bidi="ar-SA"/>
        </w:rPr>
        <w:t>[- Фамилия, Имя, Отчество - для физического лица;</w:t>
      </w:r>
    </w:p>
    <w:p w:rsidR="0036591D" w:rsidRPr="0036591D" w:rsidRDefault="0036591D" w:rsidP="00E754FB">
      <w:pPr>
        <w:widowControl/>
        <w:spacing w:line="132" w:lineRule="exact"/>
        <w:jc w:val="right"/>
        <w:rPr>
          <w:rFonts w:ascii="Times New Roman" w:eastAsia="Times New Roman" w:hAnsi="Times New Roman" w:cs="Arial"/>
          <w:color w:val="auto"/>
          <w:sz w:val="20"/>
          <w:szCs w:val="20"/>
          <w:lang w:bidi="ar-SA"/>
        </w:rPr>
      </w:pPr>
    </w:p>
    <w:p w:rsidR="0036591D" w:rsidRPr="0036591D" w:rsidRDefault="0036591D" w:rsidP="00E754FB">
      <w:pPr>
        <w:widowControl/>
        <w:numPr>
          <w:ilvl w:val="0"/>
          <w:numId w:val="83"/>
        </w:numPr>
        <w:tabs>
          <w:tab w:val="left" w:pos="4659"/>
        </w:tabs>
        <w:spacing w:line="358" w:lineRule="auto"/>
        <w:ind w:left="4700" w:right="40" w:hanging="189"/>
        <w:jc w:val="right"/>
        <w:rPr>
          <w:rFonts w:ascii="Times New Roman" w:eastAsia="Times New Roman" w:hAnsi="Times New Roman" w:cs="Arial"/>
          <w:i/>
          <w:color w:val="auto"/>
          <w:sz w:val="23"/>
          <w:szCs w:val="20"/>
          <w:lang w:bidi="ar-SA"/>
        </w:rPr>
      </w:pPr>
      <w:r w:rsidRPr="0036591D">
        <w:rPr>
          <w:rFonts w:ascii="Times New Roman" w:eastAsia="Times New Roman" w:hAnsi="Times New Roman" w:cs="Arial"/>
          <w:i/>
          <w:color w:val="auto"/>
          <w:sz w:val="23"/>
          <w:szCs w:val="20"/>
          <w:lang w:bidi="ar-SA"/>
        </w:rPr>
        <w:t>Наименование организации, фамилия, имя, отчество руководителя – для юридического лица;</w:t>
      </w:r>
    </w:p>
    <w:p w:rsidR="0036591D" w:rsidRPr="0036591D" w:rsidRDefault="0036591D" w:rsidP="00E754FB">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Почтовый адрес;</w:t>
      </w:r>
    </w:p>
    <w:p w:rsidR="0036591D" w:rsidRPr="0036591D" w:rsidRDefault="0036591D" w:rsidP="00E754FB">
      <w:pPr>
        <w:widowControl/>
        <w:spacing w:line="120" w:lineRule="exact"/>
        <w:jc w:val="right"/>
        <w:rPr>
          <w:rFonts w:ascii="Times New Roman" w:eastAsia="Times New Roman" w:hAnsi="Times New Roman" w:cs="Arial"/>
          <w:i/>
          <w:color w:val="auto"/>
          <w:szCs w:val="20"/>
          <w:lang w:bidi="ar-SA"/>
        </w:rPr>
      </w:pPr>
    </w:p>
    <w:p w:rsidR="0036591D" w:rsidRPr="0036591D" w:rsidRDefault="0036591D" w:rsidP="00E754FB">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Адрес электронной почты]</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Cs w:val="20"/>
          <w:lang w:bidi="ar-SA"/>
        </w:rPr>
      </w:pPr>
      <w:r w:rsidRPr="0036591D">
        <w:rPr>
          <w:rFonts w:ascii="Times New Roman" w:eastAsia="Times New Roman" w:hAnsi="Times New Roman" w:cs="Arial"/>
          <w:b/>
          <w:color w:val="auto"/>
          <w:szCs w:val="20"/>
          <w:lang w:bidi="ar-SA"/>
        </w:rPr>
        <w:t>УВЕДОМЛЕНИЕ</w:t>
      </w:r>
    </w:p>
    <w:p w:rsidR="0036591D" w:rsidRPr="0036591D" w:rsidRDefault="0036591D" w:rsidP="0036591D">
      <w:pPr>
        <w:widowControl/>
        <w:spacing w:line="4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Cs w:val="20"/>
          <w:lang w:bidi="ar-SA"/>
        </w:rPr>
      </w:pPr>
      <w:r w:rsidRPr="0036591D">
        <w:rPr>
          <w:rFonts w:ascii="Times New Roman" w:eastAsia="Times New Roman" w:hAnsi="Times New Roman" w:cs="Arial"/>
          <w:b/>
          <w:color w:val="auto"/>
          <w:szCs w:val="20"/>
          <w:lang w:bidi="ar-SA"/>
        </w:rPr>
        <w:t>об отказе в предоставлении муниципальной услуги</w:t>
      </w:r>
    </w:p>
    <w:p w:rsidR="0036591D" w:rsidRPr="0036591D" w:rsidRDefault="0036591D" w:rsidP="0036591D">
      <w:pPr>
        <w:widowControl/>
        <w:spacing w:line="156"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800"/>
          <w:tab w:val="left" w:pos="5400"/>
          <w:tab w:val="left" w:pos="6160"/>
          <w:tab w:val="left" w:pos="8400"/>
          <w:tab w:val="left" w:pos="9320"/>
        </w:tabs>
        <w:spacing w:line="0" w:lineRule="atLeast"/>
        <w:rPr>
          <w:rFonts w:ascii="Times New Roman" w:eastAsia="Times New Roman" w:hAnsi="Times New Roman" w:cs="Arial"/>
          <w:b/>
          <w:color w:val="auto"/>
          <w:sz w:val="22"/>
          <w:szCs w:val="20"/>
          <w:lang w:bidi="ar-SA"/>
        </w:rPr>
      </w:pPr>
      <w:r w:rsidRPr="0036591D">
        <w:rPr>
          <w:rFonts w:ascii="Times New Roman" w:eastAsia="Times New Roman" w:hAnsi="Times New Roman" w:cs="Arial"/>
          <w:b/>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Cs w:val="20"/>
          <w:lang w:bidi="ar-SA"/>
        </w:rPr>
        <w:t>от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Cs w:val="20"/>
          <w:lang w:bidi="ar-SA"/>
        </w:rPr>
        <w:t>20</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 w:val="22"/>
          <w:szCs w:val="20"/>
          <w:lang w:bidi="ar-SA"/>
        </w:rPr>
        <w:t>г.</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6848" behindDoc="1" locked="0" layoutInCell="1" allowOverlap="1">
                <wp:simplePos x="0" y="0"/>
                <wp:positionH relativeFrom="column">
                  <wp:posOffset>777240</wp:posOffset>
                </wp:positionH>
                <wp:positionV relativeFrom="paragraph">
                  <wp:posOffset>85090</wp:posOffset>
                </wp:positionV>
                <wp:extent cx="1245235" cy="0"/>
                <wp:effectExtent l="5715" t="6985" r="6350" b="1206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2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38D57" id="Прямая соединительная линия 11"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6.7pt" to="159.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7872" behindDoc="1" locked="0" layoutInCell="1" allowOverlap="1">
                <wp:simplePos x="0" y="0"/>
                <wp:positionH relativeFrom="column">
                  <wp:posOffset>3664585</wp:posOffset>
                </wp:positionH>
                <wp:positionV relativeFrom="paragraph">
                  <wp:posOffset>85090</wp:posOffset>
                </wp:positionV>
                <wp:extent cx="188595" cy="0"/>
                <wp:effectExtent l="6985" t="6985" r="13970" b="1206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83A1D" id="Прямая соединительная линия 10"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55pt,6.7pt" to="303.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8896" behindDoc="1" locked="0" layoutInCell="1" allowOverlap="1">
                <wp:simplePos x="0" y="0"/>
                <wp:positionH relativeFrom="column">
                  <wp:posOffset>4070985</wp:posOffset>
                </wp:positionH>
                <wp:positionV relativeFrom="paragraph">
                  <wp:posOffset>85090</wp:posOffset>
                </wp:positionV>
                <wp:extent cx="1186180" cy="0"/>
                <wp:effectExtent l="13335" t="6985" r="10160" b="1206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61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7516E" id="Прямая соединительная линия 9"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5pt,6.7pt" to="413.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9920" behindDoc="1" locked="0" layoutInCell="1" allowOverlap="1">
                <wp:simplePos x="0" y="0"/>
                <wp:positionH relativeFrom="column">
                  <wp:posOffset>5577205</wp:posOffset>
                </wp:positionH>
                <wp:positionV relativeFrom="paragraph">
                  <wp:posOffset>85090</wp:posOffset>
                </wp:positionV>
                <wp:extent cx="278765" cy="0"/>
                <wp:effectExtent l="5080" t="6985" r="11430" b="120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287F1" id="Прямая соединительная линия 8"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15pt,6.7pt" to="461.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" strokeweight=".48pt"/>
            </w:pict>
          </mc:Fallback>
        </mc:AlternateConten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6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xml:space="preserve">Вам отказано в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утвержденному Административному регламенту уполномоченного органа </w:t>
      </w:r>
      <w:r w:rsidRPr="0036591D">
        <w:rPr>
          <w:rFonts w:ascii="Times New Roman" w:eastAsia="Times New Roman" w:hAnsi="Times New Roman" w:cs="Arial"/>
          <w:i/>
          <w:color w:val="auto"/>
          <w:sz w:val="26"/>
          <w:szCs w:val="20"/>
          <w:lang w:bidi="ar-SA"/>
        </w:rPr>
        <w:t>[Наименование органа местного самоуправления]</w:t>
      </w:r>
      <w:r w:rsidRPr="0036591D">
        <w:rPr>
          <w:rFonts w:ascii="Times New Roman" w:eastAsia="Times New Roman" w:hAnsi="Times New Roman" w:cs="Arial"/>
          <w:color w:val="auto"/>
          <w:sz w:val="26"/>
          <w:szCs w:val="20"/>
          <w:lang w:bidi="ar-SA"/>
        </w:rPr>
        <w:t xml:space="preserve"> решение об отказе принято по следующим основаниям (по</w:t>
      </w:r>
      <w:r w:rsidRPr="0036591D">
        <w:rPr>
          <w:rFonts w:ascii="Times New Roman" w:eastAsia="Times New Roman" w:hAnsi="Times New Roman" w:cs="Arial"/>
          <w:i/>
          <w:color w:val="auto"/>
          <w:sz w:val="26"/>
          <w:szCs w:val="20"/>
          <w:lang w:bidi="ar-SA"/>
        </w:rPr>
        <w:t xml:space="preserve"> </w:t>
      </w:r>
      <w:r w:rsidRPr="0036591D">
        <w:rPr>
          <w:rFonts w:ascii="Times New Roman" w:eastAsia="Times New Roman" w:hAnsi="Times New Roman" w:cs="Arial"/>
          <w:color w:val="auto"/>
          <w:sz w:val="26"/>
          <w:szCs w:val="20"/>
          <w:lang w:bidi="ar-SA"/>
        </w:rPr>
        <w:t>пунктам Административного регламента):</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4"/>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1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наложение земель лесного фонда на границы рассматриваемого земельного участка.</w:t>
      </w:r>
    </w:p>
    <w:p w:rsidR="0036591D" w:rsidRPr="0036591D" w:rsidRDefault="0036591D" w:rsidP="0036591D">
      <w:pPr>
        <w:widowControl/>
        <w:spacing w:line="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[Указывается конкретное обстоятельство (основания такого вывода)]</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5"/>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2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 территорию (часть территории) поселения, городского округа правила землепользования и застройки не утверждены.</w:t>
      </w:r>
    </w:p>
    <w:p w:rsidR="0036591D" w:rsidRPr="0036591D" w:rsidRDefault="0036591D" w:rsidP="0036591D">
      <w:pPr>
        <w:widowControl/>
        <w:spacing w:line="9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7"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0"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6"/>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3 пункта 2.14</w:t>
      </w:r>
    </w:p>
    <w:p w:rsidR="0036591D" w:rsidRPr="0036591D" w:rsidRDefault="0036591D" w:rsidP="0036591D">
      <w:pPr>
        <w:widowControl/>
        <w:tabs>
          <w:tab w:val="left" w:pos="1680"/>
        </w:tabs>
        <w:spacing w:line="0" w:lineRule="atLeast"/>
        <w:rPr>
          <w:rFonts w:ascii="Times New Roman" w:eastAsia="Times New Roman" w:hAnsi="Times New Roman" w:cs="Arial"/>
          <w:b/>
          <w:color w:val="auto"/>
          <w:sz w:val="26"/>
          <w:szCs w:val="20"/>
          <w:lang w:bidi="ar-SA"/>
        </w:rPr>
        <w:sectPr w:rsidR="0036591D" w:rsidRPr="0036591D">
          <w:pgSz w:w="11900" w:h="16838"/>
          <w:pgMar w:top="1123" w:right="566" w:bottom="647" w:left="1440" w:header="0" w:footer="0" w:gutter="0"/>
          <w:cols w:space="0" w:equalWidth="0">
            <w:col w:w="9900"/>
          </w:cols>
          <w:docGrid w:linePitch="360"/>
        </w:sectPr>
      </w:pPr>
    </w:p>
    <w:p w:rsidR="0036591D" w:rsidRPr="0036591D" w:rsidRDefault="0036591D" w:rsidP="0036591D">
      <w:pPr>
        <w:widowControl/>
        <w:spacing w:line="236" w:lineRule="auto"/>
        <w:jc w:val="both"/>
        <w:rPr>
          <w:rFonts w:ascii="Times New Roman" w:eastAsia="Times New Roman" w:hAnsi="Times New Roman" w:cs="Arial"/>
          <w:color w:val="auto"/>
          <w:sz w:val="26"/>
          <w:szCs w:val="20"/>
          <w:lang w:bidi="ar-SA"/>
        </w:rPr>
      </w:pPr>
      <w:bookmarkStart w:id="51" w:name="page62"/>
      <w:bookmarkEnd w:id="51"/>
      <w:r w:rsidRPr="0036591D">
        <w:rPr>
          <w:rFonts w:ascii="Times New Roman" w:eastAsia="Times New Roman" w:hAnsi="Times New Roman" w:cs="Arial"/>
          <w:b/>
          <w:color w:val="auto"/>
          <w:sz w:val="26"/>
          <w:szCs w:val="20"/>
          <w:lang w:bidi="ar-SA"/>
        </w:rPr>
        <w:lastRenderedPageBreak/>
        <w:t>Основание отказа:</w:t>
      </w:r>
      <w:r w:rsidRPr="0036591D">
        <w:rPr>
          <w:rFonts w:ascii="Times New Roman" w:eastAsia="Times New Roman" w:hAnsi="Times New Roman" w:cs="Arial"/>
          <w:color w:val="auto"/>
          <w:sz w:val="26"/>
          <w:szCs w:val="20"/>
          <w:lang w:bidi="ar-SA"/>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36591D" w:rsidRPr="0036591D" w:rsidRDefault="0036591D" w:rsidP="0036591D">
      <w:pPr>
        <w:widowControl/>
        <w:spacing w:line="9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7"/>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4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36591D" w:rsidRPr="0036591D" w:rsidRDefault="0036591D" w:rsidP="0036591D">
      <w:pPr>
        <w:widowControl/>
        <w:spacing w:line="9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8"/>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5 пункта 2.14</w:t>
      </w:r>
    </w:p>
    <w:p w:rsidR="0036591D" w:rsidRPr="0036591D" w:rsidRDefault="0036591D" w:rsidP="0036591D">
      <w:pPr>
        <w:widowControl/>
        <w:spacing w:line="8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36591D" w:rsidRPr="0036591D" w:rsidRDefault="0036591D" w:rsidP="0036591D">
      <w:pPr>
        <w:widowControl/>
        <w:spacing w:line="8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[Указывается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9"/>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6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36591D" w:rsidRPr="0036591D" w:rsidRDefault="0036591D" w:rsidP="0036591D">
      <w:pPr>
        <w:widowControl/>
        <w:spacing w:line="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0"/>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7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земельный участок, в отношении которого испрашивается разрешение, принадлежит к нескольким территориальным зонам.</w:t>
      </w:r>
    </w:p>
    <w:p w:rsidR="0036591D" w:rsidRPr="0036591D" w:rsidRDefault="0036591D" w:rsidP="0036591D">
      <w:pPr>
        <w:widowControl/>
        <w:spacing w:line="7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1"/>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8 пункта 2.14</w:t>
      </w:r>
    </w:p>
    <w:p w:rsidR="0036591D" w:rsidRPr="0036591D" w:rsidRDefault="0036591D" w:rsidP="0036591D">
      <w:pPr>
        <w:widowControl/>
        <w:spacing w:line="7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земельный  участок  зарезервирован  для  муниципальных</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нужд.</w:t>
      </w:r>
    </w:p>
    <w:p w:rsidR="0036591D" w:rsidRPr="0036591D" w:rsidRDefault="0036591D" w:rsidP="0036591D">
      <w:pPr>
        <w:widowControl/>
        <w:spacing w:line="8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2"/>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9 пункта 2.14</w:t>
      </w:r>
    </w:p>
    <w:p w:rsidR="0036591D" w:rsidRPr="0036591D" w:rsidRDefault="0036591D" w:rsidP="0036591D">
      <w:pPr>
        <w:widowControl/>
        <w:spacing w:line="8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5" w:history="1">
        <w:r w:rsidRPr="0036591D">
          <w:rPr>
            <w:rFonts w:ascii="Times New Roman" w:eastAsia="Times New Roman" w:hAnsi="Times New Roman" w:cs="Arial"/>
            <w:color w:val="auto"/>
            <w:sz w:val="26"/>
            <w:szCs w:val="20"/>
            <w:u w:val="single"/>
            <w:lang w:bidi="ar-SA"/>
          </w:rPr>
          <w:t xml:space="preserve">части 2 статьи 55.32 </w:t>
        </w:r>
      </w:hyperlink>
      <w:r w:rsidRPr="0036591D">
        <w:rPr>
          <w:rFonts w:ascii="Times New Roman" w:eastAsia="Times New Roman" w:hAnsi="Times New Roman" w:cs="Arial"/>
          <w:color w:val="auto"/>
          <w:sz w:val="26"/>
          <w:szCs w:val="20"/>
          <w:lang w:bidi="ar-SA"/>
        </w:rPr>
        <w:t>Градостроительного кодекса Российской Федерации.</w:t>
      </w:r>
    </w:p>
    <w:p w:rsidR="0036591D" w:rsidRPr="0036591D" w:rsidRDefault="0036591D" w:rsidP="0036591D">
      <w:pPr>
        <w:widowControl/>
        <w:spacing w:line="9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3"/>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10 пункта 2.14</w:t>
      </w:r>
    </w:p>
    <w:p w:rsidR="0036591D" w:rsidRPr="0036591D" w:rsidRDefault="0036591D" w:rsidP="0036591D">
      <w:pPr>
        <w:widowControl/>
        <w:tabs>
          <w:tab w:val="left" w:pos="1680"/>
        </w:tabs>
        <w:spacing w:line="0" w:lineRule="atLeast"/>
        <w:rPr>
          <w:rFonts w:ascii="Times New Roman" w:eastAsia="Times New Roman" w:hAnsi="Times New Roman" w:cs="Arial"/>
          <w:b/>
          <w:color w:val="auto"/>
          <w:sz w:val="26"/>
          <w:szCs w:val="20"/>
          <w:lang w:bidi="ar-SA"/>
        </w:rPr>
        <w:sectPr w:rsidR="0036591D" w:rsidRPr="0036591D">
          <w:pgSz w:w="11900" w:h="16838"/>
          <w:pgMar w:top="1137" w:right="566" w:bottom="685" w:left="1440" w:header="0" w:footer="0" w:gutter="0"/>
          <w:cols w:space="0" w:equalWidth="0">
            <w:col w:w="9900"/>
          </w:cols>
          <w:docGrid w:linePitch="360"/>
        </w:sectPr>
      </w:pPr>
    </w:p>
    <w:p w:rsidR="0036591D" w:rsidRPr="0036591D" w:rsidRDefault="0036591D" w:rsidP="0036591D">
      <w:pPr>
        <w:widowControl/>
        <w:spacing w:line="234" w:lineRule="auto"/>
        <w:jc w:val="both"/>
        <w:rPr>
          <w:rFonts w:ascii="Times New Roman" w:eastAsia="Times New Roman" w:hAnsi="Times New Roman" w:cs="Arial"/>
          <w:color w:val="auto"/>
          <w:sz w:val="26"/>
          <w:szCs w:val="20"/>
          <w:lang w:bidi="ar-SA"/>
        </w:rPr>
      </w:pPr>
      <w:bookmarkStart w:id="52" w:name="page63"/>
      <w:bookmarkEnd w:id="52"/>
      <w:r w:rsidRPr="0036591D">
        <w:rPr>
          <w:rFonts w:ascii="Times New Roman" w:eastAsia="Times New Roman" w:hAnsi="Times New Roman" w:cs="Arial"/>
          <w:b/>
          <w:color w:val="auto"/>
          <w:sz w:val="26"/>
          <w:szCs w:val="20"/>
          <w:lang w:bidi="ar-SA"/>
        </w:rPr>
        <w:lastRenderedPageBreak/>
        <w:t>Основание отказа:</w:t>
      </w:r>
      <w:r w:rsidRPr="0036591D">
        <w:rPr>
          <w:rFonts w:ascii="Times New Roman" w:eastAsia="Times New Roman" w:hAnsi="Times New Roman" w:cs="Arial"/>
          <w:color w:val="auto"/>
          <w:sz w:val="26"/>
          <w:szCs w:val="20"/>
          <w:lang w:bidi="ar-SA"/>
        </w:rPr>
        <w:t xml:space="preserve"> непредставление документов, указанных в пункте 2.8.1, 2.8.4 и 2.8.5, 2.8.6 настоящего Административного регламента.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jc w:val="both"/>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Вы вправе повторно обратиться с запросом о предоставлении муниципальной услуги после устранения указанных нарушений.</w: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ind w:right="20"/>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xml:space="preserve">Данный отказ может быть обжалован в досудебном порядке путем направления жалобы в </w:t>
      </w:r>
      <w:r w:rsidRPr="0036591D">
        <w:rPr>
          <w:rFonts w:ascii="Times New Roman" w:eastAsia="Times New Roman" w:hAnsi="Times New Roman" w:cs="Arial"/>
          <w:i/>
          <w:color w:val="auto"/>
          <w:sz w:val="26"/>
          <w:szCs w:val="20"/>
          <w:lang w:bidi="ar-SA"/>
        </w:rPr>
        <w:t>[Наименование организации]</w:t>
      </w:r>
      <w:r w:rsidRPr="0036591D">
        <w:rPr>
          <w:rFonts w:ascii="Times New Roman" w:eastAsia="Times New Roman" w:hAnsi="Times New Roman" w:cs="Arial"/>
          <w:color w:val="auto"/>
          <w:sz w:val="26"/>
          <w:szCs w:val="20"/>
          <w:lang w:bidi="ar-SA"/>
        </w:rPr>
        <w:t>, а также в судебном порядке.</w:t>
      </w:r>
    </w:p>
    <w:p w:rsidR="0036591D" w:rsidRPr="0036591D" w:rsidRDefault="0036591D" w:rsidP="0036591D">
      <w:pPr>
        <w:widowControl/>
        <w:spacing w:line="3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i/>
          <w:color w:val="auto"/>
          <w:sz w:val="26"/>
          <w:szCs w:val="20"/>
          <w:lang w:bidi="ar-SA"/>
        </w:rPr>
      </w:pPr>
      <w:r w:rsidRPr="0036591D">
        <w:rPr>
          <w:rFonts w:ascii="Times New Roman" w:eastAsia="Times New Roman" w:hAnsi="Times New Roman" w:cs="Arial"/>
          <w:color w:val="auto"/>
          <w:sz w:val="26"/>
          <w:szCs w:val="20"/>
          <w:lang w:bidi="ar-SA"/>
        </w:rPr>
        <w:t xml:space="preserve">Дополнительно информируем: </w:t>
      </w:r>
      <w:r w:rsidRPr="0036591D">
        <w:rPr>
          <w:rFonts w:ascii="Times New Roman" w:eastAsia="Times New Roman" w:hAnsi="Times New Roman" w:cs="Arial"/>
          <w:i/>
          <w:color w:val="auto"/>
          <w:sz w:val="26"/>
          <w:szCs w:val="20"/>
          <w:lang w:bidi="ar-SA"/>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0944" behindDoc="1" locked="0" layoutInCell="1" allowOverlap="1">
                <wp:simplePos x="0" y="0"/>
                <wp:positionH relativeFrom="column">
                  <wp:posOffset>2414270</wp:posOffset>
                </wp:positionH>
                <wp:positionV relativeFrom="paragraph">
                  <wp:posOffset>184785</wp:posOffset>
                </wp:positionV>
                <wp:extent cx="1446530" cy="0"/>
                <wp:effectExtent l="13970" t="13970" r="6350" b="508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BD8E0" id="Прямая соединительная линия 7"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14.55pt" to="30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" strokeweight=".16931mm"/>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1968" behindDoc="1" locked="0" layoutInCell="1" allowOverlap="1">
                <wp:simplePos x="0" y="0"/>
                <wp:positionH relativeFrom="column">
                  <wp:posOffset>2417445</wp:posOffset>
                </wp:positionH>
                <wp:positionV relativeFrom="paragraph">
                  <wp:posOffset>181610</wp:posOffset>
                </wp:positionV>
                <wp:extent cx="0" cy="713740"/>
                <wp:effectExtent l="7620" t="10795" r="11430" b="889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030C2" id="Прямая соединительная линия 6"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35pt,14.3pt" to="19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" strokeweight=".48pt"/>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2992" behindDoc="1" locked="0" layoutInCell="1" allowOverlap="1">
                <wp:simplePos x="0" y="0"/>
                <wp:positionH relativeFrom="column">
                  <wp:posOffset>3857625</wp:posOffset>
                </wp:positionH>
                <wp:positionV relativeFrom="paragraph">
                  <wp:posOffset>181610</wp:posOffset>
                </wp:positionV>
                <wp:extent cx="0" cy="713740"/>
                <wp:effectExtent l="9525" t="10795" r="9525" b="88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9AEBF" id="Прямая соединительная линия 5"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75pt,14.3pt" to="303.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" strokeweight=".48pt"/>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4016" behindDoc="1" locked="0" layoutInCell="1" allowOverlap="1">
                <wp:simplePos x="0" y="0"/>
                <wp:positionH relativeFrom="column">
                  <wp:posOffset>2414270</wp:posOffset>
                </wp:positionH>
                <wp:positionV relativeFrom="paragraph">
                  <wp:posOffset>892175</wp:posOffset>
                </wp:positionV>
                <wp:extent cx="1446530" cy="0"/>
                <wp:effectExtent l="13970" t="6985" r="6350" b="1206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96DA1" id="Прямая соединительная линия 4"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70.25pt" to="304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" strokeweight=".16931mm"/>
            </w:pict>
          </mc:Fallback>
        </mc:AlternateContent>
      </w:r>
    </w:p>
    <w:p w:rsidR="00E57E55" w:rsidRPr="0036591D" w:rsidRDefault="00E57E55" w:rsidP="00E57E55">
      <w:pPr>
        <w:widowControl/>
        <w:spacing w:line="286" w:lineRule="exact"/>
        <w:rPr>
          <w:rFonts w:ascii="Times New Roman" w:eastAsia="Times New Roman" w:hAnsi="Times New Roman" w:cs="Arial"/>
          <w:color w:val="auto"/>
          <w:sz w:val="20"/>
          <w:szCs w:val="20"/>
          <w:lang w:bidi="ar-SA"/>
        </w:rPr>
      </w:pPr>
    </w:p>
    <w:p w:rsidR="00E57E55" w:rsidRPr="0036591D" w:rsidRDefault="00E57E55" w:rsidP="00E57E55">
      <w:pPr>
        <w:widowControl/>
        <w:spacing w:line="0" w:lineRule="atLeast"/>
        <w:ind w:right="3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о</w:t>
      </w:r>
    </w:p>
    <w:p w:rsidR="00E57E55" w:rsidRPr="0036591D" w:rsidRDefault="00E57E55" w:rsidP="00E57E55">
      <w:pPr>
        <w:widowControl/>
        <w:spacing w:line="12" w:lineRule="exact"/>
        <w:rPr>
          <w:rFonts w:ascii="Times New Roman" w:eastAsia="Times New Roman" w:hAnsi="Times New Roman" w:cs="Arial"/>
          <w:color w:val="auto"/>
          <w:sz w:val="20"/>
          <w:szCs w:val="20"/>
          <w:lang w:bidi="ar-SA"/>
        </w:rPr>
      </w:pPr>
    </w:p>
    <w:p w:rsidR="00E57E55" w:rsidRPr="0036591D" w:rsidRDefault="00E57E55" w:rsidP="00E57E55">
      <w:pPr>
        <w:widowControl/>
        <w:spacing w:line="0" w:lineRule="atLeast"/>
        <w:ind w:right="360"/>
        <w:jc w:val="center"/>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сертификате</w:t>
      </w:r>
    </w:p>
    <w:p w:rsidR="00E57E55" w:rsidRPr="0036591D" w:rsidRDefault="00E57E55" w:rsidP="00E57E55">
      <w:pPr>
        <w:widowControl/>
        <w:spacing w:line="0" w:lineRule="atLeast"/>
        <w:ind w:right="38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электронной</w:t>
      </w:r>
    </w:p>
    <w:p w:rsidR="00E57E55" w:rsidRPr="0036591D" w:rsidRDefault="00E57E55" w:rsidP="00E57E55">
      <w:pPr>
        <w:widowControl/>
        <w:spacing w:line="0" w:lineRule="atLeast"/>
        <w:ind w:right="3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подписи</w:t>
      </w:r>
    </w:p>
    <w:p w:rsidR="00E57E55" w:rsidRPr="0036591D" w:rsidRDefault="00E57E55" w:rsidP="00E57E55">
      <w:pPr>
        <w:widowControl/>
        <w:spacing w:line="0" w:lineRule="atLeas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[Должность]</w:t>
      </w:r>
    </w:p>
    <w:p w:rsidR="00E57E55" w:rsidRPr="0036591D" w:rsidRDefault="00E57E55" w:rsidP="00E57E55">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i/>
          <w:noProof/>
          <w:color w:val="auto"/>
          <w:szCs w:val="20"/>
          <w:lang w:bidi="ar-SA"/>
        </w:rPr>
        <mc:AlternateContent>
          <mc:Choice Requires="wps">
            <w:drawing>
              <wp:anchor distT="0" distB="0" distL="114300" distR="114300" simplePos="0" relativeHeight="251736064" behindDoc="1" locked="0" layoutInCell="1" allowOverlap="1" wp14:anchorId="1CFA1E49" wp14:editId="426897B5">
                <wp:simplePos x="0" y="0"/>
                <wp:positionH relativeFrom="column">
                  <wp:posOffset>156845</wp:posOffset>
                </wp:positionH>
                <wp:positionV relativeFrom="paragraph">
                  <wp:posOffset>8890</wp:posOffset>
                </wp:positionV>
                <wp:extent cx="1989455" cy="0"/>
                <wp:effectExtent l="13970" t="10160" r="6350" b="88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45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7C932" id="Прямая соединительная линия 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7pt" to="16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" strokeweight=".16931mm"/>
            </w:pict>
          </mc:Fallback>
        </mc:AlternateContent>
      </w:r>
    </w:p>
    <w:p w:rsidR="0036591D" w:rsidRPr="008409B0" w:rsidRDefault="0036591D" w:rsidP="00E57E55">
      <w:pPr>
        <w:widowControl/>
        <w:spacing w:line="286" w:lineRule="exact"/>
        <w:rPr>
          <w:rFonts w:ascii="Times New Roman" w:eastAsia="Times New Roman" w:hAnsi="Times New Roman" w:cs="Arial"/>
          <w:color w:val="auto"/>
          <w:szCs w:val="20"/>
          <w:vertAlign w:val="superscript"/>
          <w:lang w:bidi="ar-SA"/>
        </w:rPr>
      </w:pPr>
    </w:p>
    <w:sectPr w:rsidR="0036591D" w:rsidRPr="008409B0" w:rsidSect="00E57E55">
      <w:pgSz w:w="11900" w:h="16838"/>
      <w:pgMar w:top="1137" w:right="566" w:bottom="1440" w:left="1440" w:header="0" w:footer="0" w:gutter="0"/>
      <w:cols w:space="0" w:equalWidth="0">
        <w:col w:w="99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CCC" w:rsidRDefault="00A23CCC">
      <w:r>
        <w:separator/>
      </w:r>
    </w:p>
  </w:endnote>
  <w:endnote w:type="continuationSeparator" w:id="0">
    <w:p w:rsidR="00A23CCC" w:rsidRDefault="00A23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8E3" w:rsidRDefault="008458E3">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544377"/>
      <w:docPartObj>
        <w:docPartGallery w:val="Page Numbers (Bottom of Page)"/>
        <w:docPartUnique/>
      </w:docPartObj>
    </w:sdtPr>
    <w:sdtContent>
      <w:p w:rsidR="008458E3" w:rsidRDefault="008458E3">
        <w:pPr>
          <w:pStyle w:val="af1"/>
          <w:jc w:val="center"/>
        </w:pPr>
        <w:r>
          <w:fldChar w:fldCharType="begin"/>
        </w:r>
        <w:r>
          <w:instrText>PAGE   \* MERGEFORMAT</w:instrText>
        </w:r>
        <w:r>
          <w:fldChar w:fldCharType="separate"/>
        </w:r>
        <w:r w:rsidR="00B6684C">
          <w:rPr>
            <w:noProof/>
          </w:rPr>
          <w:t>23</w:t>
        </w:r>
        <w:r>
          <w:fldChar w:fldCharType="end"/>
        </w:r>
      </w:p>
    </w:sdtContent>
  </w:sdt>
  <w:p w:rsidR="008458E3" w:rsidRDefault="008458E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CCC" w:rsidRDefault="00A23CCC">
      <w:r>
        <w:separator/>
      </w:r>
    </w:p>
  </w:footnote>
  <w:footnote w:type="continuationSeparator" w:id="0">
    <w:p w:rsidR="00A23CCC" w:rsidRDefault="00A23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0D34B6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10233C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E"/>
    <w:multiLevelType w:val="hybridMultilevel"/>
    <w:tmpl w:val="25A70BF6"/>
    <w:lvl w:ilvl="0" w:tplc="FFFFFFFF">
      <w:start w:val="1"/>
      <w:numFmt w:val="bullet"/>
      <w:lvlText w:val="о"/>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1F48EAA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1381823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4"/>
    <w:multiLevelType w:val="hybridMultilevel"/>
    <w:tmpl w:val="100F8FC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6590700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15014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7"/>
    <w:multiLevelType w:val="hybridMultilevel"/>
    <w:tmpl w:val="5F5E7FD0"/>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8"/>
    <w:multiLevelType w:val="hybridMultilevel"/>
    <w:tmpl w:val="098A314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9"/>
    <w:multiLevelType w:val="hybridMultilevel"/>
    <w:tmpl w:val="799D0246"/>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A"/>
    <w:multiLevelType w:val="hybridMultilevel"/>
    <w:tmpl w:val="06B9476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B"/>
    <w:multiLevelType w:val="hybridMultilevel"/>
    <w:tmpl w:val="42C296BC"/>
    <w:lvl w:ilvl="0" w:tplc="FFFFFFFF">
      <w:start w:val="1"/>
      <w:numFmt w:val="bullet"/>
      <w:lvlText w:val="и"/>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C"/>
    <w:multiLevelType w:val="hybridMultilevel"/>
    <w:tmpl w:val="168E121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D"/>
    <w:multiLevelType w:val="hybridMultilevel"/>
    <w:tmpl w:val="1EBA5D22"/>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E"/>
    <w:multiLevelType w:val="hybridMultilevel"/>
    <w:tmpl w:val="661E3F1E"/>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F"/>
    <w:multiLevelType w:val="hybridMultilevel"/>
    <w:tmpl w:val="5DC79EA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0"/>
    <w:multiLevelType w:val="hybridMultilevel"/>
    <w:tmpl w:val="540A471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1"/>
    <w:multiLevelType w:val="hybridMultilevel"/>
    <w:tmpl w:val="7BD3EE7A"/>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5"/>
    <w:multiLevelType w:val="hybridMultilevel"/>
    <w:tmpl w:val="11447B72"/>
    <w:lvl w:ilvl="0" w:tplc="FFFFFFFF">
      <w:start w:val="1"/>
      <w:numFmt w:val="bullet"/>
      <w:lvlText w:val="к"/>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26"/>
    <w:multiLevelType w:val="hybridMultilevel"/>
    <w:tmpl w:val="42963E5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27"/>
    <w:multiLevelType w:val="hybridMultilevel"/>
    <w:tmpl w:val="0A0382C4"/>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28"/>
    <w:multiLevelType w:val="hybridMultilevel"/>
    <w:tmpl w:val="08F2B15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9"/>
    <w:multiLevelType w:val="hybridMultilevel"/>
    <w:tmpl w:val="1A32234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A"/>
    <w:multiLevelType w:val="hybridMultilevel"/>
    <w:tmpl w:val="3B0FD37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B"/>
    <w:multiLevelType w:val="hybridMultilevel"/>
    <w:tmpl w:val="68EB2F62"/>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C"/>
    <w:multiLevelType w:val="hybridMultilevel"/>
    <w:tmpl w:val="496281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D"/>
    <w:multiLevelType w:val="hybridMultilevel"/>
    <w:tmpl w:val="60B6DF7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E"/>
    <w:multiLevelType w:val="hybridMultilevel"/>
    <w:tmpl w:val="06A5EE64"/>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F"/>
    <w:multiLevelType w:val="hybridMultilevel"/>
    <w:tmpl w:val="14330624"/>
    <w:lvl w:ilvl="0" w:tplc="FFFFFFFF">
      <w:start w:val="1"/>
      <w:numFmt w:val="bullet"/>
      <w:lvlText w:val="с"/>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31"/>
    <w:multiLevelType w:val="hybridMultilevel"/>
    <w:tmpl w:val="1A27709E"/>
    <w:lvl w:ilvl="0" w:tplc="FFFFFFFF">
      <w:start w:val="1"/>
      <w:numFmt w:val="bullet"/>
      <w:lvlText w:val="и"/>
      <w:lvlJc w:val="left"/>
    </w:lvl>
    <w:lvl w:ilvl="1" w:tplc="FFFFFFFF">
      <w:start w:val="1"/>
      <w:numFmt w:val="bullet"/>
      <w:lvlText w:val="\endash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35"/>
    <w:multiLevelType w:val="hybridMultilevel"/>
    <w:tmpl w:val="06EB5BD4"/>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36"/>
    <w:multiLevelType w:val="hybridMultilevel"/>
    <w:tmpl w:val="6F6DD9AC"/>
    <w:lvl w:ilvl="0" w:tplc="FFFFFFFF">
      <w:start w:val="1"/>
      <w:numFmt w:val="bullet"/>
      <w:lvlText w:val="ее"/>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37"/>
    <w:multiLevelType w:val="hybridMultilevel"/>
    <w:tmpl w:val="094211F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38"/>
    <w:multiLevelType w:val="hybridMultilevel"/>
    <w:tmpl w:val="00885E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39"/>
    <w:multiLevelType w:val="hybridMultilevel"/>
    <w:tmpl w:val="7627211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3A"/>
    <w:multiLevelType w:val="hybridMultilevel"/>
    <w:tmpl w:val="4C04A8A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B"/>
    <w:multiLevelType w:val="hybridMultilevel"/>
    <w:tmpl w:val="171670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3C"/>
    <w:multiLevelType w:val="hybridMultilevel"/>
    <w:tmpl w:val="14E17E3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D"/>
    <w:multiLevelType w:val="hybridMultilevel"/>
    <w:tmpl w:val="3222E7C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E"/>
    <w:multiLevelType w:val="hybridMultilevel"/>
    <w:tmpl w:val="74DE0EE2"/>
    <w:lvl w:ilvl="0" w:tplc="FFFFFFFF">
      <w:start w:val="1"/>
      <w:numFmt w:val="bullet"/>
      <w:lvlText w:val="в"/>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F"/>
    <w:multiLevelType w:val="hybridMultilevel"/>
    <w:tmpl w:val="68EBC550"/>
    <w:lvl w:ilvl="0" w:tplc="FFFFFFFF">
      <w:start w:val="1"/>
      <w:numFmt w:val="bullet"/>
      <w:lvlText w:val="о"/>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40"/>
    <w:multiLevelType w:val="hybridMultilevel"/>
    <w:tmpl w:val="2DF6D648"/>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42"/>
    <w:multiLevelType w:val="hybridMultilevel"/>
    <w:tmpl w:val="4A2AC31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43"/>
    <w:multiLevelType w:val="hybridMultilevel"/>
    <w:tmpl w:val="39EE015C"/>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44"/>
    <w:multiLevelType w:val="hybridMultilevel"/>
    <w:tmpl w:val="57FC4FBA"/>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45"/>
    <w:multiLevelType w:val="hybridMultilevel"/>
    <w:tmpl w:val="0CC1016E"/>
    <w:lvl w:ilvl="0" w:tplc="FFFFFFFF">
      <w:start w:val="1"/>
      <w:numFmt w:val="bullet"/>
      <w:lvlText w:val="в"/>
      <w:lvlJc w:val="left"/>
    </w:lvl>
    <w:lvl w:ilvl="1" w:tplc="FFFFFFFF">
      <w:start w:val="1"/>
      <w:numFmt w:val="bullet"/>
      <w:lvlText w:val="К"/>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47"/>
    <w:multiLevelType w:val="hybridMultilevel"/>
    <w:tmpl w:val="60EF0118"/>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48"/>
    <w:multiLevelType w:val="hybridMultilevel"/>
    <w:tmpl w:val="26F324B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4B"/>
    <w:multiLevelType w:val="hybridMultilevel"/>
    <w:tmpl w:val="7055A5F4"/>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4C"/>
    <w:multiLevelType w:val="hybridMultilevel"/>
    <w:tmpl w:val="5FB8370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4D"/>
    <w:multiLevelType w:val="hybridMultilevel"/>
    <w:tmpl w:val="50801E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4E"/>
    <w:multiLevelType w:val="hybridMultilevel"/>
    <w:tmpl w:val="0488AC1A"/>
    <w:lvl w:ilvl="0" w:tplc="FFFFFFFF">
      <w:start w:val="1"/>
      <w:numFmt w:val="bullet"/>
      <w:lvlText w:val="к"/>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4F"/>
    <w:multiLevelType w:val="hybridMultilevel"/>
    <w:tmpl w:val="5FB8011C"/>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50"/>
    <w:multiLevelType w:val="hybridMultilevel"/>
    <w:tmpl w:val="6AA78F7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51"/>
    <w:multiLevelType w:val="hybridMultilevel"/>
    <w:tmpl w:val="7672BD2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52"/>
    <w:multiLevelType w:val="hybridMultilevel"/>
    <w:tmpl w:val="6FC75AF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53"/>
    <w:multiLevelType w:val="hybridMultilevel"/>
    <w:tmpl w:val="6A5F702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54"/>
    <w:multiLevelType w:val="hybridMultilevel"/>
    <w:tmpl w:val="7D5E18F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56"/>
    <w:multiLevelType w:val="hybridMultilevel"/>
    <w:tmpl w:val="73A182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57"/>
    <w:multiLevelType w:val="hybridMultilevel"/>
    <w:tmpl w:val="7DE6771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58"/>
    <w:multiLevelType w:val="hybridMultilevel"/>
    <w:tmpl w:val="555C55B4"/>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59"/>
    <w:multiLevelType w:val="hybridMultilevel"/>
    <w:tmpl w:val="3FA62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5B"/>
    <w:multiLevelType w:val="hybridMultilevel"/>
    <w:tmpl w:val="6A3DD3E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5C"/>
    <w:multiLevelType w:val="hybridMultilevel"/>
    <w:tmpl w:val="71C9129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5D"/>
    <w:multiLevelType w:val="hybridMultilevel"/>
    <w:tmpl w:val="09DAF632"/>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5E"/>
    <w:multiLevelType w:val="hybridMultilevel"/>
    <w:tmpl w:val="5329993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5F"/>
    <w:multiLevelType w:val="hybridMultilevel"/>
    <w:tmpl w:val="1FBFE8E0"/>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60"/>
    <w:multiLevelType w:val="hybridMultilevel"/>
    <w:tmpl w:val="5092CA7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61"/>
    <w:multiLevelType w:val="hybridMultilevel"/>
    <w:tmpl w:val="1D545C4C"/>
    <w:lvl w:ilvl="0" w:tplc="FFFFFFFF">
      <w:start w:val="1"/>
      <w:numFmt w:val="bullet"/>
      <w:lvlText w:val="К"/>
      <w:lvlJc w:val="left"/>
    </w:lvl>
    <w:lvl w:ilvl="1" w:tplc="FFFFFFFF">
      <w:start w:val="1"/>
      <w:numFmt w:val="decimal"/>
      <w:lvlText w:val="%2."/>
      <w:lvlJc w:val="left"/>
    </w:lvl>
    <w:lvl w:ilvl="2" w:tplc="FFFFFFFF">
      <w:start w:val="1"/>
      <w:numFmt w:val="bullet"/>
      <w:lvlText w:val="в"/>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62"/>
    <w:multiLevelType w:val="hybridMultilevel"/>
    <w:tmpl w:val="59ADEA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63"/>
    <w:multiLevelType w:val="hybridMultilevel"/>
    <w:tmpl w:val="288F1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64"/>
    <w:multiLevelType w:val="hybridMultilevel"/>
    <w:tmpl w:val="2A155DB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65"/>
    <w:multiLevelType w:val="hybridMultilevel"/>
    <w:tmpl w:val="1D9F6E5E"/>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66"/>
    <w:multiLevelType w:val="hybridMultilevel"/>
    <w:tmpl w:val="097E1B4E"/>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67"/>
    <w:multiLevelType w:val="hybridMultilevel"/>
    <w:tmpl w:val="51088276"/>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68"/>
    <w:multiLevelType w:val="hybridMultilevel"/>
    <w:tmpl w:val="1CA0C5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69"/>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6A"/>
    <w:multiLevelType w:val="hybridMultilevel"/>
    <w:tmpl w:val="415E286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6B"/>
    <w:multiLevelType w:val="hybridMultilevel"/>
    <w:tmpl w:val="7C58FD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6C"/>
    <w:multiLevelType w:val="hybridMultilevel"/>
    <w:tmpl w:val="23D86A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6D"/>
    <w:multiLevelType w:val="hybridMultilevel"/>
    <w:tmpl w:val="45E6D48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6E"/>
    <w:multiLevelType w:val="hybridMultilevel"/>
    <w:tmpl w:val="5C10FE2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6F"/>
    <w:multiLevelType w:val="hybridMultilevel"/>
    <w:tmpl w:val="0E7FFA2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70"/>
    <w:multiLevelType w:val="hybridMultilevel"/>
    <w:tmpl w:val="3C5991A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71"/>
    <w:multiLevelType w:val="hybridMultilevel"/>
    <w:tmpl w:val="4BD8591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72"/>
    <w:multiLevelType w:val="hybridMultilevel"/>
    <w:tmpl w:val="78DF6A5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73"/>
    <w:multiLevelType w:val="hybridMultilevel"/>
    <w:tmpl w:val="39B7AAA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74"/>
    <w:multiLevelType w:val="hybridMultilevel"/>
    <w:tmpl w:val="2B0D8DB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75"/>
    <w:multiLevelType w:val="hybridMultilevel"/>
    <w:tmpl w:val="6C80EC70"/>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93"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4"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96"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6"/>
  </w:num>
  <w:num w:numId="2">
    <w:abstractNumId w:val="94"/>
  </w:num>
  <w:num w:numId="3">
    <w:abstractNumId w:val="92"/>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1"/>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30"/>
  </w:num>
  <w:num w:numId="95">
    <w:abstractNumId w:val="32"/>
  </w:num>
  <w:num w:numId="96">
    <w:abstractNumId w:val="93"/>
  </w:num>
  <w:num w:numId="97">
    <w:abstractNumId w:val="9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58B3"/>
    <w:rsid w:val="000764C8"/>
    <w:rsid w:val="000D63E8"/>
    <w:rsid w:val="0010518D"/>
    <w:rsid w:val="00157884"/>
    <w:rsid w:val="001772B1"/>
    <w:rsid w:val="001B28E3"/>
    <w:rsid w:val="001B3D49"/>
    <w:rsid w:val="001D644C"/>
    <w:rsid w:val="0021049F"/>
    <w:rsid w:val="00225B07"/>
    <w:rsid w:val="00252BAC"/>
    <w:rsid w:val="002573F5"/>
    <w:rsid w:val="00274E8A"/>
    <w:rsid w:val="002A5DD6"/>
    <w:rsid w:val="002C7224"/>
    <w:rsid w:val="002E62ED"/>
    <w:rsid w:val="00315FB9"/>
    <w:rsid w:val="00323192"/>
    <w:rsid w:val="003277E0"/>
    <w:rsid w:val="00355528"/>
    <w:rsid w:val="00364201"/>
    <w:rsid w:val="0036591D"/>
    <w:rsid w:val="003B21E5"/>
    <w:rsid w:val="003E41AB"/>
    <w:rsid w:val="00407212"/>
    <w:rsid w:val="004312CD"/>
    <w:rsid w:val="00461E88"/>
    <w:rsid w:val="00463598"/>
    <w:rsid w:val="0047200F"/>
    <w:rsid w:val="004838B8"/>
    <w:rsid w:val="004C109B"/>
    <w:rsid w:val="004C4579"/>
    <w:rsid w:val="004F4D37"/>
    <w:rsid w:val="005136F1"/>
    <w:rsid w:val="005165DC"/>
    <w:rsid w:val="0052025A"/>
    <w:rsid w:val="005262A7"/>
    <w:rsid w:val="005307AC"/>
    <w:rsid w:val="005376BC"/>
    <w:rsid w:val="00576EE1"/>
    <w:rsid w:val="00581205"/>
    <w:rsid w:val="00594A70"/>
    <w:rsid w:val="005D25AA"/>
    <w:rsid w:val="005D3544"/>
    <w:rsid w:val="00604BDF"/>
    <w:rsid w:val="00632CC1"/>
    <w:rsid w:val="006970BD"/>
    <w:rsid w:val="006B0C2E"/>
    <w:rsid w:val="006D3028"/>
    <w:rsid w:val="006D609D"/>
    <w:rsid w:val="007202C6"/>
    <w:rsid w:val="007625E8"/>
    <w:rsid w:val="007664BE"/>
    <w:rsid w:val="00790558"/>
    <w:rsid w:val="007A66A1"/>
    <w:rsid w:val="007B6128"/>
    <w:rsid w:val="007D20DA"/>
    <w:rsid w:val="007F7F7B"/>
    <w:rsid w:val="00806D1B"/>
    <w:rsid w:val="00827A75"/>
    <w:rsid w:val="008409B0"/>
    <w:rsid w:val="008458E3"/>
    <w:rsid w:val="008604FA"/>
    <w:rsid w:val="00877F0B"/>
    <w:rsid w:val="00881A67"/>
    <w:rsid w:val="00897931"/>
    <w:rsid w:val="008E486E"/>
    <w:rsid w:val="008E57B9"/>
    <w:rsid w:val="008F0F4A"/>
    <w:rsid w:val="00901424"/>
    <w:rsid w:val="00916217"/>
    <w:rsid w:val="009176D8"/>
    <w:rsid w:val="0093651D"/>
    <w:rsid w:val="009369C1"/>
    <w:rsid w:val="00963762"/>
    <w:rsid w:val="00981026"/>
    <w:rsid w:val="009B3FB7"/>
    <w:rsid w:val="009D1F95"/>
    <w:rsid w:val="009E395D"/>
    <w:rsid w:val="00A053AE"/>
    <w:rsid w:val="00A12BB7"/>
    <w:rsid w:val="00A20A96"/>
    <w:rsid w:val="00A23CCC"/>
    <w:rsid w:val="00A40710"/>
    <w:rsid w:val="00A411D4"/>
    <w:rsid w:val="00A4147B"/>
    <w:rsid w:val="00A600B7"/>
    <w:rsid w:val="00A702A3"/>
    <w:rsid w:val="00AB6203"/>
    <w:rsid w:val="00AE4B86"/>
    <w:rsid w:val="00B477B6"/>
    <w:rsid w:val="00B6174F"/>
    <w:rsid w:val="00B6684C"/>
    <w:rsid w:val="00B80106"/>
    <w:rsid w:val="00B922DC"/>
    <w:rsid w:val="00BA669B"/>
    <w:rsid w:val="00C03DCB"/>
    <w:rsid w:val="00C27B6E"/>
    <w:rsid w:val="00C37ED5"/>
    <w:rsid w:val="00C578B7"/>
    <w:rsid w:val="00C60CC4"/>
    <w:rsid w:val="00C62BE3"/>
    <w:rsid w:val="00C80C37"/>
    <w:rsid w:val="00CB116D"/>
    <w:rsid w:val="00CC643E"/>
    <w:rsid w:val="00CD398A"/>
    <w:rsid w:val="00CF294E"/>
    <w:rsid w:val="00D2026F"/>
    <w:rsid w:val="00D353E1"/>
    <w:rsid w:val="00D53F5E"/>
    <w:rsid w:val="00D6767F"/>
    <w:rsid w:val="00D76454"/>
    <w:rsid w:val="00D831EC"/>
    <w:rsid w:val="00D92879"/>
    <w:rsid w:val="00DD3CA3"/>
    <w:rsid w:val="00DE29D1"/>
    <w:rsid w:val="00DF0FED"/>
    <w:rsid w:val="00DF579C"/>
    <w:rsid w:val="00E02027"/>
    <w:rsid w:val="00E12253"/>
    <w:rsid w:val="00E14768"/>
    <w:rsid w:val="00E5443B"/>
    <w:rsid w:val="00E54D38"/>
    <w:rsid w:val="00E57E55"/>
    <w:rsid w:val="00E62929"/>
    <w:rsid w:val="00E754FB"/>
    <w:rsid w:val="00E962EE"/>
    <w:rsid w:val="00EA3939"/>
    <w:rsid w:val="00EB2100"/>
    <w:rsid w:val="00EC0F59"/>
    <w:rsid w:val="00ED118E"/>
    <w:rsid w:val="00ED7C34"/>
    <w:rsid w:val="00EE60DF"/>
    <w:rsid w:val="00EF2255"/>
    <w:rsid w:val="00EF4A84"/>
    <w:rsid w:val="00F037B3"/>
    <w:rsid w:val="00F05DFE"/>
    <w:rsid w:val="00F10B96"/>
    <w:rsid w:val="00F209C2"/>
    <w:rsid w:val="00F252D1"/>
    <w:rsid w:val="00F45157"/>
    <w:rsid w:val="00F469AD"/>
    <w:rsid w:val="00F8213A"/>
    <w:rsid w:val="00FC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6E45"/>
  <w15:docId w15:val="{CDB254FA-D57C-400B-9DA7-A13CE022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 w:type="numbering" w:customStyle="1" w:styleId="2e">
    <w:name w:val="Нет списка2"/>
    <w:next w:val="a2"/>
    <w:uiPriority w:val="99"/>
    <w:semiHidden/>
    <w:unhideWhenUsed/>
    <w:rsid w:val="00365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B23069BBDB806F655A1EE54601F0A9EDC906DB7BA2E4666A03B3A4CDA072EB6A14582EAF0xA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jpeg"/><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56069CBBBFFCA890F0397ADD594C7103FA28536818BE97C7BC4DC6208079812A348E85AA9A75a5jAK" TargetMode="Externa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hyperlink" Target="consultantplus://offline/ref=A397FE100A04CF436DCCCECBCB31C68B42BE200191B8B806F655A1EE54601F0A8CDCC862B6B13B1233FA6C374EFDx9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1E346817E00FED4F745EE993219F709B53C193B6DC70E19E7915B391284C3F4Bp3V3K" TargetMode="External"/><Relationship Id="rId5" Type="http://schemas.openxmlformats.org/officeDocument/2006/relationships/footnotes" Target="footnotes.xml"/><Relationship Id="rId15" Type="http://schemas.openxmlformats.org/officeDocument/2006/relationships/hyperlink" Target="https://www.gosuslugi.ru/" TargetMode="External"/><Relationship Id="rId23" Type="http://schemas.openxmlformats.org/officeDocument/2006/relationships/hyperlink" Target="consultantplus://offline/ref=1E346817E00FED4F745EF79E37F32A9655C3CBBEDB75E3C82D4AE8CC7F45351C7490ED037C6BF8F7p4VBK" TargetMode="External"/><Relationship Id="rId10" Type="http://schemas.openxmlformats.org/officeDocument/2006/relationships/hyperlink" Target="https://www.kommunarskoe.ru/" TargetMode="External"/><Relationship Id="rId19"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F79E37F32A9655C3CBBEDB75E3C82D4AE8CC7F45351C7490ED037C6BF8F7p4VB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62</Pages>
  <Words>18719</Words>
  <Characters>106702</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10</cp:revision>
  <cp:lastPrinted>2023-10-11T09:54:00Z</cp:lastPrinted>
  <dcterms:created xsi:type="dcterms:W3CDTF">2023-10-11T07:40:00Z</dcterms:created>
  <dcterms:modified xsi:type="dcterms:W3CDTF">2023-10-11T11:13:00Z</dcterms:modified>
</cp:coreProperties>
</file>