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6E1" w:rsidRPr="000006E1" w:rsidRDefault="000006E1" w:rsidP="00000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ДОГОВОР КУПЛИ – ПРОДАЖИ</w:t>
      </w:r>
    </w:p>
    <w:p w:rsidR="000006E1" w:rsidRPr="000006E1" w:rsidRDefault="000006E1" w:rsidP="00000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ЗЕМЕЛЬНОГО УЧАСТКА НА АУКЦИОНЕ</w:t>
      </w:r>
    </w:p>
    <w:p w:rsidR="000006E1" w:rsidRPr="000006E1" w:rsidRDefault="000006E1" w:rsidP="000006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«_</w:t>
      </w:r>
      <w:r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__»____________ 20___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6"/>
          <w:lang w:eastAsia="ru-RU"/>
        </w:rPr>
        <w:tab/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ab/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ab/>
        <w:t>п. Новосветловский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Администрация Коммунарского сельского поселения в лице главы Коммунарского сельского поселения </w:t>
      </w:r>
      <w:proofErr w:type="spellStart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Безрукавой</w:t>
      </w:r>
      <w:proofErr w:type="spellEnd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Ольги Викторовны, действующего на основании Устава Коммунарского сельского поселения (реквизиты документа), именуемый в дальнейшем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«Продавец»,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с одной стороны и ____________________________________________, именуемый в дальнейшем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«Покупатель»</w:t>
      </w:r>
      <w:r w:rsidRPr="000006E1"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>,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а вместе именуемые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«Стороны»,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заключили настоящий договор  (далее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Договор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) о ниже следующем: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1. В силу настоящего договора в собственность гражданина ____________________ переходит земельный участок из земель населенных пунктов</w:t>
      </w:r>
      <w:r w:rsidRPr="000006E1"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 xml:space="preserve"> 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с кадастровым номером__________________, находящийся по адресу:</w:t>
      </w:r>
      <w:r w:rsidRPr="000006E1">
        <w:rPr>
          <w:rFonts w:ascii="Times New Roman" w:eastAsia="Times New Roman" w:hAnsi="Times New Roman" w:cs="Times New Roman"/>
          <w:i/>
          <w:sz w:val="18"/>
          <w:szCs w:val="16"/>
          <w:lang w:eastAsia="ru-RU"/>
        </w:rPr>
        <w:t xml:space="preserve"> _______________________________________________________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,</w:t>
      </w:r>
      <w:r w:rsidRPr="000006E1"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 xml:space="preserve"> 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для ведения личного подсобного хозяйства общей площадью _______________ м</w:t>
      </w:r>
      <w:proofErr w:type="gramStart"/>
      <w:r w:rsidRPr="000006E1">
        <w:rPr>
          <w:rFonts w:ascii="Times New Roman" w:eastAsia="Times New Roman" w:hAnsi="Times New Roman" w:cs="Times New Roman"/>
          <w:sz w:val="18"/>
          <w:szCs w:val="16"/>
          <w:vertAlign w:val="superscript"/>
          <w:lang w:eastAsia="ru-RU"/>
        </w:rPr>
        <w:t>2</w:t>
      </w:r>
      <w:proofErr w:type="gramEnd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.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2. Указанный земельный участок </w:t>
      </w:r>
      <w:proofErr w:type="gramStart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согласно протокола</w:t>
      </w:r>
      <w:proofErr w:type="gramEnd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№ ___ аукционной комиссии от ____20__ г. и постановления Администрации Октябрьского района от «___»______20__ г. № ___ продан гражданину ________________ за ___________руб. 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3.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Продавец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передал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Покупателю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земельный участок в состоянии, отвечающем санитарным и техническим требованиям.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 xml:space="preserve">Покупатель 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ознакомился с состоянием земельного участка, претензий к нему не имеет.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Покупатель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согласен принять земельный участок в собственность. Настоящий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 xml:space="preserve">Договор 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имеет силу передаточного акта.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5.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 xml:space="preserve">Продавец 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продал, а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Покупатель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купил по настоящему</w:t>
      </w:r>
      <w:bookmarkStart w:id="0" w:name="_GoBack"/>
      <w:bookmarkEnd w:id="0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6.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Покупатель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</w:t>
      </w:r>
      <w:proofErr w:type="gramStart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оплачивает цену участка</w:t>
      </w:r>
      <w:proofErr w:type="gramEnd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в течение 3 рабочих дней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 </w:t>
      </w:r>
    </w:p>
    <w:p w:rsidR="000006E1" w:rsidRPr="000006E1" w:rsidRDefault="000006E1" w:rsidP="000006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ОКТМО 60641___</w:t>
      </w:r>
    </w:p>
    <w:p w:rsidR="000006E1" w:rsidRPr="000006E1" w:rsidRDefault="000006E1" w:rsidP="000006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u w:val="single"/>
          <w:lang w:eastAsia="ru-RU"/>
        </w:rPr>
        <w:t>Получатель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: ИНН 6125001667 КПП 612501001 УФК по Ростовской области (Комитет по управлению муниципальным имуществом Администрации Октябрьского района </w:t>
      </w:r>
      <w:proofErr w:type="gramStart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л</w:t>
      </w:r>
      <w:proofErr w:type="gramEnd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/</w:t>
      </w:r>
      <w:proofErr w:type="spellStart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сч</w:t>
      </w:r>
      <w:proofErr w:type="spellEnd"/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04583126730)</w:t>
      </w:r>
    </w:p>
    <w:p w:rsidR="000006E1" w:rsidRPr="000006E1" w:rsidRDefault="000006E1" w:rsidP="000006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u w:val="single"/>
          <w:lang w:eastAsia="ru-RU"/>
        </w:rPr>
        <w:t>Расчетный счет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: 40101810400000010002</w:t>
      </w:r>
    </w:p>
    <w:p w:rsidR="000006E1" w:rsidRPr="000006E1" w:rsidRDefault="000006E1" w:rsidP="000006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u w:val="single"/>
          <w:lang w:eastAsia="ru-RU"/>
        </w:rPr>
        <w:t>Банк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: Отделение Ростов-на-Дону г. Ростов-на-Дону</w:t>
      </w:r>
    </w:p>
    <w:p w:rsidR="000006E1" w:rsidRPr="000006E1" w:rsidRDefault="000006E1" w:rsidP="000006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u w:val="single"/>
          <w:lang w:eastAsia="ru-RU"/>
        </w:rPr>
        <w:t>БИК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: 046015001</w:t>
      </w:r>
    </w:p>
    <w:p w:rsidR="000006E1" w:rsidRPr="000006E1" w:rsidRDefault="000006E1" w:rsidP="000006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u w:val="single"/>
          <w:lang w:eastAsia="ru-RU"/>
        </w:rPr>
        <w:t>наименование платежа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: продажа земельного участка </w:t>
      </w:r>
    </w:p>
    <w:p w:rsidR="000006E1" w:rsidRPr="000006E1" w:rsidRDefault="000006E1" w:rsidP="00000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u w:val="single"/>
          <w:lang w:eastAsia="ru-RU"/>
        </w:rPr>
        <w:t>КБК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: 914 114 06013 10 0000 430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7. Участок публичными сервитутами не обременен, ни кому не продан, не подарен, не заложен, в споре, под запрещением и арестом не состоит.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8. Расчет между сторонами произведен полностью до подписания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Договора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.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9.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 xml:space="preserve">Покупатель 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10.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 xml:space="preserve">Покупатель 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за свой  счет  обеспечивает   государственную  регистрацию права  собственности Участка и в течение 3 дней после государственной регистрации права представляет копии документов о государственной регистрации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Продавцу.</w:t>
      </w:r>
    </w:p>
    <w:p w:rsidR="000006E1" w:rsidRPr="000006E1" w:rsidRDefault="000006E1" w:rsidP="00000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11.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Договор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составлен в трех экземплярах,  имеющих одинаковую юридическую силу. Первый экземпляр находится у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Продавца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. Второй экземпляр находится у </w:t>
      </w:r>
      <w:r w:rsidRPr="000006E1">
        <w:rPr>
          <w:rFonts w:ascii="Times New Roman" w:eastAsia="Times New Roman" w:hAnsi="Times New Roman" w:cs="Times New Roman"/>
          <w:b/>
          <w:i/>
          <w:sz w:val="18"/>
          <w:szCs w:val="16"/>
          <w:lang w:eastAsia="ru-RU"/>
        </w:rPr>
        <w:t>Покупателя.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Третий экземпляр направляется в  Октябрьский отдел управления Федеральной службы государственной регистрации, кадастра и картографии по Ростовской области.</w:t>
      </w:r>
    </w:p>
    <w:p w:rsidR="000006E1" w:rsidRPr="000006E1" w:rsidRDefault="000006E1" w:rsidP="000006E1">
      <w:pPr>
        <w:spacing w:after="0" w:line="240" w:lineRule="auto"/>
        <w:jc w:val="center"/>
        <w:rPr>
          <w:rFonts w:ascii="Courier New" w:eastAsia="Times New Roman" w:hAnsi="Courier New" w:cs="Times New Roman"/>
          <w:sz w:val="18"/>
          <w:szCs w:val="16"/>
          <w:lang w:eastAsia="ru-RU"/>
        </w:rPr>
      </w:pPr>
      <w:r w:rsidRPr="000006E1">
        <w:rPr>
          <w:rFonts w:ascii="Times New Roman" w:eastAsia="Times New Roman" w:hAnsi="Times New Roman" w:cs="Times New Roman"/>
          <w:bCs/>
          <w:sz w:val="18"/>
          <w:szCs w:val="16"/>
          <w:lang w:eastAsia="ru-RU"/>
        </w:rPr>
        <w:t>Юридические адреса, реквизиты и подписи Сторон</w:t>
      </w:r>
      <w:r w:rsidRPr="000006E1">
        <w:rPr>
          <w:rFonts w:ascii="Times New Roman" w:eastAsia="Times New Roman" w:hAnsi="Times New Roman" w:cs="Times New Roman"/>
          <w:sz w:val="18"/>
          <w:szCs w:val="16"/>
          <w:lang w:eastAsia="ru-RU"/>
        </w:rPr>
        <w:t>: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495"/>
        <w:gridCol w:w="4961"/>
      </w:tblGrid>
      <w:tr w:rsidR="000006E1" w:rsidRPr="000006E1" w:rsidTr="009150D6">
        <w:tc>
          <w:tcPr>
            <w:tcW w:w="5495" w:type="dxa"/>
          </w:tcPr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Продавец:</w:t>
            </w:r>
          </w:p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Администрация Коммунарского сельского поселения</w:t>
            </w:r>
          </w:p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Октябрьского района</w:t>
            </w:r>
          </w:p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346481, ул. Мокроусова. 251</w:t>
            </w:r>
          </w:p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п. Новосветловский</w:t>
            </w:r>
          </w:p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Октябрьского района</w:t>
            </w:r>
          </w:p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Ростовской области</w:t>
            </w:r>
          </w:p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Ф.И.О.</w:t>
            </w:r>
          </w:p>
        </w:tc>
        <w:tc>
          <w:tcPr>
            <w:tcW w:w="4961" w:type="dxa"/>
          </w:tcPr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Покупатель:</w:t>
            </w:r>
          </w:p>
          <w:p w:rsidR="000006E1" w:rsidRPr="000006E1" w:rsidRDefault="000006E1" w:rsidP="009150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  <w:p w:rsidR="000006E1" w:rsidRPr="000006E1" w:rsidRDefault="000006E1" w:rsidP="009150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  <w:p w:rsidR="000006E1" w:rsidRPr="000006E1" w:rsidRDefault="000006E1" w:rsidP="009150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  <w:p w:rsidR="000006E1" w:rsidRPr="000006E1" w:rsidRDefault="000006E1" w:rsidP="009150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  <w:p w:rsidR="000006E1" w:rsidRPr="000006E1" w:rsidRDefault="000006E1" w:rsidP="009150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  <w:p w:rsidR="000006E1" w:rsidRPr="000006E1" w:rsidRDefault="000006E1" w:rsidP="009150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  <w:p w:rsidR="000006E1" w:rsidRPr="000006E1" w:rsidRDefault="000006E1" w:rsidP="00915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006E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______________________ __</w:t>
            </w:r>
          </w:p>
        </w:tc>
      </w:tr>
    </w:tbl>
    <w:p w:rsidR="005F28BE" w:rsidRDefault="005F28BE"/>
    <w:sectPr w:rsidR="005F2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6E1"/>
    <w:rsid w:val="000006E1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6E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6E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2015-05-12T05:57:00Z</dcterms:created>
  <dcterms:modified xsi:type="dcterms:W3CDTF">2015-05-12T05:58:00Z</dcterms:modified>
</cp:coreProperties>
</file>